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759" w:type="dxa"/>
        <w:tblInd w:w="-31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759"/>
      </w:tblGrid>
      <w:tr w:rsidR="00E668DE" w:rsidRPr="009E36A9" w:rsidTr="00E668DE">
        <w:trPr>
          <w:trHeight w:val="14346"/>
        </w:trPr>
        <w:tc>
          <w:tcPr>
            <w:tcW w:w="9759" w:type="dxa"/>
            <w:tcBorders>
              <w:top w:val="thinThickSmallGap" w:sz="24" w:space="0" w:color="auto"/>
              <w:left w:val="thinThickSmallGap" w:sz="24" w:space="0" w:color="auto"/>
              <w:bottom w:val="thinThickSmallGap" w:sz="24" w:space="0" w:color="auto"/>
              <w:right w:val="thinThickSmallGap" w:sz="24" w:space="0" w:color="auto"/>
            </w:tcBorders>
          </w:tcPr>
          <w:p w:rsidR="00E668DE" w:rsidRPr="00B541D8" w:rsidRDefault="00E668DE" w:rsidP="00E668DE">
            <w:pPr>
              <w:ind w:firstLine="0"/>
              <w:jc w:val="center"/>
              <w:rPr>
                <w:rFonts w:eastAsia="Times New Roman" w:cs="Times New Roman"/>
                <w:i/>
                <w:sz w:val="36"/>
                <w:szCs w:val="20"/>
              </w:rPr>
            </w:pPr>
            <w:r w:rsidRPr="00B541D8">
              <w:rPr>
                <w:rFonts w:eastAsia="Times New Roman" w:cs="Times New Roman"/>
                <w:i/>
                <w:sz w:val="36"/>
                <w:szCs w:val="20"/>
              </w:rPr>
              <w:t>Общество с ограниченной ответственностью «Корпус»</w:t>
            </w:r>
          </w:p>
          <w:p w:rsidR="00E668DE" w:rsidRPr="009E36A9" w:rsidRDefault="00E668DE" w:rsidP="00E668DE">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59264" behindDoc="0" locked="0" layoutInCell="1" allowOverlap="1" wp14:anchorId="0593384C" wp14:editId="7BE35F0C">
                      <wp:simplePos x="0" y="0"/>
                      <wp:positionH relativeFrom="column">
                        <wp:posOffset>114300</wp:posOffset>
                      </wp:positionH>
                      <wp:positionV relativeFrom="paragraph">
                        <wp:posOffset>16510</wp:posOffset>
                      </wp:positionV>
                      <wp:extent cx="5654040" cy="228600"/>
                      <wp:effectExtent l="0" t="0" r="22860" b="19050"/>
                      <wp:wrapNone/>
                      <wp:docPr id="2" name="Лента лицом вниз 37"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8">
                                  <a:extLst>
                                    <a:ext uri="{28A0092B-C50C-407E-A947-70E740481C1C}">
                                      <a14:useLocalDpi xmlns:a14="http://schemas.microsoft.com/office/drawing/2010/main" val="0"/>
                                    </a:ext>
                                  </a:extLst>
                                </a:blip>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A89CC9"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37" o:spid="_x0000_s1026" type="#_x0000_t53" alt="Описание: Описание: Описание: Циновка" style="position:absolute;margin-left:9pt;margin-top:1.3pt;width:445.2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">
                      <v:fill r:id="rId9" o:title=" Циновка" recolor="t" rotate="t" type="tile"/>
                    </v:shape>
                  </w:pict>
                </mc:Fallback>
              </mc:AlternateContent>
            </w:r>
          </w:p>
          <w:p w:rsidR="00E668DE" w:rsidRPr="009E36A9" w:rsidRDefault="00E668DE" w:rsidP="00E668DE">
            <w:pPr>
              <w:ind w:firstLine="0"/>
              <w:rPr>
                <w:rFonts w:eastAsia="Times New Roman" w:cs="Times New Roman"/>
                <w:sz w:val="20"/>
                <w:szCs w:val="20"/>
              </w:rPr>
            </w:pPr>
          </w:p>
          <w:tbl>
            <w:tblPr>
              <w:tblW w:w="0" w:type="auto"/>
              <w:tblLook w:val="01E0" w:firstRow="1" w:lastRow="1" w:firstColumn="1" w:lastColumn="1" w:noHBand="0" w:noVBand="0"/>
            </w:tblPr>
            <w:tblGrid>
              <w:gridCol w:w="4737"/>
              <w:gridCol w:w="4737"/>
            </w:tblGrid>
            <w:tr w:rsidR="00E668DE" w:rsidRPr="009E36A9" w:rsidTr="00E668DE">
              <w:tc>
                <w:tcPr>
                  <w:tcW w:w="4737" w:type="dxa"/>
                  <w:hideMark/>
                </w:tcPr>
                <w:p w:rsidR="00E668DE" w:rsidRPr="00B541D8" w:rsidRDefault="00125EDC" w:rsidP="00E668DE">
                  <w:pPr>
                    <w:ind w:firstLine="0"/>
                    <w:rPr>
                      <w:rFonts w:eastAsia="Times New Roman" w:cs="Times New Roman"/>
                      <w:b/>
                      <w:sz w:val="20"/>
                      <w:szCs w:val="20"/>
                    </w:rPr>
                  </w:pPr>
                  <w:hyperlink r:id="rId10" w:history="1">
                    <w:r w:rsidR="00E668DE" w:rsidRPr="00FF7164">
                      <w:rPr>
                        <w:rStyle w:val="aa"/>
                        <w:rFonts w:eastAsia="Times New Roman" w:cs="Times New Roman"/>
                        <w:b/>
                        <w:sz w:val="20"/>
                        <w:szCs w:val="20"/>
                        <w:lang w:val="en-US"/>
                      </w:rPr>
                      <w:t>www</w:t>
                    </w:r>
                    <w:r w:rsidR="00E668DE" w:rsidRPr="00FF7164">
                      <w:rPr>
                        <w:rStyle w:val="aa"/>
                        <w:rFonts w:eastAsia="Times New Roman" w:cs="Times New Roman"/>
                        <w:b/>
                        <w:sz w:val="20"/>
                        <w:szCs w:val="20"/>
                      </w:rPr>
                      <w:t>.</w:t>
                    </w:r>
                    <w:r w:rsidR="00E668DE" w:rsidRPr="00FF7164">
                      <w:rPr>
                        <w:rStyle w:val="aa"/>
                        <w:rFonts w:eastAsia="Times New Roman" w:cs="Times New Roman"/>
                        <w:b/>
                        <w:sz w:val="20"/>
                        <w:szCs w:val="20"/>
                        <w:lang w:val="en-US"/>
                      </w:rPr>
                      <w:t>corpus</w:t>
                    </w:r>
                    <w:r w:rsidR="00E668DE" w:rsidRPr="00FF7164">
                      <w:rPr>
                        <w:rStyle w:val="aa"/>
                        <w:rFonts w:eastAsia="Times New Roman" w:cs="Times New Roman"/>
                        <w:b/>
                        <w:sz w:val="20"/>
                        <w:szCs w:val="20"/>
                      </w:rPr>
                      <w:t>-</w:t>
                    </w:r>
                    <w:r w:rsidR="00E668DE" w:rsidRPr="00FF7164">
                      <w:rPr>
                        <w:rStyle w:val="aa"/>
                        <w:rFonts w:eastAsia="Times New Roman" w:cs="Times New Roman"/>
                        <w:b/>
                        <w:sz w:val="20"/>
                        <w:szCs w:val="20"/>
                        <w:lang w:val="en-US"/>
                      </w:rPr>
                      <w:t>consulting</w:t>
                    </w:r>
                    <w:r w:rsidR="00E668DE" w:rsidRPr="00FF7164">
                      <w:rPr>
                        <w:rStyle w:val="aa"/>
                        <w:rFonts w:eastAsia="Times New Roman" w:cs="Times New Roman"/>
                        <w:b/>
                        <w:sz w:val="20"/>
                        <w:szCs w:val="20"/>
                      </w:rPr>
                      <w:t>.</w:t>
                    </w:r>
                    <w:proofErr w:type="spellStart"/>
                    <w:r w:rsidR="00E668DE" w:rsidRPr="00FF7164">
                      <w:rPr>
                        <w:rStyle w:val="aa"/>
                        <w:rFonts w:eastAsia="Times New Roman" w:cs="Times New Roman"/>
                        <w:b/>
                        <w:sz w:val="20"/>
                        <w:szCs w:val="20"/>
                        <w:lang w:val="en-US"/>
                      </w:rPr>
                      <w:t>ru</w:t>
                    </w:r>
                    <w:proofErr w:type="spellEnd"/>
                  </w:hyperlink>
                </w:p>
              </w:tc>
              <w:tc>
                <w:tcPr>
                  <w:tcW w:w="4737" w:type="dxa"/>
                  <w:hideMark/>
                </w:tcPr>
                <w:p w:rsidR="00E668DE" w:rsidRPr="009E36A9" w:rsidRDefault="00E668DE" w:rsidP="00E668DE">
                  <w:pPr>
                    <w:ind w:firstLine="0"/>
                    <w:jc w:val="right"/>
                    <w:rPr>
                      <w:rFonts w:eastAsia="Times New Roman" w:cs="Times New Roman"/>
                      <w:b/>
                      <w:sz w:val="20"/>
                      <w:szCs w:val="20"/>
                    </w:rPr>
                  </w:pPr>
                  <w:r w:rsidRPr="009E36A9">
                    <w:rPr>
                      <w:rFonts w:eastAsia="Times New Roman" w:cs="Times New Roman"/>
                      <w:b/>
                      <w:sz w:val="20"/>
                      <w:szCs w:val="20"/>
                    </w:rPr>
                    <w:t>Тел. +7 (383) 351-66-00</w:t>
                  </w:r>
                </w:p>
              </w:tc>
            </w:tr>
          </w:tbl>
          <w:p w:rsidR="00E668DE" w:rsidRPr="00C47F28" w:rsidRDefault="00E668DE" w:rsidP="00E668DE">
            <w:pPr>
              <w:spacing w:before="240"/>
              <w:ind w:firstLine="0"/>
              <w:jc w:val="center"/>
              <w:rPr>
                <w:rFonts w:eastAsia="Times New Roman" w:cs="Times New Roman"/>
                <w:b/>
                <w:sz w:val="40"/>
                <w:szCs w:val="48"/>
              </w:rPr>
            </w:pPr>
          </w:p>
          <w:p w:rsidR="00E668DE" w:rsidRPr="00C47F28" w:rsidRDefault="00E668DE" w:rsidP="00E668DE">
            <w:pPr>
              <w:ind w:firstLine="0"/>
              <w:jc w:val="center"/>
              <w:rPr>
                <w:rFonts w:eastAsia="Times New Roman" w:cs="Times New Roman"/>
                <w:b/>
                <w:sz w:val="40"/>
                <w:szCs w:val="48"/>
              </w:rPr>
            </w:pPr>
          </w:p>
          <w:p w:rsidR="00E668DE" w:rsidRDefault="00E668DE" w:rsidP="00E668DE">
            <w:pPr>
              <w:ind w:firstLine="0"/>
              <w:jc w:val="center"/>
              <w:rPr>
                <w:rFonts w:eastAsia="Times New Roman" w:cs="Times New Roman"/>
                <w:b/>
                <w:sz w:val="40"/>
                <w:szCs w:val="48"/>
              </w:rPr>
            </w:pPr>
          </w:p>
          <w:p w:rsidR="00125EDC" w:rsidRPr="00C47F28" w:rsidRDefault="00125EDC" w:rsidP="00E668DE">
            <w:pPr>
              <w:ind w:firstLine="0"/>
              <w:jc w:val="center"/>
              <w:rPr>
                <w:rFonts w:eastAsia="Times New Roman" w:cs="Times New Roman"/>
                <w:b/>
                <w:sz w:val="40"/>
                <w:szCs w:val="48"/>
              </w:rPr>
            </w:pPr>
          </w:p>
          <w:p w:rsidR="001D7CCA" w:rsidRDefault="00E668DE" w:rsidP="00E668DE">
            <w:pPr>
              <w:ind w:firstLine="0"/>
              <w:jc w:val="center"/>
              <w:rPr>
                <w:rFonts w:eastAsia="Times New Roman" w:cs="Times New Roman"/>
                <w:b/>
                <w:sz w:val="48"/>
                <w:szCs w:val="48"/>
              </w:rPr>
            </w:pPr>
            <w:r w:rsidRPr="00605D1D">
              <w:rPr>
                <w:rFonts w:eastAsia="Times New Roman" w:cs="Times New Roman"/>
                <w:b/>
                <w:sz w:val="48"/>
                <w:szCs w:val="48"/>
              </w:rPr>
              <w:t xml:space="preserve">СХЕМА ТЕПЛОСНАБЖЕНИЯ СЕЛА </w:t>
            </w:r>
            <w:r>
              <w:rPr>
                <w:rFonts w:eastAsia="Times New Roman" w:cs="Times New Roman"/>
                <w:b/>
                <w:sz w:val="48"/>
                <w:szCs w:val="48"/>
              </w:rPr>
              <w:t>НОВО</w:t>
            </w:r>
            <w:r w:rsidR="00125EDC">
              <w:rPr>
                <w:rFonts w:eastAsia="Times New Roman" w:cs="Times New Roman"/>
                <w:b/>
                <w:sz w:val="48"/>
                <w:szCs w:val="48"/>
              </w:rPr>
              <w:t>ТРОИЦК НОВОТРОИЦКОГО</w:t>
            </w:r>
            <w:r w:rsidRPr="00605D1D">
              <w:rPr>
                <w:rFonts w:eastAsia="Times New Roman" w:cs="Times New Roman"/>
                <w:b/>
                <w:sz w:val="48"/>
                <w:szCs w:val="48"/>
              </w:rPr>
              <w:t xml:space="preserve"> СЕЛЬСОВЕТА ТАТАРСКОГО РАЙОНА </w:t>
            </w:r>
          </w:p>
          <w:p w:rsidR="00E668DE" w:rsidRPr="00675EB2" w:rsidRDefault="00E668DE" w:rsidP="00E668DE">
            <w:pPr>
              <w:ind w:firstLine="0"/>
              <w:jc w:val="center"/>
              <w:rPr>
                <w:rFonts w:eastAsia="Times New Roman" w:cs="Times New Roman"/>
                <w:b/>
                <w:sz w:val="40"/>
                <w:szCs w:val="40"/>
              </w:rPr>
            </w:pPr>
            <w:r w:rsidRPr="00605D1D">
              <w:rPr>
                <w:rFonts w:eastAsia="Times New Roman" w:cs="Times New Roman"/>
                <w:b/>
                <w:sz w:val="48"/>
                <w:szCs w:val="48"/>
              </w:rPr>
              <w:t>НОВОСИБИРСКОЙ ОБЛАСТИ НА ПЕРИОД ДО 20</w:t>
            </w:r>
            <w:r>
              <w:rPr>
                <w:rFonts w:eastAsia="Times New Roman" w:cs="Times New Roman"/>
                <w:b/>
                <w:sz w:val="48"/>
                <w:szCs w:val="48"/>
              </w:rPr>
              <w:t>35</w:t>
            </w:r>
            <w:r w:rsidRPr="00605D1D">
              <w:rPr>
                <w:rFonts w:eastAsia="Times New Roman" w:cs="Times New Roman"/>
                <w:b/>
                <w:sz w:val="48"/>
                <w:szCs w:val="48"/>
              </w:rPr>
              <w:t xml:space="preserve"> Г.</w:t>
            </w:r>
          </w:p>
          <w:p w:rsidR="00E668DE" w:rsidRDefault="00E668DE" w:rsidP="00E668DE">
            <w:pPr>
              <w:ind w:firstLine="0"/>
              <w:jc w:val="center"/>
              <w:rPr>
                <w:rFonts w:eastAsia="Times New Roman" w:cs="Times New Roman"/>
                <w:b/>
                <w:sz w:val="28"/>
                <w:szCs w:val="20"/>
              </w:rPr>
            </w:pPr>
          </w:p>
          <w:p w:rsidR="00E668DE" w:rsidRDefault="00E668DE" w:rsidP="00E668DE">
            <w:pPr>
              <w:ind w:firstLine="0"/>
              <w:jc w:val="center"/>
              <w:rPr>
                <w:rFonts w:eastAsia="Times New Roman" w:cs="Times New Roman"/>
                <w:b/>
                <w:sz w:val="28"/>
                <w:szCs w:val="20"/>
              </w:rPr>
            </w:pPr>
          </w:p>
          <w:p w:rsidR="00E668DE" w:rsidRDefault="00E668DE" w:rsidP="00E668DE">
            <w:pPr>
              <w:ind w:firstLine="0"/>
              <w:jc w:val="center"/>
              <w:rPr>
                <w:rFonts w:eastAsia="Times New Roman" w:cs="Times New Roman"/>
                <w:b/>
                <w:sz w:val="28"/>
                <w:szCs w:val="20"/>
              </w:rPr>
            </w:pPr>
          </w:p>
          <w:p w:rsidR="00E668DE" w:rsidRPr="00675EB2" w:rsidRDefault="00E668DE" w:rsidP="00E668DE">
            <w:pPr>
              <w:ind w:firstLine="0"/>
              <w:jc w:val="center"/>
              <w:rPr>
                <w:rFonts w:eastAsia="Times New Roman" w:cs="Times New Roman"/>
                <w:b/>
                <w:sz w:val="32"/>
                <w:szCs w:val="20"/>
              </w:rPr>
            </w:pPr>
            <w:r>
              <w:rPr>
                <w:rFonts w:eastAsia="Times New Roman" w:cs="Times New Roman"/>
                <w:b/>
                <w:sz w:val="32"/>
                <w:szCs w:val="20"/>
              </w:rPr>
              <w:t>Утверждаемая часть</w:t>
            </w:r>
          </w:p>
          <w:p w:rsidR="00E668DE" w:rsidRPr="00675EB2"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E668DE" w:rsidRPr="00675EB2"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p w:rsidR="00E668DE" w:rsidRDefault="00E668DE" w:rsidP="00E668DE">
            <w:pPr>
              <w:ind w:firstLine="0"/>
              <w:jc w:val="center"/>
              <w:rPr>
                <w:rFonts w:eastAsia="Times New Roman" w:cs="Times New Roman"/>
                <w:b/>
                <w:sz w:val="40"/>
                <w:szCs w:val="40"/>
              </w:rPr>
            </w:pPr>
          </w:p>
          <w:p w:rsidR="00E668DE" w:rsidRDefault="00E668DE" w:rsidP="00E668DE">
            <w:pPr>
              <w:ind w:firstLine="0"/>
              <w:jc w:val="center"/>
              <w:rPr>
                <w:rFonts w:eastAsia="Times New Roman" w:cs="Times New Roman"/>
                <w:b/>
                <w:sz w:val="40"/>
                <w:szCs w:val="40"/>
              </w:rPr>
            </w:pPr>
          </w:p>
          <w:p w:rsidR="00E668DE" w:rsidRDefault="00E668DE" w:rsidP="00E668DE">
            <w:pPr>
              <w:ind w:firstLine="0"/>
              <w:jc w:val="center"/>
              <w:rPr>
                <w:rFonts w:eastAsia="Times New Roman" w:cs="Times New Roman"/>
                <w:b/>
                <w:sz w:val="40"/>
                <w:szCs w:val="40"/>
              </w:rPr>
            </w:pPr>
          </w:p>
          <w:p w:rsidR="00E668DE"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p w:rsidR="00E668DE"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32"/>
                <w:szCs w:val="32"/>
              </w:rPr>
            </w:pPr>
            <w:r w:rsidRPr="00675EB2">
              <w:rPr>
                <w:rFonts w:eastAsia="Times New Roman" w:cs="Times New Roman"/>
                <w:b/>
                <w:sz w:val="32"/>
                <w:szCs w:val="32"/>
              </w:rPr>
              <w:t>г. Новосибирск, 2018 г.</w:t>
            </w:r>
          </w:p>
          <w:p w:rsidR="00E668DE" w:rsidRPr="00B541D8" w:rsidRDefault="00E668DE" w:rsidP="00E668DE">
            <w:pPr>
              <w:ind w:firstLine="0"/>
              <w:jc w:val="center"/>
              <w:rPr>
                <w:rFonts w:eastAsia="Times New Roman" w:cs="Times New Roman"/>
                <w:i/>
                <w:sz w:val="36"/>
                <w:szCs w:val="20"/>
              </w:rPr>
            </w:pPr>
            <w:r w:rsidRPr="00B541D8">
              <w:rPr>
                <w:rFonts w:eastAsia="Times New Roman" w:cs="Times New Roman"/>
                <w:i/>
                <w:sz w:val="36"/>
                <w:szCs w:val="20"/>
              </w:rPr>
              <w:lastRenderedPageBreak/>
              <w:t>Общество с ограниченной ответственностью «Корпус»</w:t>
            </w:r>
          </w:p>
          <w:p w:rsidR="00E668DE" w:rsidRPr="009E36A9" w:rsidRDefault="00E668DE" w:rsidP="00E668DE">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60288" behindDoc="0" locked="0" layoutInCell="1" allowOverlap="1" wp14:anchorId="5CC24C57" wp14:editId="24F77E8C">
                      <wp:simplePos x="0" y="0"/>
                      <wp:positionH relativeFrom="column">
                        <wp:posOffset>111125</wp:posOffset>
                      </wp:positionH>
                      <wp:positionV relativeFrom="paragraph">
                        <wp:posOffset>20320</wp:posOffset>
                      </wp:positionV>
                      <wp:extent cx="5654040" cy="228600"/>
                      <wp:effectExtent l="0" t="0" r="22860" b="19050"/>
                      <wp:wrapNone/>
                      <wp:docPr id="7" name="Лента лицом вниз 36"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8">
                                  <a:extLst>
                                    <a:ext uri="{28A0092B-C50C-407E-A947-70E740481C1C}">
                                      <a14:useLocalDpi xmlns:a14="http://schemas.microsoft.com/office/drawing/2010/main" val="0"/>
                                    </a:ext>
                                  </a:extLst>
                                </a:blip>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5BF588" id="Лента лицом вниз 36" o:spid="_x0000_s1026" type="#_x0000_t53" alt="Описание: Описание: Описание: Циновка" style="position:absolute;margin-left:8.75pt;margin-top:1.6pt;width:445.2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">
                      <v:fill r:id="rId9" o:title=" Циновка" recolor="t" rotate="t" type="tile"/>
                    </v:shape>
                  </w:pict>
                </mc:Fallback>
              </mc:AlternateContent>
            </w:r>
          </w:p>
          <w:tbl>
            <w:tblPr>
              <w:tblpPr w:leftFromText="180" w:rightFromText="180" w:bottomFromText="200" w:vertAnchor="text" w:horzAnchor="margin" w:tblpY="64"/>
              <w:tblOverlap w:val="never"/>
              <w:tblW w:w="0" w:type="auto"/>
              <w:tblLook w:val="01E0" w:firstRow="1" w:lastRow="1" w:firstColumn="1" w:lastColumn="1" w:noHBand="0" w:noVBand="0"/>
            </w:tblPr>
            <w:tblGrid>
              <w:gridCol w:w="4591"/>
              <w:gridCol w:w="4553"/>
            </w:tblGrid>
            <w:tr w:rsidR="00E668DE" w:rsidRPr="00675EB2" w:rsidTr="00E668DE">
              <w:trPr>
                <w:trHeight w:val="568"/>
              </w:trPr>
              <w:tc>
                <w:tcPr>
                  <w:tcW w:w="4591" w:type="dxa"/>
                </w:tcPr>
                <w:p w:rsidR="00E668DE" w:rsidRPr="00675EB2" w:rsidRDefault="00E668DE" w:rsidP="00E668DE">
                  <w:pPr>
                    <w:ind w:firstLine="0"/>
                    <w:rPr>
                      <w:rFonts w:eastAsia="Times New Roman" w:cs="Times New Roman"/>
                      <w:b/>
                      <w:sz w:val="20"/>
                      <w:szCs w:val="20"/>
                    </w:rPr>
                  </w:pPr>
                </w:p>
                <w:p w:rsidR="00E668DE" w:rsidRPr="00675EB2" w:rsidRDefault="00125EDC" w:rsidP="00E668DE">
                  <w:pPr>
                    <w:ind w:firstLine="0"/>
                    <w:rPr>
                      <w:rFonts w:eastAsia="Times New Roman" w:cs="Times New Roman"/>
                      <w:b/>
                      <w:sz w:val="20"/>
                      <w:szCs w:val="20"/>
                    </w:rPr>
                  </w:pPr>
                  <w:hyperlink r:id="rId11" w:history="1">
                    <w:r w:rsidR="00E668DE" w:rsidRPr="00675EB2">
                      <w:rPr>
                        <w:rStyle w:val="aa"/>
                        <w:rFonts w:eastAsia="Times New Roman" w:cs="Times New Roman"/>
                        <w:b/>
                        <w:sz w:val="20"/>
                        <w:szCs w:val="20"/>
                        <w:lang w:val="en-US"/>
                      </w:rPr>
                      <w:t>www</w:t>
                    </w:r>
                    <w:r w:rsidR="00E668DE" w:rsidRPr="00675EB2">
                      <w:rPr>
                        <w:rStyle w:val="aa"/>
                        <w:rFonts w:eastAsia="Times New Roman" w:cs="Times New Roman"/>
                        <w:b/>
                        <w:sz w:val="20"/>
                        <w:szCs w:val="20"/>
                      </w:rPr>
                      <w:t>.</w:t>
                    </w:r>
                    <w:r w:rsidR="00E668DE" w:rsidRPr="00675EB2">
                      <w:rPr>
                        <w:rStyle w:val="aa"/>
                        <w:rFonts w:eastAsia="Times New Roman" w:cs="Times New Roman"/>
                        <w:b/>
                        <w:sz w:val="20"/>
                        <w:szCs w:val="20"/>
                        <w:lang w:val="en-US"/>
                      </w:rPr>
                      <w:t>corpus</w:t>
                    </w:r>
                    <w:r w:rsidR="00E668DE" w:rsidRPr="00675EB2">
                      <w:rPr>
                        <w:rStyle w:val="aa"/>
                        <w:rFonts w:eastAsia="Times New Roman" w:cs="Times New Roman"/>
                        <w:b/>
                        <w:sz w:val="20"/>
                        <w:szCs w:val="20"/>
                      </w:rPr>
                      <w:t>-</w:t>
                    </w:r>
                    <w:r w:rsidR="00E668DE" w:rsidRPr="00675EB2">
                      <w:rPr>
                        <w:rStyle w:val="aa"/>
                        <w:rFonts w:eastAsia="Times New Roman" w:cs="Times New Roman"/>
                        <w:b/>
                        <w:sz w:val="20"/>
                        <w:szCs w:val="20"/>
                        <w:lang w:val="en-US"/>
                      </w:rPr>
                      <w:t>consulting</w:t>
                    </w:r>
                    <w:r w:rsidR="00E668DE" w:rsidRPr="00675EB2">
                      <w:rPr>
                        <w:rStyle w:val="aa"/>
                        <w:rFonts w:eastAsia="Times New Roman" w:cs="Times New Roman"/>
                        <w:b/>
                        <w:sz w:val="20"/>
                        <w:szCs w:val="20"/>
                      </w:rPr>
                      <w:t>.</w:t>
                    </w:r>
                    <w:proofErr w:type="spellStart"/>
                    <w:r w:rsidR="00E668DE" w:rsidRPr="00675EB2">
                      <w:rPr>
                        <w:rStyle w:val="aa"/>
                        <w:rFonts w:eastAsia="Times New Roman" w:cs="Times New Roman"/>
                        <w:b/>
                        <w:sz w:val="20"/>
                        <w:szCs w:val="20"/>
                        <w:lang w:val="en-US"/>
                      </w:rPr>
                      <w:t>ru</w:t>
                    </w:r>
                    <w:proofErr w:type="spellEnd"/>
                  </w:hyperlink>
                </w:p>
              </w:tc>
              <w:tc>
                <w:tcPr>
                  <w:tcW w:w="4553" w:type="dxa"/>
                </w:tcPr>
                <w:p w:rsidR="00E668DE" w:rsidRPr="00675EB2" w:rsidRDefault="00E668DE" w:rsidP="00E668DE">
                  <w:pPr>
                    <w:ind w:firstLine="0"/>
                    <w:jc w:val="right"/>
                    <w:rPr>
                      <w:rFonts w:eastAsia="Times New Roman" w:cs="Times New Roman"/>
                      <w:b/>
                      <w:sz w:val="20"/>
                      <w:szCs w:val="20"/>
                    </w:rPr>
                  </w:pPr>
                </w:p>
                <w:p w:rsidR="00E668DE" w:rsidRPr="00675EB2" w:rsidRDefault="00E668DE" w:rsidP="00E668DE">
                  <w:pPr>
                    <w:ind w:firstLine="0"/>
                    <w:jc w:val="right"/>
                    <w:rPr>
                      <w:rFonts w:eastAsia="Times New Roman" w:cs="Times New Roman"/>
                      <w:b/>
                      <w:sz w:val="20"/>
                      <w:szCs w:val="20"/>
                    </w:rPr>
                  </w:pPr>
                  <w:r w:rsidRPr="00675EB2">
                    <w:rPr>
                      <w:rFonts w:eastAsia="Times New Roman" w:cs="Times New Roman"/>
                      <w:b/>
                      <w:sz w:val="20"/>
                      <w:szCs w:val="20"/>
                    </w:rPr>
                    <w:t>Тел. +7 (383) 351-66-00</w:t>
                  </w:r>
                </w:p>
              </w:tc>
            </w:tr>
          </w:tbl>
          <w:p w:rsidR="00E668DE" w:rsidRPr="00C47F28" w:rsidRDefault="00E668DE" w:rsidP="00E668DE">
            <w:pPr>
              <w:ind w:firstLine="0"/>
              <w:jc w:val="center"/>
              <w:rPr>
                <w:rFonts w:eastAsia="Times New Roman" w:cs="Times New Roman"/>
                <w:b/>
                <w:sz w:val="40"/>
                <w:szCs w:val="48"/>
              </w:rPr>
            </w:pPr>
          </w:p>
          <w:p w:rsidR="00E668DE" w:rsidRPr="00C47F28" w:rsidRDefault="00E668DE" w:rsidP="00E668DE">
            <w:pPr>
              <w:ind w:firstLine="0"/>
              <w:jc w:val="center"/>
              <w:rPr>
                <w:rFonts w:eastAsia="Times New Roman" w:cs="Times New Roman"/>
                <w:b/>
                <w:sz w:val="40"/>
                <w:szCs w:val="48"/>
              </w:rPr>
            </w:pPr>
          </w:p>
          <w:p w:rsidR="00E668DE" w:rsidRDefault="00E668DE" w:rsidP="00E668DE">
            <w:pPr>
              <w:ind w:firstLine="0"/>
              <w:jc w:val="center"/>
              <w:rPr>
                <w:rFonts w:eastAsia="Times New Roman" w:cs="Times New Roman"/>
                <w:b/>
                <w:sz w:val="40"/>
                <w:szCs w:val="48"/>
              </w:rPr>
            </w:pPr>
          </w:p>
          <w:p w:rsidR="00125EDC" w:rsidRPr="00C47F28" w:rsidRDefault="00125EDC" w:rsidP="00E668DE">
            <w:pPr>
              <w:ind w:firstLine="0"/>
              <w:jc w:val="center"/>
              <w:rPr>
                <w:rFonts w:eastAsia="Times New Roman" w:cs="Times New Roman"/>
                <w:b/>
                <w:sz w:val="40"/>
                <w:szCs w:val="48"/>
              </w:rPr>
            </w:pPr>
          </w:p>
          <w:p w:rsidR="00125EDC" w:rsidRPr="00125EDC" w:rsidRDefault="00125EDC" w:rsidP="00125EDC">
            <w:pPr>
              <w:ind w:firstLine="0"/>
              <w:jc w:val="center"/>
              <w:rPr>
                <w:rFonts w:eastAsia="Times New Roman" w:cs="Times New Roman"/>
                <w:b/>
                <w:sz w:val="48"/>
                <w:szCs w:val="48"/>
              </w:rPr>
            </w:pPr>
            <w:r w:rsidRPr="00125EDC">
              <w:rPr>
                <w:rFonts w:eastAsia="Times New Roman" w:cs="Times New Roman"/>
                <w:b/>
                <w:sz w:val="48"/>
                <w:szCs w:val="48"/>
              </w:rPr>
              <w:t xml:space="preserve">СХЕМА ТЕПЛОСНАБЖЕНИЯ СЕЛА НОВОТРОИЦК НОВОТРОИЦКОГО СЕЛЬСОВЕТА ТАТАРСКОГО РАЙОНА </w:t>
            </w:r>
          </w:p>
          <w:p w:rsidR="00E668DE" w:rsidRPr="00675EB2" w:rsidRDefault="00125EDC" w:rsidP="00125EDC">
            <w:pPr>
              <w:ind w:firstLine="0"/>
              <w:jc w:val="center"/>
              <w:rPr>
                <w:rFonts w:eastAsia="Times New Roman" w:cs="Times New Roman"/>
                <w:b/>
                <w:sz w:val="40"/>
                <w:szCs w:val="40"/>
              </w:rPr>
            </w:pPr>
            <w:r w:rsidRPr="00125EDC">
              <w:rPr>
                <w:rFonts w:eastAsia="Times New Roman" w:cs="Times New Roman"/>
                <w:b/>
                <w:sz w:val="48"/>
                <w:szCs w:val="48"/>
              </w:rPr>
              <w:t>НОВОСИБИРСКОЙ ОБЛАСТИ НА ПЕРИОД ДО 2035 Г.</w:t>
            </w:r>
          </w:p>
          <w:p w:rsidR="00E668DE" w:rsidRDefault="00E668DE" w:rsidP="00E668DE">
            <w:pPr>
              <w:ind w:firstLine="0"/>
              <w:jc w:val="center"/>
              <w:rPr>
                <w:rFonts w:eastAsia="Times New Roman" w:cs="Times New Roman"/>
                <w:b/>
                <w:sz w:val="28"/>
                <w:szCs w:val="20"/>
              </w:rPr>
            </w:pPr>
          </w:p>
          <w:p w:rsidR="00E668DE" w:rsidRDefault="00E668DE" w:rsidP="00E668DE">
            <w:pPr>
              <w:ind w:firstLine="0"/>
              <w:jc w:val="center"/>
              <w:rPr>
                <w:rFonts w:eastAsia="Times New Roman" w:cs="Times New Roman"/>
                <w:b/>
                <w:sz w:val="28"/>
                <w:szCs w:val="20"/>
              </w:rPr>
            </w:pPr>
          </w:p>
          <w:p w:rsidR="00E668DE" w:rsidRDefault="00E668DE" w:rsidP="00E668DE">
            <w:pPr>
              <w:ind w:firstLine="0"/>
              <w:jc w:val="center"/>
              <w:rPr>
                <w:rFonts w:eastAsia="Times New Roman" w:cs="Times New Roman"/>
                <w:b/>
                <w:sz w:val="28"/>
                <w:szCs w:val="20"/>
              </w:rPr>
            </w:pPr>
          </w:p>
          <w:p w:rsidR="00E668DE" w:rsidRPr="00675EB2" w:rsidRDefault="00E668DE" w:rsidP="00E668DE">
            <w:pPr>
              <w:ind w:firstLine="0"/>
              <w:jc w:val="center"/>
              <w:rPr>
                <w:rFonts w:eastAsia="Times New Roman" w:cs="Times New Roman"/>
                <w:b/>
                <w:sz w:val="32"/>
                <w:szCs w:val="20"/>
              </w:rPr>
            </w:pPr>
            <w:r>
              <w:rPr>
                <w:rFonts w:eastAsia="Times New Roman" w:cs="Times New Roman"/>
                <w:b/>
                <w:sz w:val="28"/>
                <w:szCs w:val="20"/>
              </w:rPr>
              <w:t>Утверждаемая часть</w:t>
            </w:r>
          </w:p>
          <w:p w:rsidR="00E668DE" w:rsidRPr="00C47F28" w:rsidRDefault="00E668DE" w:rsidP="00E668DE">
            <w:pPr>
              <w:ind w:firstLine="0"/>
              <w:jc w:val="center"/>
              <w:rPr>
                <w:rFonts w:eastAsia="Times New Roman" w:cs="Times New Roman"/>
                <w:b/>
                <w:sz w:val="36"/>
                <w:szCs w:val="40"/>
              </w:rPr>
            </w:pPr>
          </w:p>
          <w:p w:rsidR="00E668DE" w:rsidRPr="00C47F28" w:rsidRDefault="00E668DE" w:rsidP="00E668DE">
            <w:pPr>
              <w:ind w:firstLine="0"/>
              <w:jc w:val="center"/>
              <w:rPr>
                <w:rFonts w:eastAsia="Times New Roman" w:cs="Times New Roman"/>
                <w:b/>
                <w:sz w:val="36"/>
                <w:szCs w:val="40"/>
              </w:rPr>
            </w:pPr>
          </w:p>
          <w:p w:rsidR="00E668DE" w:rsidRPr="00C47F28" w:rsidRDefault="00E668DE" w:rsidP="00E668DE">
            <w:pPr>
              <w:ind w:firstLine="0"/>
              <w:jc w:val="center"/>
              <w:rPr>
                <w:rFonts w:eastAsia="Times New Roman" w:cs="Times New Roman"/>
                <w:b/>
                <w:sz w:val="36"/>
                <w:szCs w:val="40"/>
              </w:rPr>
            </w:pPr>
          </w:p>
          <w:p w:rsidR="00E668DE" w:rsidRPr="00675EB2" w:rsidRDefault="00E668DE" w:rsidP="00E668DE">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E668DE"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tbl>
            <w:tblPr>
              <w:tblW w:w="8906" w:type="dxa"/>
              <w:jc w:val="center"/>
              <w:tblLook w:val="00A0" w:firstRow="1" w:lastRow="0" w:firstColumn="1" w:lastColumn="0" w:noHBand="0" w:noVBand="0"/>
            </w:tblPr>
            <w:tblGrid>
              <w:gridCol w:w="6643"/>
              <w:gridCol w:w="2263"/>
            </w:tblGrid>
            <w:tr w:rsidR="00E668DE" w:rsidRPr="00DE615F" w:rsidTr="00E668DE">
              <w:trPr>
                <w:jc w:val="center"/>
              </w:trPr>
              <w:tc>
                <w:tcPr>
                  <w:tcW w:w="664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Директор ООО «Корпус»</w:t>
                  </w:r>
                </w:p>
              </w:tc>
              <w:tc>
                <w:tcPr>
                  <w:tcW w:w="226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Ю.П. Воронов</w:t>
                  </w:r>
                </w:p>
              </w:tc>
            </w:tr>
            <w:tr w:rsidR="00E668DE" w:rsidRPr="00DE615F" w:rsidTr="00E668DE">
              <w:trPr>
                <w:jc w:val="center"/>
              </w:trPr>
              <w:tc>
                <w:tcPr>
                  <w:tcW w:w="664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Исполнительный директор ООО «Корпус»</w:t>
                  </w:r>
                </w:p>
              </w:tc>
              <w:tc>
                <w:tcPr>
                  <w:tcW w:w="226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Л.А. Куприянов</w:t>
                  </w:r>
                </w:p>
              </w:tc>
            </w:tr>
            <w:tr w:rsidR="00E668DE" w:rsidRPr="00DE615F" w:rsidTr="00E668DE">
              <w:trPr>
                <w:jc w:val="center"/>
              </w:trPr>
              <w:tc>
                <w:tcPr>
                  <w:tcW w:w="664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Главный инженер проекта</w:t>
                  </w:r>
                </w:p>
              </w:tc>
              <w:tc>
                <w:tcPr>
                  <w:tcW w:w="226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Г.А. Ромашов</w:t>
                  </w:r>
                </w:p>
              </w:tc>
            </w:tr>
            <w:tr w:rsidR="00E668DE" w:rsidRPr="00DE615F" w:rsidTr="00E668DE">
              <w:trPr>
                <w:jc w:val="center"/>
              </w:trPr>
              <w:tc>
                <w:tcPr>
                  <w:tcW w:w="664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Главный специалист</w:t>
                  </w:r>
                </w:p>
              </w:tc>
              <w:tc>
                <w:tcPr>
                  <w:tcW w:w="2263" w:type="dxa"/>
                  <w:vAlign w:val="center"/>
                  <w:hideMark/>
                </w:tcPr>
                <w:p w:rsidR="00E668DE" w:rsidRPr="00DE615F" w:rsidRDefault="00E668DE" w:rsidP="00E668DE">
                  <w:pPr>
                    <w:ind w:firstLine="0"/>
                    <w:rPr>
                      <w:rFonts w:eastAsia="Times New Roman" w:cs="Times New Roman"/>
                    </w:rPr>
                  </w:pPr>
                  <w:r w:rsidRPr="00DE615F">
                    <w:rPr>
                      <w:rFonts w:eastAsia="Times New Roman" w:cs="Times New Roman"/>
                    </w:rPr>
                    <w:t>С.Д. Теньков</w:t>
                  </w:r>
                </w:p>
              </w:tc>
            </w:tr>
            <w:tr w:rsidR="00E668DE" w:rsidRPr="00DE615F" w:rsidTr="00E668DE">
              <w:trPr>
                <w:jc w:val="center"/>
              </w:trPr>
              <w:tc>
                <w:tcPr>
                  <w:tcW w:w="664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Ведущий специалист</w:t>
                  </w:r>
                </w:p>
              </w:tc>
              <w:tc>
                <w:tcPr>
                  <w:tcW w:w="2263" w:type="dxa"/>
                  <w:hideMark/>
                </w:tcPr>
                <w:p w:rsidR="00E668DE" w:rsidRPr="00DE615F" w:rsidRDefault="00E668DE" w:rsidP="00E668DE">
                  <w:pPr>
                    <w:ind w:firstLine="0"/>
                    <w:rPr>
                      <w:rFonts w:cs="Times New Roman"/>
                    </w:rPr>
                  </w:pPr>
                  <w:r w:rsidRPr="00DE615F">
                    <w:rPr>
                      <w:rFonts w:cs="Times New Roman"/>
                    </w:rPr>
                    <w:t xml:space="preserve">С.С. Добряков </w:t>
                  </w:r>
                </w:p>
              </w:tc>
            </w:tr>
            <w:tr w:rsidR="00E668DE" w:rsidRPr="00DE615F" w:rsidTr="00E668DE">
              <w:trPr>
                <w:jc w:val="center"/>
              </w:trPr>
              <w:tc>
                <w:tcPr>
                  <w:tcW w:w="6643" w:type="dxa"/>
                </w:tcPr>
                <w:p w:rsidR="00E668DE" w:rsidRPr="00DE615F" w:rsidRDefault="00E668DE" w:rsidP="00E668DE">
                  <w:pPr>
                    <w:ind w:firstLine="0"/>
                    <w:rPr>
                      <w:rFonts w:cs="Times New Roman"/>
                    </w:rPr>
                  </w:pPr>
                  <w:r w:rsidRPr="00DE615F">
                    <w:rPr>
                      <w:rFonts w:cs="Times New Roman"/>
                    </w:rPr>
                    <w:t>Ведущий специалист</w:t>
                  </w:r>
                </w:p>
              </w:tc>
              <w:tc>
                <w:tcPr>
                  <w:tcW w:w="2263" w:type="dxa"/>
                </w:tcPr>
                <w:p w:rsidR="00E668DE" w:rsidRPr="00DE615F" w:rsidRDefault="00E668DE" w:rsidP="00E668DE">
                  <w:pPr>
                    <w:ind w:firstLine="0"/>
                    <w:rPr>
                      <w:rFonts w:cs="Times New Roman"/>
                    </w:rPr>
                  </w:pPr>
                  <w:r w:rsidRPr="00DE615F">
                    <w:rPr>
                      <w:rFonts w:cs="Times New Roman"/>
                    </w:rPr>
                    <w:t xml:space="preserve">А.Н. Мальцев </w:t>
                  </w:r>
                </w:p>
              </w:tc>
            </w:tr>
            <w:tr w:rsidR="00E668DE" w:rsidRPr="00DE615F" w:rsidTr="00E668DE">
              <w:trPr>
                <w:jc w:val="center"/>
              </w:trPr>
              <w:tc>
                <w:tcPr>
                  <w:tcW w:w="6643" w:type="dxa"/>
                </w:tcPr>
                <w:p w:rsidR="00E668DE" w:rsidRPr="00DE615F" w:rsidRDefault="00E668DE" w:rsidP="00E668DE">
                  <w:pPr>
                    <w:ind w:firstLine="0"/>
                    <w:rPr>
                      <w:rFonts w:cs="Times New Roman"/>
                    </w:rPr>
                  </w:pPr>
                  <w:r w:rsidRPr="00DE615F">
                    <w:rPr>
                      <w:rFonts w:cs="Times New Roman"/>
                    </w:rPr>
                    <w:t>Ведущий специалист</w:t>
                  </w:r>
                </w:p>
              </w:tc>
              <w:tc>
                <w:tcPr>
                  <w:tcW w:w="2263" w:type="dxa"/>
                </w:tcPr>
                <w:p w:rsidR="00E668DE" w:rsidRPr="00DE615F" w:rsidRDefault="00E668DE" w:rsidP="00E668DE">
                  <w:pPr>
                    <w:ind w:firstLine="0"/>
                    <w:rPr>
                      <w:rFonts w:cs="Times New Roman"/>
                    </w:rPr>
                  </w:pPr>
                  <w:r w:rsidRPr="00DE615F">
                    <w:rPr>
                      <w:rFonts w:cs="Times New Roman"/>
                    </w:rPr>
                    <w:t xml:space="preserve">А.С. </w:t>
                  </w:r>
                  <w:proofErr w:type="spellStart"/>
                  <w:r w:rsidRPr="00DE615F">
                    <w:rPr>
                      <w:rFonts w:cs="Times New Roman"/>
                    </w:rPr>
                    <w:t>Гулло</w:t>
                  </w:r>
                  <w:proofErr w:type="spellEnd"/>
                  <w:r w:rsidRPr="00DE615F">
                    <w:rPr>
                      <w:rFonts w:cs="Times New Roman"/>
                    </w:rPr>
                    <w:t xml:space="preserve"> </w:t>
                  </w:r>
                </w:p>
              </w:tc>
            </w:tr>
            <w:tr w:rsidR="00E668DE" w:rsidRPr="00DE615F" w:rsidTr="00E668DE">
              <w:trPr>
                <w:jc w:val="center"/>
              </w:trPr>
              <w:tc>
                <w:tcPr>
                  <w:tcW w:w="6643" w:type="dxa"/>
                </w:tcPr>
                <w:p w:rsidR="00E668DE" w:rsidRPr="00DE615F" w:rsidRDefault="00E668DE" w:rsidP="00E668DE">
                  <w:pPr>
                    <w:ind w:firstLine="0"/>
                    <w:rPr>
                      <w:rFonts w:cs="Times New Roman"/>
                    </w:rPr>
                  </w:pPr>
                  <w:r w:rsidRPr="00DE615F">
                    <w:rPr>
                      <w:rFonts w:cs="Times New Roman"/>
                    </w:rPr>
                    <w:t>Ведущий специалист</w:t>
                  </w:r>
                </w:p>
              </w:tc>
              <w:tc>
                <w:tcPr>
                  <w:tcW w:w="2263" w:type="dxa"/>
                </w:tcPr>
                <w:p w:rsidR="00E668DE" w:rsidRPr="00DE615F" w:rsidRDefault="00E668DE" w:rsidP="00E668DE">
                  <w:pPr>
                    <w:ind w:firstLine="0"/>
                    <w:rPr>
                      <w:rFonts w:cs="Times New Roman"/>
                    </w:rPr>
                  </w:pPr>
                  <w:r w:rsidRPr="00DE615F">
                    <w:rPr>
                      <w:rFonts w:cs="Times New Roman"/>
                    </w:rPr>
                    <w:t xml:space="preserve">В.В. Еременко </w:t>
                  </w:r>
                </w:p>
              </w:tc>
            </w:tr>
            <w:tr w:rsidR="00E668DE" w:rsidRPr="00DE615F" w:rsidTr="00E668DE">
              <w:trPr>
                <w:jc w:val="center"/>
              </w:trPr>
              <w:tc>
                <w:tcPr>
                  <w:tcW w:w="6643" w:type="dxa"/>
                </w:tcPr>
                <w:p w:rsidR="00E668DE" w:rsidRPr="00DE615F" w:rsidRDefault="00E668DE" w:rsidP="00E668DE">
                  <w:pPr>
                    <w:ind w:firstLine="0"/>
                    <w:rPr>
                      <w:rFonts w:cs="Times New Roman"/>
                    </w:rPr>
                  </w:pPr>
                  <w:r w:rsidRPr="00DE615F">
                    <w:rPr>
                      <w:rFonts w:cs="Times New Roman"/>
                    </w:rPr>
                    <w:t>Ведущий специалист</w:t>
                  </w:r>
                </w:p>
              </w:tc>
              <w:tc>
                <w:tcPr>
                  <w:tcW w:w="2263" w:type="dxa"/>
                </w:tcPr>
                <w:p w:rsidR="00E668DE" w:rsidRPr="00DE615F" w:rsidRDefault="00E668DE" w:rsidP="00E668DE">
                  <w:pPr>
                    <w:ind w:firstLine="0"/>
                    <w:rPr>
                      <w:rFonts w:cs="Times New Roman"/>
                    </w:rPr>
                  </w:pPr>
                  <w:r w:rsidRPr="00DE615F">
                    <w:rPr>
                      <w:rFonts w:cs="Times New Roman"/>
                    </w:rPr>
                    <w:t xml:space="preserve">М.П. </w:t>
                  </w:r>
                  <w:proofErr w:type="spellStart"/>
                  <w:r w:rsidRPr="00DE615F">
                    <w:rPr>
                      <w:rFonts w:cs="Times New Roman"/>
                    </w:rPr>
                    <w:t>Дерид</w:t>
                  </w:r>
                  <w:proofErr w:type="spellEnd"/>
                  <w:r w:rsidRPr="00DE615F">
                    <w:rPr>
                      <w:rFonts w:cs="Times New Roman"/>
                    </w:rPr>
                    <w:t xml:space="preserve"> </w:t>
                  </w:r>
                </w:p>
              </w:tc>
            </w:tr>
            <w:tr w:rsidR="00E668DE" w:rsidRPr="00DE615F" w:rsidTr="00E668DE">
              <w:trPr>
                <w:jc w:val="center"/>
              </w:trPr>
              <w:tc>
                <w:tcPr>
                  <w:tcW w:w="6643" w:type="dxa"/>
                </w:tcPr>
                <w:p w:rsidR="00E668DE" w:rsidRPr="00DE615F" w:rsidRDefault="00E668DE" w:rsidP="00E668DE">
                  <w:pPr>
                    <w:ind w:firstLine="0"/>
                    <w:rPr>
                      <w:rFonts w:cs="Times New Roman"/>
                    </w:rPr>
                  </w:pPr>
                  <w:r w:rsidRPr="00DE615F">
                    <w:rPr>
                      <w:rFonts w:cs="Times New Roman"/>
                    </w:rPr>
                    <w:t>Ведущий специалист</w:t>
                  </w:r>
                </w:p>
              </w:tc>
              <w:tc>
                <w:tcPr>
                  <w:tcW w:w="2263" w:type="dxa"/>
                </w:tcPr>
                <w:p w:rsidR="00E668DE" w:rsidRPr="00DE615F" w:rsidRDefault="00E668DE" w:rsidP="00E668DE">
                  <w:pPr>
                    <w:ind w:firstLine="0"/>
                    <w:rPr>
                      <w:rFonts w:cs="Times New Roman"/>
                    </w:rPr>
                  </w:pPr>
                  <w:r w:rsidRPr="00DE615F">
                    <w:rPr>
                      <w:rFonts w:cs="Times New Roman"/>
                    </w:rPr>
                    <w:t xml:space="preserve">Д.В. </w:t>
                  </w:r>
                  <w:proofErr w:type="spellStart"/>
                  <w:r w:rsidRPr="00DE615F">
                    <w:rPr>
                      <w:rFonts w:cs="Times New Roman"/>
                    </w:rPr>
                    <w:t>Умяров</w:t>
                  </w:r>
                  <w:proofErr w:type="spellEnd"/>
                  <w:r w:rsidRPr="00DE615F">
                    <w:rPr>
                      <w:rFonts w:cs="Times New Roman"/>
                    </w:rPr>
                    <w:t xml:space="preserve"> </w:t>
                  </w:r>
                </w:p>
              </w:tc>
            </w:tr>
            <w:tr w:rsidR="00E668DE" w:rsidRPr="00C929FB" w:rsidTr="00E668DE">
              <w:trPr>
                <w:jc w:val="center"/>
              </w:trPr>
              <w:tc>
                <w:tcPr>
                  <w:tcW w:w="6643" w:type="dxa"/>
                </w:tcPr>
                <w:p w:rsidR="00E668DE" w:rsidRPr="00DE615F" w:rsidRDefault="00E668DE" w:rsidP="00E668DE">
                  <w:pPr>
                    <w:ind w:firstLine="0"/>
                    <w:rPr>
                      <w:rFonts w:cs="Times New Roman"/>
                    </w:rPr>
                  </w:pPr>
                  <w:r w:rsidRPr="00DE615F">
                    <w:rPr>
                      <w:rFonts w:cs="Times New Roman"/>
                    </w:rPr>
                    <w:t>Ведущий специалист</w:t>
                  </w:r>
                </w:p>
              </w:tc>
              <w:tc>
                <w:tcPr>
                  <w:tcW w:w="2263" w:type="dxa"/>
                </w:tcPr>
                <w:p w:rsidR="00E668DE" w:rsidRPr="00DE615F" w:rsidRDefault="00E668DE" w:rsidP="00E668DE">
                  <w:pPr>
                    <w:ind w:firstLine="0"/>
                    <w:rPr>
                      <w:rFonts w:cs="Times New Roman"/>
                    </w:rPr>
                  </w:pPr>
                  <w:r w:rsidRPr="00DE615F">
                    <w:rPr>
                      <w:rFonts w:cs="Times New Roman"/>
                    </w:rPr>
                    <w:t xml:space="preserve">И.В. </w:t>
                  </w:r>
                  <w:proofErr w:type="spellStart"/>
                  <w:r w:rsidRPr="00DE615F">
                    <w:rPr>
                      <w:rFonts w:cs="Times New Roman"/>
                    </w:rPr>
                    <w:t>Квасова</w:t>
                  </w:r>
                  <w:proofErr w:type="spellEnd"/>
                  <w:r w:rsidRPr="00DE615F">
                    <w:rPr>
                      <w:rFonts w:cs="Times New Roman"/>
                    </w:rPr>
                    <w:t xml:space="preserve"> </w:t>
                  </w:r>
                </w:p>
              </w:tc>
            </w:tr>
          </w:tbl>
          <w:p w:rsidR="00E668DE" w:rsidRDefault="00E668DE" w:rsidP="00E668DE">
            <w:pPr>
              <w:ind w:firstLine="0"/>
              <w:jc w:val="center"/>
              <w:rPr>
                <w:rFonts w:eastAsia="Times New Roman" w:cs="Times New Roman"/>
                <w:sz w:val="28"/>
                <w:szCs w:val="20"/>
              </w:rPr>
            </w:pPr>
          </w:p>
          <w:p w:rsidR="00E668DE" w:rsidRDefault="00E668DE" w:rsidP="00E668DE">
            <w:pPr>
              <w:ind w:firstLine="0"/>
              <w:jc w:val="center"/>
              <w:rPr>
                <w:rFonts w:eastAsia="Times New Roman" w:cs="Times New Roman"/>
                <w:sz w:val="28"/>
                <w:szCs w:val="20"/>
              </w:rPr>
            </w:pPr>
          </w:p>
          <w:p w:rsidR="00E668DE" w:rsidRDefault="00E668DE" w:rsidP="00E668DE">
            <w:pPr>
              <w:ind w:firstLine="0"/>
              <w:jc w:val="center"/>
              <w:rPr>
                <w:rFonts w:eastAsia="Times New Roman" w:cs="Times New Roman"/>
                <w:sz w:val="28"/>
                <w:szCs w:val="20"/>
              </w:rPr>
            </w:pPr>
          </w:p>
          <w:p w:rsidR="00E668DE" w:rsidRPr="009E36A9" w:rsidRDefault="00E668DE" w:rsidP="00E668DE">
            <w:pPr>
              <w:ind w:firstLine="0"/>
              <w:jc w:val="center"/>
              <w:rPr>
                <w:rFonts w:eastAsia="Times New Roman" w:cs="Times New Roman"/>
                <w:sz w:val="28"/>
                <w:szCs w:val="20"/>
              </w:rPr>
            </w:pPr>
            <w:r w:rsidRPr="009E36A9">
              <w:rPr>
                <w:rFonts w:eastAsia="Times New Roman" w:cs="Times New Roman"/>
                <w:sz w:val="28"/>
                <w:szCs w:val="20"/>
              </w:rPr>
              <w:t xml:space="preserve"> Новосибирск, 201</w:t>
            </w:r>
            <w:r w:rsidRPr="004C6E49">
              <w:rPr>
                <w:rFonts w:eastAsia="Times New Roman" w:cs="Times New Roman"/>
                <w:sz w:val="28"/>
                <w:szCs w:val="20"/>
              </w:rPr>
              <w:t>8</w:t>
            </w:r>
            <w:r w:rsidRPr="009E36A9">
              <w:rPr>
                <w:rFonts w:eastAsia="Times New Roman" w:cs="Times New Roman"/>
                <w:sz w:val="28"/>
                <w:szCs w:val="20"/>
              </w:rPr>
              <w:t xml:space="preserve"> г.</w:t>
            </w:r>
          </w:p>
        </w:tc>
      </w:tr>
    </w:tbl>
    <w:p w:rsidR="00CF735D" w:rsidRPr="0093174F" w:rsidRDefault="00CF735D" w:rsidP="00CF735D">
      <w:pPr>
        <w:sectPr w:rsidR="00CF735D" w:rsidRPr="0093174F" w:rsidSect="00133FF1">
          <w:footerReference w:type="default" r:id="rId12"/>
          <w:pgSz w:w="11906" w:h="16838"/>
          <w:pgMar w:top="1134" w:right="850" w:bottom="1134" w:left="1701" w:header="708" w:footer="708" w:gutter="0"/>
          <w:cols w:space="708"/>
          <w:titlePg/>
          <w:docGrid w:linePitch="360"/>
        </w:sectPr>
      </w:pPr>
    </w:p>
    <w:p w:rsidR="0002605E" w:rsidRPr="00E668DE" w:rsidRDefault="00E668DE" w:rsidP="00E01EB7">
      <w:pPr>
        <w:pStyle w:val="1"/>
        <w:numPr>
          <w:ilvl w:val="0"/>
          <w:numId w:val="0"/>
        </w:numPr>
        <w:spacing w:before="0"/>
      </w:pPr>
      <w:bookmarkStart w:id="0" w:name="_Toc520050956"/>
      <w:r>
        <w:lastRenderedPageBreak/>
        <w:t>СОДЕРЖАНИЕ</w:t>
      </w:r>
      <w:bookmarkEnd w:id="0"/>
    </w:p>
    <w:sdt>
      <w:sdtPr>
        <w:id w:val="-1807697730"/>
        <w:docPartObj>
          <w:docPartGallery w:val="Table of Contents"/>
          <w:docPartUnique/>
        </w:docPartObj>
      </w:sdtPr>
      <w:sdtEndPr>
        <w:rPr>
          <w:bCs/>
          <w:sz w:val="20"/>
          <w:szCs w:val="20"/>
        </w:rPr>
      </w:sdtEndPr>
      <w:sdtContent>
        <w:p w:rsidR="008D6225" w:rsidRPr="008D6225" w:rsidRDefault="00CF735D" w:rsidP="008D6225">
          <w:pPr>
            <w:pStyle w:val="11"/>
            <w:spacing w:after="0"/>
            <w:rPr>
              <w:rFonts w:asciiTheme="minorHAnsi" w:eastAsiaTheme="minorEastAsia" w:hAnsiTheme="minorHAnsi"/>
              <w:noProof/>
              <w:sz w:val="18"/>
              <w:szCs w:val="22"/>
              <w:lang w:eastAsia="ru-RU"/>
            </w:rPr>
          </w:pPr>
          <w:r w:rsidRPr="00E01EB7">
            <w:rPr>
              <w:sz w:val="20"/>
              <w:szCs w:val="20"/>
            </w:rPr>
            <w:fldChar w:fldCharType="begin"/>
          </w:r>
          <w:r w:rsidRPr="00E01EB7">
            <w:rPr>
              <w:sz w:val="20"/>
              <w:szCs w:val="20"/>
            </w:rPr>
            <w:instrText xml:space="preserve"> TOC \o "1-3" \h \z \u </w:instrText>
          </w:r>
          <w:r w:rsidRPr="00E01EB7">
            <w:rPr>
              <w:sz w:val="20"/>
              <w:szCs w:val="20"/>
            </w:rPr>
            <w:fldChar w:fldCharType="separate"/>
          </w:r>
          <w:hyperlink w:anchor="_Toc520050956" w:history="1">
            <w:r w:rsidR="008D6225" w:rsidRPr="008D6225">
              <w:rPr>
                <w:rStyle w:val="aa"/>
                <w:noProof/>
                <w:sz w:val="20"/>
              </w:rPr>
              <w:t>СОДЕРЖАНИЕ</w:t>
            </w:r>
            <w:r w:rsidR="008D6225" w:rsidRPr="008D6225">
              <w:rPr>
                <w:noProof/>
                <w:webHidden/>
                <w:sz w:val="20"/>
              </w:rPr>
              <w:tab/>
            </w:r>
            <w:r w:rsidR="008D6225" w:rsidRPr="008D6225">
              <w:rPr>
                <w:noProof/>
                <w:webHidden/>
                <w:sz w:val="20"/>
              </w:rPr>
              <w:fldChar w:fldCharType="begin"/>
            </w:r>
            <w:r w:rsidR="008D6225" w:rsidRPr="008D6225">
              <w:rPr>
                <w:noProof/>
                <w:webHidden/>
                <w:sz w:val="20"/>
              </w:rPr>
              <w:instrText xml:space="preserve"> PAGEREF _Toc520050956 \h </w:instrText>
            </w:r>
            <w:r w:rsidR="008D6225" w:rsidRPr="008D6225">
              <w:rPr>
                <w:noProof/>
                <w:webHidden/>
                <w:sz w:val="20"/>
              </w:rPr>
            </w:r>
            <w:r w:rsidR="008D6225" w:rsidRPr="008D6225">
              <w:rPr>
                <w:noProof/>
                <w:webHidden/>
                <w:sz w:val="20"/>
              </w:rPr>
              <w:fldChar w:fldCharType="separate"/>
            </w:r>
            <w:r w:rsidR="008D6225">
              <w:rPr>
                <w:noProof/>
                <w:webHidden/>
                <w:sz w:val="20"/>
              </w:rPr>
              <w:t>3</w:t>
            </w:r>
            <w:r w:rsidR="008D6225" w:rsidRPr="008D6225">
              <w:rPr>
                <w:noProof/>
                <w:webHidden/>
                <w:sz w:val="20"/>
              </w:rPr>
              <w:fldChar w:fldCharType="end"/>
            </w:r>
          </w:hyperlink>
        </w:p>
        <w:p w:rsidR="008D6225" w:rsidRPr="008D6225" w:rsidRDefault="008D6225" w:rsidP="008D6225">
          <w:pPr>
            <w:pStyle w:val="11"/>
            <w:spacing w:after="0"/>
            <w:rPr>
              <w:rFonts w:asciiTheme="minorHAnsi" w:eastAsiaTheme="minorEastAsia" w:hAnsiTheme="minorHAnsi"/>
              <w:noProof/>
              <w:sz w:val="18"/>
              <w:szCs w:val="22"/>
              <w:lang w:eastAsia="ru-RU"/>
            </w:rPr>
          </w:pPr>
          <w:hyperlink w:anchor="_Toc520050957" w:history="1">
            <w:r w:rsidRPr="008D6225">
              <w:rPr>
                <w:rStyle w:val="aa"/>
                <w:noProof/>
                <w:sz w:val="20"/>
              </w:rPr>
              <w:t>СПИСОК ТАБЛИЦ</w:t>
            </w:r>
            <w:r w:rsidRPr="008D6225">
              <w:rPr>
                <w:noProof/>
                <w:webHidden/>
                <w:sz w:val="20"/>
              </w:rPr>
              <w:tab/>
            </w:r>
            <w:r w:rsidRPr="008D6225">
              <w:rPr>
                <w:noProof/>
                <w:webHidden/>
                <w:sz w:val="20"/>
              </w:rPr>
              <w:fldChar w:fldCharType="begin"/>
            </w:r>
            <w:r w:rsidRPr="008D6225">
              <w:rPr>
                <w:noProof/>
                <w:webHidden/>
                <w:sz w:val="20"/>
              </w:rPr>
              <w:instrText xml:space="preserve"> PAGEREF _Toc520050957 \h </w:instrText>
            </w:r>
            <w:r w:rsidRPr="008D6225">
              <w:rPr>
                <w:noProof/>
                <w:webHidden/>
                <w:sz w:val="20"/>
              </w:rPr>
            </w:r>
            <w:r w:rsidRPr="008D6225">
              <w:rPr>
                <w:noProof/>
                <w:webHidden/>
                <w:sz w:val="20"/>
              </w:rPr>
              <w:fldChar w:fldCharType="separate"/>
            </w:r>
            <w:r>
              <w:rPr>
                <w:noProof/>
                <w:webHidden/>
                <w:sz w:val="20"/>
              </w:rPr>
              <w:t>5</w:t>
            </w:r>
            <w:r w:rsidRPr="008D6225">
              <w:rPr>
                <w:noProof/>
                <w:webHidden/>
                <w:sz w:val="20"/>
              </w:rPr>
              <w:fldChar w:fldCharType="end"/>
            </w:r>
          </w:hyperlink>
        </w:p>
        <w:p w:rsidR="008D6225" w:rsidRPr="008D6225" w:rsidRDefault="008D6225" w:rsidP="008D6225">
          <w:pPr>
            <w:pStyle w:val="11"/>
            <w:spacing w:after="0"/>
            <w:rPr>
              <w:rFonts w:asciiTheme="minorHAnsi" w:eastAsiaTheme="minorEastAsia" w:hAnsiTheme="minorHAnsi"/>
              <w:noProof/>
              <w:sz w:val="18"/>
              <w:szCs w:val="22"/>
              <w:lang w:eastAsia="ru-RU"/>
            </w:rPr>
          </w:pPr>
          <w:hyperlink w:anchor="_Toc520050958" w:history="1">
            <w:r w:rsidRPr="008D6225">
              <w:rPr>
                <w:rStyle w:val="aa"/>
                <w:noProof/>
                <w:sz w:val="20"/>
              </w:rPr>
              <w:t>СПИСОК РИСУНКОВ</w:t>
            </w:r>
            <w:r w:rsidRPr="008D6225">
              <w:rPr>
                <w:noProof/>
                <w:webHidden/>
                <w:sz w:val="20"/>
              </w:rPr>
              <w:tab/>
            </w:r>
            <w:r w:rsidRPr="008D6225">
              <w:rPr>
                <w:noProof/>
                <w:webHidden/>
                <w:sz w:val="20"/>
              </w:rPr>
              <w:fldChar w:fldCharType="begin"/>
            </w:r>
            <w:r w:rsidRPr="008D6225">
              <w:rPr>
                <w:noProof/>
                <w:webHidden/>
                <w:sz w:val="20"/>
              </w:rPr>
              <w:instrText xml:space="preserve"> PAGEREF _Toc520050958 \h </w:instrText>
            </w:r>
            <w:r w:rsidRPr="008D6225">
              <w:rPr>
                <w:noProof/>
                <w:webHidden/>
                <w:sz w:val="20"/>
              </w:rPr>
            </w:r>
            <w:r w:rsidRPr="008D6225">
              <w:rPr>
                <w:noProof/>
                <w:webHidden/>
                <w:sz w:val="20"/>
              </w:rPr>
              <w:fldChar w:fldCharType="separate"/>
            </w:r>
            <w:r>
              <w:rPr>
                <w:noProof/>
                <w:webHidden/>
                <w:sz w:val="20"/>
              </w:rPr>
              <w:t>6</w:t>
            </w:r>
            <w:r w:rsidRPr="008D6225">
              <w:rPr>
                <w:noProof/>
                <w:webHidden/>
                <w:sz w:val="20"/>
              </w:rPr>
              <w:fldChar w:fldCharType="end"/>
            </w:r>
          </w:hyperlink>
        </w:p>
        <w:p w:rsidR="008D6225" w:rsidRPr="008D6225" w:rsidRDefault="008D6225" w:rsidP="008D6225">
          <w:pPr>
            <w:pStyle w:val="11"/>
            <w:spacing w:after="0"/>
            <w:rPr>
              <w:rFonts w:asciiTheme="minorHAnsi" w:eastAsiaTheme="minorEastAsia" w:hAnsiTheme="minorHAnsi"/>
              <w:noProof/>
              <w:sz w:val="18"/>
              <w:szCs w:val="22"/>
              <w:lang w:eastAsia="ru-RU"/>
            </w:rPr>
          </w:pPr>
          <w:hyperlink w:anchor="_Toc520050959" w:history="1">
            <w:r w:rsidRPr="008D6225">
              <w:rPr>
                <w:rStyle w:val="aa"/>
                <w:noProof/>
                <w:sz w:val="20"/>
              </w:rPr>
              <w:t>1.</w:t>
            </w:r>
            <w:r w:rsidRPr="008D6225">
              <w:rPr>
                <w:rFonts w:asciiTheme="minorHAnsi" w:eastAsiaTheme="minorEastAsia" w:hAnsiTheme="minorHAnsi"/>
                <w:noProof/>
                <w:sz w:val="18"/>
                <w:szCs w:val="22"/>
                <w:lang w:eastAsia="ru-RU"/>
              </w:rPr>
              <w:tab/>
            </w:r>
            <w:r w:rsidRPr="008D6225">
              <w:rPr>
                <w:rStyle w:val="aa"/>
                <w:noProof/>
                <w:sz w:val="20"/>
              </w:rPr>
              <w:t>Показатели перспективного спроса на тепловую энергию (мощность) и теплоноситель в установленных границах территории поселения</w:t>
            </w:r>
            <w:r w:rsidRPr="008D6225">
              <w:rPr>
                <w:noProof/>
                <w:webHidden/>
                <w:sz w:val="20"/>
              </w:rPr>
              <w:tab/>
            </w:r>
            <w:r w:rsidRPr="008D6225">
              <w:rPr>
                <w:noProof/>
                <w:webHidden/>
                <w:sz w:val="20"/>
              </w:rPr>
              <w:fldChar w:fldCharType="begin"/>
            </w:r>
            <w:r w:rsidRPr="008D6225">
              <w:rPr>
                <w:noProof/>
                <w:webHidden/>
                <w:sz w:val="20"/>
              </w:rPr>
              <w:instrText xml:space="preserve"> PAGEREF _Toc520050959 \h </w:instrText>
            </w:r>
            <w:r w:rsidRPr="008D6225">
              <w:rPr>
                <w:noProof/>
                <w:webHidden/>
                <w:sz w:val="20"/>
              </w:rPr>
            </w:r>
            <w:r w:rsidRPr="008D6225">
              <w:rPr>
                <w:noProof/>
                <w:webHidden/>
                <w:sz w:val="20"/>
              </w:rPr>
              <w:fldChar w:fldCharType="separate"/>
            </w:r>
            <w:r>
              <w:rPr>
                <w:noProof/>
                <w:webHidden/>
                <w:sz w:val="20"/>
              </w:rPr>
              <w:t>7</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60" w:history="1">
            <w:r w:rsidRPr="008D6225">
              <w:rPr>
                <w:rStyle w:val="aa"/>
                <w:noProof/>
                <w:sz w:val="20"/>
              </w:rPr>
              <w:t>1.1.</w:t>
            </w:r>
            <w:r w:rsidRPr="008D6225">
              <w:rPr>
                <w:rFonts w:asciiTheme="minorHAnsi" w:eastAsiaTheme="minorEastAsia" w:hAnsiTheme="minorHAnsi"/>
                <w:noProof/>
                <w:sz w:val="18"/>
                <w:szCs w:val="22"/>
                <w:lang w:eastAsia="ru-RU"/>
              </w:rPr>
              <w:tab/>
            </w:r>
            <w:r w:rsidRPr="008D6225">
              <w:rPr>
                <w:rStyle w:val="aa"/>
                <w:noProof/>
                <w:sz w:val="20"/>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Pr="008D6225">
              <w:rPr>
                <w:noProof/>
                <w:webHidden/>
                <w:sz w:val="20"/>
              </w:rPr>
              <w:tab/>
            </w:r>
            <w:r w:rsidRPr="008D6225">
              <w:rPr>
                <w:noProof/>
                <w:webHidden/>
                <w:sz w:val="20"/>
              </w:rPr>
              <w:fldChar w:fldCharType="begin"/>
            </w:r>
            <w:r w:rsidRPr="008D6225">
              <w:rPr>
                <w:noProof/>
                <w:webHidden/>
                <w:sz w:val="20"/>
              </w:rPr>
              <w:instrText xml:space="preserve"> PAGEREF _Toc520050960 \h </w:instrText>
            </w:r>
            <w:r w:rsidRPr="008D6225">
              <w:rPr>
                <w:noProof/>
                <w:webHidden/>
                <w:sz w:val="20"/>
              </w:rPr>
            </w:r>
            <w:r w:rsidRPr="008D6225">
              <w:rPr>
                <w:noProof/>
                <w:webHidden/>
                <w:sz w:val="20"/>
              </w:rPr>
              <w:fldChar w:fldCharType="separate"/>
            </w:r>
            <w:r>
              <w:rPr>
                <w:noProof/>
                <w:webHidden/>
                <w:sz w:val="20"/>
              </w:rPr>
              <w:t>7</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61" w:history="1">
            <w:r w:rsidRPr="008D6225">
              <w:rPr>
                <w:rStyle w:val="aa"/>
                <w:noProof/>
                <w:sz w:val="20"/>
              </w:rPr>
              <w:t>1.2.</w:t>
            </w:r>
            <w:r w:rsidRPr="008D6225">
              <w:rPr>
                <w:rFonts w:asciiTheme="minorHAnsi" w:eastAsiaTheme="minorEastAsia" w:hAnsiTheme="minorHAnsi"/>
                <w:noProof/>
                <w:sz w:val="18"/>
                <w:szCs w:val="22"/>
                <w:lang w:eastAsia="ru-RU"/>
              </w:rPr>
              <w:tab/>
            </w:r>
            <w:r w:rsidRPr="008D6225">
              <w:rPr>
                <w:rStyle w:val="aa"/>
                <w:noProof/>
                <w:sz w:val="20"/>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r w:rsidRPr="008D6225">
              <w:rPr>
                <w:noProof/>
                <w:webHidden/>
                <w:sz w:val="20"/>
              </w:rPr>
              <w:tab/>
            </w:r>
            <w:r w:rsidRPr="008D6225">
              <w:rPr>
                <w:noProof/>
                <w:webHidden/>
                <w:sz w:val="20"/>
              </w:rPr>
              <w:fldChar w:fldCharType="begin"/>
            </w:r>
            <w:r w:rsidRPr="008D6225">
              <w:rPr>
                <w:noProof/>
                <w:webHidden/>
                <w:sz w:val="20"/>
              </w:rPr>
              <w:instrText xml:space="preserve"> PAGEREF _Toc520050961 \h </w:instrText>
            </w:r>
            <w:r w:rsidRPr="008D6225">
              <w:rPr>
                <w:noProof/>
                <w:webHidden/>
                <w:sz w:val="20"/>
              </w:rPr>
            </w:r>
            <w:r w:rsidRPr="008D6225">
              <w:rPr>
                <w:noProof/>
                <w:webHidden/>
                <w:sz w:val="20"/>
              </w:rPr>
              <w:fldChar w:fldCharType="separate"/>
            </w:r>
            <w:r>
              <w:rPr>
                <w:noProof/>
                <w:webHidden/>
                <w:sz w:val="20"/>
              </w:rPr>
              <w:t>7</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62" w:history="1">
            <w:r w:rsidRPr="008D6225">
              <w:rPr>
                <w:rStyle w:val="aa"/>
                <w:noProof/>
                <w:sz w:val="20"/>
              </w:rPr>
              <w:t>1.3.</w:t>
            </w:r>
            <w:r w:rsidRPr="008D6225">
              <w:rPr>
                <w:rFonts w:asciiTheme="minorHAnsi" w:eastAsiaTheme="minorEastAsia" w:hAnsiTheme="minorHAnsi"/>
                <w:noProof/>
                <w:sz w:val="18"/>
                <w:szCs w:val="22"/>
                <w:lang w:eastAsia="ru-RU"/>
              </w:rPr>
              <w:tab/>
            </w:r>
            <w:r w:rsidRPr="008D6225">
              <w:rPr>
                <w:rStyle w:val="aa"/>
                <w:noProof/>
                <w:sz w:val="20"/>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Pr="008D6225">
              <w:rPr>
                <w:noProof/>
                <w:webHidden/>
                <w:sz w:val="20"/>
              </w:rPr>
              <w:tab/>
            </w:r>
            <w:r w:rsidRPr="008D6225">
              <w:rPr>
                <w:noProof/>
                <w:webHidden/>
                <w:sz w:val="20"/>
              </w:rPr>
              <w:fldChar w:fldCharType="begin"/>
            </w:r>
            <w:r w:rsidRPr="008D6225">
              <w:rPr>
                <w:noProof/>
                <w:webHidden/>
                <w:sz w:val="20"/>
              </w:rPr>
              <w:instrText xml:space="preserve"> PAGEREF _Toc520050962 \h </w:instrText>
            </w:r>
            <w:r w:rsidRPr="008D6225">
              <w:rPr>
                <w:noProof/>
                <w:webHidden/>
                <w:sz w:val="20"/>
              </w:rPr>
            </w:r>
            <w:r w:rsidRPr="008D6225">
              <w:rPr>
                <w:noProof/>
                <w:webHidden/>
                <w:sz w:val="20"/>
              </w:rPr>
              <w:fldChar w:fldCharType="separate"/>
            </w:r>
            <w:r>
              <w:rPr>
                <w:noProof/>
                <w:webHidden/>
                <w:sz w:val="20"/>
              </w:rPr>
              <w:t>9</w:t>
            </w:r>
            <w:r w:rsidRPr="008D6225">
              <w:rPr>
                <w:noProof/>
                <w:webHidden/>
                <w:sz w:val="20"/>
              </w:rPr>
              <w:fldChar w:fldCharType="end"/>
            </w:r>
          </w:hyperlink>
        </w:p>
        <w:p w:rsidR="008D6225" w:rsidRPr="008D6225" w:rsidRDefault="008D6225" w:rsidP="008D6225">
          <w:pPr>
            <w:pStyle w:val="11"/>
            <w:spacing w:after="0"/>
            <w:rPr>
              <w:rFonts w:asciiTheme="minorHAnsi" w:eastAsiaTheme="minorEastAsia" w:hAnsiTheme="minorHAnsi"/>
              <w:noProof/>
              <w:sz w:val="18"/>
              <w:szCs w:val="22"/>
              <w:lang w:eastAsia="ru-RU"/>
            </w:rPr>
          </w:pPr>
          <w:hyperlink w:anchor="_Toc520050963" w:history="1">
            <w:r w:rsidRPr="008D6225">
              <w:rPr>
                <w:rStyle w:val="aa"/>
                <w:noProof/>
                <w:sz w:val="20"/>
              </w:rPr>
              <w:t>2.</w:t>
            </w:r>
            <w:r w:rsidRPr="008D6225">
              <w:rPr>
                <w:rFonts w:asciiTheme="minorHAnsi" w:eastAsiaTheme="minorEastAsia" w:hAnsiTheme="minorHAnsi"/>
                <w:noProof/>
                <w:sz w:val="18"/>
                <w:szCs w:val="22"/>
                <w:lang w:eastAsia="ru-RU"/>
              </w:rPr>
              <w:tab/>
            </w:r>
            <w:r w:rsidRPr="008D6225">
              <w:rPr>
                <w:rStyle w:val="aa"/>
                <w:noProof/>
                <w:sz w:val="20"/>
              </w:rPr>
              <w:t>Перспективные балансы тепловой мощности источников тепловой энергии и тепловой нагрузки потребителей</w:t>
            </w:r>
            <w:r w:rsidRPr="008D6225">
              <w:rPr>
                <w:noProof/>
                <w:webHidden/>
                <w:sz w:val="20"/>
              </w:rPr>
              <w:tab/>
            </w:r>
            <w:r w:rsidRPr="008D6225">
              <w:rPr>
                <w:noProof/>
                <w:webHidden/>
                <w:sz w:val="20"/>
              </w:rPr>
              <w:fldChar w:fldCharType="begin"/>
            </w:r>
            <w:r w:rsidRPr="008D6225">
              <w:rPr>
                <w:noProof/>
                <w:webHidden/>
                <w:sz w:val="20"/>
              </w:rPr>
              <w:instrText xml:space="preserve"> PAGEREF _Toc520050963 \h </w:instrText>
            </w:r>
            <w:r w:rsidRPr="008D6225">
              <w:rPr>
                <w:noProof/>
                <w:webHidden/>
                <w:sz w:val="20"/>
              </w:rPr>
            </w:r>
            <w:r w:rsidRPr="008D6225">
              <w:rPr>
                <w:noProof/>
                <w:webHidden/>
                <w:sz w:val="20"/>
              </w:rPr>
              <w:fldChar w:fldCharType="separate"/>
            </w:r>
            <w:r>
              <w:rPr>
                <w:noProof/>
                <w:webHidden/>
                <w:sz w:val="20"/>
              </w:rPr>
              <w:t>10</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65" w:history="1">
            <w:r w:rsidRPr="008D6225">
              <w:rPr>
                <w:rStyle w:val="aa"/>
                <w:noProof/>
                <w:sz w:val="20"/>
              </w:rPr>
              <w:t>2.1.</w:t>
            </w:r>
            <w:r w:rsidRPr="008D6225">
              <w:rPr>
                <w:rFonts w:asciiTheme="minorHAnsi" w:eastAsiaTheme="minorEastAsia" w:hAnsiTheme="minorHAnsi"/>
                <w:noProof/>
                <w:sz w:val="18"/>
                <w:szCs w:val="22"/>
                <w:lang w:eastAsia="ru-RU"/>
              </w:rPr>
              <w:tab/>
            </w:r>
            <w:r w:rsidRPr="008D6225">
              <w:rPr>
                <w:rStyle w:val="aa"/>
                <w:noProof/>
                <w:sz w:val="20"/>
              </w:rPr>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Pr="008D6225">
              <w:rPr>
                <w:noProof/>
                <w:webHidden/>
                <w:sz w:val="20"/>
              </w:rPr>
              <w:tab/>
            </w:r>
            <w:r w:rsidRPr="008D6225">
              <w:rPr>
                <w:noProof/>
                <w:webHidden/>
                <w:sz w:val="20"/>
              </w:rPr>
              <w:fldChar w:fldCharType="begin"/>
            </w:r>
            <w:r w:rsidRPr="008D6225">
              <w:rPr>
                <w:noProof/>
                <w:webHidden/>
                <w:sz w:val="20"/>
              </w:rPr>
              <w:instrText xml:space="preserve"> PAGEREF _Toc520050965 \h </w:instrText>
            </w:r>
            <w:r w:rsidRPr="008D6225">
              <w:rPr>
                <w:noProof/>
                <w:webHidden/>
                <w:sz w:val="20"/>
              </w:rPr>
            </w:r>
            <w:r w:rsidRPr="008D6225">
              <w:rPr>
                <w:noProof/>
                <w:webHidden/>
                <w:sz w:val="20"/>
              </w:rPr>
              <w:fldChar w:fldCharType="separate"/>
            </w:r>
            <w:r>
              <w:rPr>
                <w:noProof/>
                <w:webHidden/>
                <w:sz w:val="20"/>
              </w:rPr>
              <w:t>10</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66" w:history="1">
            <w:r w:rsidRPr="008D6225">
              <w:rPr>
                <w:rStyle w:val="aa"/>
                <w:noProof/>
                <w:sz w:val="20"/>
              </w:rPr>
              <w:t>2.2.</w:t>
            </w:r>
            <w:r w:rsidRPr="008D6225">
              <w:rPr>
                <w:rFonts w:asciiTheme="minorHAnsi" w:eastAsiaTheme="minorEastAsia" w:hAnsiTheme="minorHAnsi"/>
                <w:noProof/>
                <w:sz w:val="18"/>
                <w:szCs w:val="22"/>
                <w:lang w:eastAsia="ru-RU"/>
              </w:rPr>
              <w:tab/>
            </w:r>
            <w:r w:rsidRPr="008D6225">
              <w:rPr>
                <w:rStyle w:val="aa"/>
                <w:noProof/>
                <w:sz w:val="20"/>
              </w:rPr>
              <w:t>Описание существующих и перспективных зон действия систем теплоснабжения и источников тепловой энергии</w:t>
            </w:r>
            <w:r w:rsidRPr="008D6225">
              <w:rPr>
                <w:noProof/>
                <w:webHidden/>
                <w:sz w:val="20"/>
              </w:rPr>
              <w:tab/>
            </w:r>
            <w:r w:rsidRPr="008D6225">
              <w:rPr>
                <w:noProof/>
                <w:webHidden/>
                <w:sz w:val="20"/>
              </w:rPr>
              <w:fldChar w:fldCharType="begin"/>
            </w:r>
            <w:r w:rsidRPr="008D6225">
              <w:rPr>
                <w:noProof/>
                <w:webHidden/>
                <w:sz w:val="20"/>
              </w:rPr>
              <w:instrText xml:space="preserve"> PAGEREF _Toc520050966 \h </w:instrText>
            </w:r>
            <w:r w:rsidRPr="008D6225">
              <w:rPr>
                <w:noProof/>
                <w:webHidden/>
                <w:sz w:val="20"/>
              </w:rPr>
            </w:r>
            <w:r w:rsidRPr="008D6225">
              <w:rPr>
                <w:noProof/>
                <w:webHidden/>
                <w:sz w:val="20"/>
              </w:rPr>
              <w:fldChar w:fldCharType="separate"/>
            </w:r>
            <w:r>
              <w:rPr>
                <w:noProof/>
                <w:webHidden/>
                <w:sz w:val="20"/>
              </w:rPr>
              <w:t>12</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67" w:history="1">
            <w:r w:rsidRPr="008D6225">
              <w:rPr>
                <w:rStyle w:val="aa"/>
                <w:noProof/>
                <w:sz w:val="20"/>
              </w:rPr>
              <w:t>2.3.</w:t>
            </w:r>
            <w:r w:rsidRPr="008D6225">
              <w:rPr>
                <w:rFonts w:asciiTheme="minorHAnsi" w:eastAsiaTheme="minorEastAsia" w:hAnsiTheme="minorHAnsi"/>
                <w:noProof/>
                <w:sz w:val="18"/>
                <w:szCs w:val="22"/>
                <w:lang w:eastAsia="ru-RU"/>
              </w:rPr>
              <w:tab/>
            </w:r>
            <w:r w:rsidRPr="008D6225">
              <w:rPr>
                <w:rStyle w:val="aa"/>
                <w:noProof/>
                <w:sz w:val="20"/>
              </w:rPr>
              <w:t>Описание существующих и перспективных зон действия индивидуальных источников тепловой энергии</w:t>
            </w:r>
            <w:r w:rsidRPr="008D6225">
              <w:rPr>
                <w:noProof/>
                <w:webHidden/>
                <w:sz w:val="20"/>
              </w:rPr>
              <w:tab/>
            </w:r>
            <w:r w:rsidRPr="008D6225">
              <w:rPr>
                <w:noProof/>
                <w:webHidden/>
                <w:sz w:val="20"/>
              </w:rPr>
              <w:fldChar w:fldCharType="begin"/>
            </w:r>
            <w:r w:rsidRPr="008D6225">
              <w:rPr>
                <w:noProof/>
                <w:webHidden/>
                <w:sz w:val="20"/>
              </w:rPr>
              <w:instrText xml:space="preserve"> PAGEREF _Toc520050967 \h </w:instrText>
            </w:r>
            <w:r w:rsidRPr="008D6225">
              <w:rPr>
                <w:noProof/>
                <w:webHidden/>
                <w:sz w:val="20"/>
              </w:rPr>
            </w:r>
            <w:r w:rsidRPr="008D6225">
              <w:rPr>
                <w:noProof/>
                <w:webHidden/>
                <w:sz w:val="20"/>
              </w:rPr>
              <w:fldChar w:fldCharType="separate"/>
            </w:r>
            <w:r>
              <w:rPr>
                <w:noProof/>
                <w:webHidden/>
                <w:sz w:val="20"/>
              </w:rPr>
              <w:t>14</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68" w:history="1">
            <w:r w:rsidRPr="008D6225">
              <w:rPr>
                <w:rStyle w:val="aa"/>
                <w:noProof/>
                <w:sz w:val="20"/>
              </w:rPr>
              <w:t>2.4.</w:t>
            </w:r>
            <w:r w:rsidRPr="008D6225">
              <w:rPr>
                <w:rFonts w:asciiTheme="minorHAnsi" w:eastAsiaTheme="minorEastAsia" w:hAnsiTheme="minorHAnsi"/>
                <w:noProof/>
                <w:sz w:val="18"/>
                <w:szCs w:val="22"/>
                <w:lang w:eastAsia="ru-RU"/>
              </w:rPr>
              <w:tab/>
            </w:r>
            <w:r w:rsidRPr="008D6225">
              <w:rPr>
                <w:rStyle w:val="aa"/>
                <w:noProof/>
                <w:sz w:val="20"/>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Pr="008D6225">
              <w:rPr>
                <w:noProof/>
                <w:webHidden/>
                <w:sz w:val="20"/>
              </w:rPr>
              <w:tab/>
            </w:r>
            <w:r w:rsidRPr="008D6225">
              <w:rPr>
                <w:noProof/>
                <w:webHidden/>
                <w:sz w:val="20"/>
              </w:rPr>
              <w:fldChar w:fldCharType="begin"/>
            </w:r>
            <w:r w:rsidRPr="008D6225">
              <w:rPr>
                <w:noProof/>
                <w:webHidden/>
                <w:sz w:val="20"/>
              </w:rPr>
              <w:instrText xml:space="preserve"> PAGEREF _Toc520050968 \h </w:instrText>
            </w:r>
            <w:r w:rsidRPr="008D6225">
              <w:rPr>
                <w:noProof/>
                <w:webHidden/>
                <w:sz w:val="20"/>
              </w:rPr>
            </w:r>
            <w:r w:rsidRPr="008D6225">
              <w:rPr>
                <w:noProof/>
                <w:webHidden/>
                <w:sz w:val="20"/>
              </w:rPr>
              <w:fldChar w:fldCharType="separate"/>
            </w:r>
            <w:r>
              <w:rPr>
                <w:noProof/>
                <w:webHidden/>
                <w:sz w:val="20"/>
              </w:rPr>
              <w:t>14</w:t>
            </w:r>
            <w:r w:rsidRPr="008D6225">
              <w:rPr>
                <w:noProof/>
                <w:webHidden/>
                <w:sz w:val="20"/>
              </w:rPr>
              <w:fldChar w:fldCharType="end"/>
            </w:r>
          </w:hyperlink>
        </w:p>
        <w:p w:rsidR="008D6225" w:rsidRPr="008D6225" w:rsidRDefault="008D6225" w:rsidP="008D6225">
          <w:pPr>
            <w:pStyle w:val="31"/>
            <w:spacing w:after="0"/>
            <w:rPr>
              <w:rFonts w:asciiTheme="minorHAnsi" w:eastAsiaTheme="minorEastAsia" w:hAnsiTheme="minorHAnsi"/>
              <w:noProof/>
              <w:sz w:val="18"/>
              <w:szCs w:val="22"/>
              <w:lang w:eastAsia="ru-RU"/>
            </w:rPr>
          </w:pPr>
          <w:hyperlink w:anchor="_Toc520050975" w:history="1">
            <w:r w:rsidRPr="008D6225">
              <w:rPr>
                <w:rStyle w:val="aa"/>
                <w:noProof/>
                <w:sz w:val="20"/>
              </w:rPr>
              <w:t>2.4.1.</w:t>
            </w:r>
            <w:r w:rsidRPr="008D6225">
              <w:rPr>
                <w:rFonts w:asciiTheme="minorHAnsi" w:eastAsiaTheme="minorEastAsia" w:hAnsiTheme="minorHAnsi"/>
                <w:noProof/>
                <w:sz w:val="18"/>
                <w:szCs w:val="22"/>
                <w:lang w:eastAsia="ru-RU"/>
              </w:rPr>
              <w:tab/>
            </w:r>
            <w:r w:rsidRPr="008D6225">
              <w:rPr>
                <w:rStyle w:val="aa"/>
                <w:noProof/>
                <w:sz w:val="20"/>
              </w:rPr>
              <w:t>Существующие и перспективные значения установленной тепловой мощности основного оборудования источника (источников) тепловой энергии</w:t>
            </w:r>
            <w:r w:rsidRPr="008D6225">
              <w:rPr>
                <w:noProof/>
                <w:webHidden/>
                <w:sz w:val="20"/>
              </w:rPr>
              <w:tab/>
            </w:r>
            <w:r w:rsidRPr="008D6225">
              <w:rPr>
                <w:noProof/>
                <w:webHidden/>
                <w:sz w:val="20"/>
              </w:rPr>
              <w:fldChar w:fldCharType="begin"/>
            </w:r>
            <w:r w:rsidRPr="008D6225">
              <w:rPr>
                <w:noProof/>
                <w:webHidden/>
                <w:sz w:val="20"/>
              </w:rPr>
              <w:instrText xml:space="preserve"> PAGEREF _Toc520050975 \h </w:instrText>
            </w:r>
            <w:r w:rsidRPr="008D6225">
              <w:rPr>
                <w:noProof/>
                <w:webHidden/>
                <w:sz w:val="20"/>
              </w:rPr>
            </w:r>
            <w:r w:rsidRPr="008D6225">
              <w:rPr>
                <w:noProof/>
                <w:webHidden/>
                <w:sz w:val="20"/>
              </w:rPr>
              <w:fldChar w:fldCharType="separate"/>
            </w:r>
            <w:r>
              <w:rPr>
                <w:noProof/>
                <w:webHidden/>
                <w:sz w:val="20"/>
              </w:rPr>
              <w:t>14</w:t>
            </w:r>
            <w:r w:rsidRPr="008D6225">
              <w:rPr>
                <w:noProof/>
                <w:webHidden/>
                <w:sz w:val="20"/>
              </w:rPr>
              <w:fldChar w:fldCharType="end"/>
            </w:r>
          </w:hyperlink>
        </w:p>
        <w:p w:rsidR="008D6225" w:rsidRPr="008D6225" w:rsidRDefault="008D6225" w:rsidP="008D6225">
          <w:pPr>
            <w:pStyle w:val="31"/>
            <w:spacing w:after="0"/>
            <w:rPr>
              <w:rFonts w:asciiTheme="minorHAnsi" w:eastAsiaTheme="minorEastAsia" w:hAnsiTheme="minorHAnsi"/>
              <w:noProof/>
              <w:sz w:val="18"/>
              <w:szCs w:val="22"/>
              <w:lang w:eastAsia="ru-RU"/>
            </w:rPr>
          </w:pPr>
          <w:hyperlink w:anchor="_Toc520050976" w:history="1">
            <w:r w:rsidRPr="008D6225">
              <w:rPr>
                <w:rStyle w:val="aa"/>
                <w:noProof/>
                <w:sz w:val="20"/>
              </w:rPr>
              <w:t>2.4.2.</w:t>
            </w:r>
            <w:r w:rsidRPr="008D6225">
              <w:rPr>
                <w:rFonts w:asciiTheme="minorHAnsi" w:eastAsiaTheme="minorEastAsia" w:hAnsiTheme="minorHAnsi"/>
                <w:noProof/>
                <w:sz w:val="18"/>
                <w:szCs w:val="22"/>
                <w:lang w:eastAsia="ru-RU"/>
              </w:rPr>
              <w:tab/>
            </w:r>
            <w:r w:rsidRPr="008D6225">
              <w:rPr>
                <w:rStyle w:val="aa"/>
                <w:noProof/>
                <w:sz w:val="20"/>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Pr="008D6225">
              <w:rPr>
                <w:noProof/>
                <w:webHidden/>
                <w:sz w:val="20"/>
              </w:rPr>
              <w:tab/>
            </w:r>
            <w:r w:rsidRPr="008D6225">
              <w:rPr>
                <w:noProof/>
                <w:webHidden/>
                <w:sz w:val="20"/>
              </w:rPr>
              <w:fldChar w:fldCharType="begin"/>
            </w:r>
            <w:r w:rsidRPr="008D6225">
              <w:rPr>
                <w:noProof/>
                <w:webHidden/>
                <w:sz w:val="20"/>
              </w:rPr>
              <w:instrText xml:space="preserve"> PAGEREF _Toc520050976 \h </w:instrText>
            </w:r>
            <w:r w:rsidRPr="008D6225">
              <w:rPr>
                <w:noProof/>
                <w:webHidden/>
                <w:sz w:val="20"/>
              </w:rPr>
            </w:r>
            <w:r w:rsidRPr="008D6225">
              <w:rPr>
                <w:noProof/>
                <w:webHidden/>
                <w:sz w:val="20"/>
              </w:rPr>
              <w:fldChar w:fldCharType="separate"/>
            </w:r>
            <w:r>
              <w:rPr>
                <w:noProof/>
                <w:webHidden/>
                <w:sz w:val="20"/>
              </w:rPr>
              <w:t>16</w:t>
            </w:r>
            <w:r w:rsidRPr="008D6225">
              <w:rPr>
                <w:noProof/>
                <w:webHidden/>
                <w:sz w:val="20"/>
              </w:rPr>
              <w:fldChar w:fldCharType="end"/>
            </w:r>
          </w:hyperlink>
        </w:p>
        <w:p w:rsidR="008D6225" w:rsidRPr="008D6225" w:rsidRDefault="008D6225" w:rsidP="008D6225">
          <w:pPr>
            <w:pStyle w:val="31"/>
            <w:spacing w:after="0"/>
            <w:rPr>
              <w:rFonts w:asciiTheme="minorHAnsi" w:eastAsiaTheme="minorEastAsia" w:hAnsiTheme="minorHAnsi"/>
              <w:noProof/>
              <w:sz w:val="18"/>
              <w:szCs w:val="22"/>
              <w:lang w:eastAsia="ru-RU"/>
            </w:rPr>
          </w:pPr>
          <w:hyperlink w:anchor="_Toc520050977" w:history="1">
            <w:r w:rsidRPr="008D6225">
              <w:rPr>
                <w:rStyle w:val="aa"/>
                <w:noProof/>
                <w:sz w:val="20"/>
              </w:rPr>
              <w:t>2.4.3.</w:t>
            </w:r>
            <w:r w:rsidRPr="008D6225">
              <w:rPr>
                <w:rFonts w:asciiTheme="minorHAnsi" w:eastAsiaTheme="minorEastAsia" w:hAnsiTheme="minorHAnsi"/>
                <w:noProof/>
                <w:sz w:val="18"/>
                <w:szCs w:val="22"/>
                <w:lang w:eastAsia="ru-RU"/>
              </w:rPr>
              <w:tab/>
            </w:r>
            <w:r w:rsidRPr="008D6225">
              <w:rPr>
                <w:rStyle w:val="aa"/>
                <w:noProof/>
                <w:sz w:val="20"/>
              </w:rPr>
              <w:t>Существующие и перспективные затраты тепловой мощности на собственные и хозяйственные нужды источников тепловой энергии</w:t>
            </w:r>
            <w:r w:rsidRPr="008D6225">
              <w:rPr>
                <w:noProof/>
                <w:webHidden/>
                <w:sz w:val="20"/>
              </w:rPr>
              <w:tab/>
            </w:r>
            <w:r w:rsidRPr="008D6225">
              <w:rPr>
                <w:noProof/>
                <w:webHidden/>
                <w:sz w:val="20"/>
              </w:rPr>
              <w:fldChar w:fldCharType="begin"/>
            </w:r>
            <w:r w:rsidRPr="008D6225">
              <w:rPr>
                <w:noProof/>
                <w:webHidden/>
                <w:sz w:val="20"/>
              </w:rPr>
              <w:instrText xml:space="preserve"> PAGEREF _Toc520050977 \h </w:instrText>
            </w:r>
            <w:r w:rsidRPr="008D6225">
              <w:rPr>
                <w:noProof/>
                <w:webHidden/>
                <w:sz w:val="20"/>
              </w:rPr>
            </w:r>
            <w:r w:rsidRPr="008D6225">
              <w:rPr>
                <w:noProof/>
                <w:webHidden/>
                <w:sz w:val="20"/>
              </w:rPr>
              <w:fldChar w:fldCharType="separate"/>
            </w:r>
            <w:r>
              <w:rPr>
                <w:noProof/>
                <w:webHidden/>
                <w:sz w:val="20"/>
              </w:rPr>
              <w:t>16</w:t>
            </w:r>
            <w:r w:rsidRPr="008D6225">
              <w:rPr>
                <w:noProof/>
                <w:webHidden/>
                <w:sz w:val="20"/>
              </w:rPr>
              <w:fldChar w:fldCharType="end"/>
            </w:r>
          </w:hyperlink>
        </w:p>
        <w:p w:rsidR="008D6225" w:rsidRPr="008D6225" w:rsidRDefault="008D6225" w:rsidP="008D6225">
          <w:pPr>
            <w:pStyle w:val="31"/>
            <w:spacing w:after="0"/>
            <w:rPr>
              <w:rFonts w:asciiTheme="minorHAnsi" w:eastAsiaTheme="minorEastAsia" w:hAnsiTheme="minorHAnsi"/>
              <w:noProof/>
              <w:sz w:val="18"/>
              <w:szCs w:val="22"/>
              <w:lang w:eastAsia="ru-RU"/>
            </w:rPr>
          </w:pPr>
          <w:hyperlink w:anchor="_Toc520050978" w:history="1">
            <w:r w:rsidRPr="008D6225">
              <w:rPr>
                <w:rStyle w:val="aa"/>
                <w:noProof/>
                <w:sz w:val="20"/>
              </w:rPr>
              <w:t>2.4.4.</w:t>
            </w:r>
            <w:r w:rsidRPr="008D6225">
              <w:rPr>
                <w:rFonts w:asciiTheme="minorHAnsi" w:eastAsiaTheme="minorEastAsia" w:hAnsiTheme="minorHAnsi"/>
                <w:noProof/>
                <w:sz w:val="18"/>
                <w:szCs w:val="22"/>
                <w:lang w:eastAsia="ru-RU"/>
              </w:rPr>
              <w:tab/>
            </w:r>
            <w:r w:rsidRPr="008D6225">
              <w:rPr>
                <w:rStyle w:val="aa"/>
                <w:noProof/>
                <w:sz w:val="20"/>
              </w:rPr>
              <w:t>Значения существующей и перспективной тепловой мощности источников тепловой энергии нетто</w:t>
            </w:r>
            <w:r w:rsidRPr="008D6225">
              <w:rPr>
                <w:noProof/>
                <w:webHidden/>
                <w:sz w:val="20"/>
              </w:rPr>
              <w:tab/>
            </w:r>
            <w:r w:rsidRPr="008D6225">
              <w:rPr>
                <w:noProof/>
                <w:webHidden/>
                <w:sz w:val="20"/>
              </w:rPr>
              <w:fldChar w:fldCharType="begin"/>
            </w:r>
            <w:r w:rsidRPr="008D6225">
              <w:rPr>
                <w:noProof/>
                <w:webHidden/>
                <w:sz w:val="20"/>
              </w:rPr>
              <w:instrText xml:space="preserve"> PAGEREF _Toc520050978 \h </w:instrText>
            </w:r>
            <w:r w:rsidRPr="008D6225">
              <w:rPr>
                <w:noProof/>
                <w:webHidden/>
                <w:sz w:val="20"/>
              </w:rPr>
            </w:r>
            <w:r w:rsidRPr="008D6225">
              <w:rPr>
                <w:noProof/>
                <w:webHidden/>
                <w:sz w:val="20"/>
              </w:rPr>
              <w:fldChar w:fldCharType="separate"/>
            </w:r>
            <w:r>
              <w:rPr>
                <w:noProof/>
                <w:webHidden/>
                <w:sz w:val="20"/>
              </w:rPr>
              <w:t>16</w:t>
            </w:r>
            <w:r w:rsidRPr="008D6225">
              <w:rPr>
                <w:noProof/>
                <w:webHidden/>
                <w:sz w:val="20"/>
              </w:rPr>
              <w:fldChar w:fldCharType="end"/>
            </w:r>
          </w:hyperlink>
        </w:p>
        <w:p w:rsidR="008D6225" w:rsidRPr="008D6225" w:rsidRDefault="008D6225" w:rsidP="008D6225">
          <w:pPr>
            <w:pStyle w:val="31"/>
            <w:spacing w:after="0"/>
            <w:rPr>
              <w:rFonts w:asciiTheme="minorHAnsi" w:eastAsiaTheme="minorEastAsia" w:hAnsiTheme="minorHAnsi"/>
              <w:noProof/>
              <w:sz w:val="18"/>
              <w:szCs w:val="22"/>
              <w:lang w:eastAsia="ru-RU"/>
            </w:rPr>
          </w:pPr>
          <w:hyperlink w:anchor="_Toc520050979" w:history="1">
            <w:r w:rsidRPr="008D6225">
              <w:rPr>
                <w:rStyle w:val="aa"/>
                <w:noProof/>
                <w:sz w:val="20"/>
              </w:rPr>
              <w:t>2.4.5.</w:t>
            </w:r>
            <w:r w:rsidRPr="008D6225">
              <w:rPr>
                <w:rFonts w:asciiTheme="minorHAnsi" w:eastAsiaTheme="minorEastAsia" w:hAnsiTheme="minorHAnsi"/>
                <w:noProof/>
                <w:sz w:val="18"/>
                <w:szCs w:val="22"/>
                <w:lang w:eastAsia="ru-RU"/>
              </w:rPr>
              <w:tab/>
            </w:r>
            <w:r w:rsidRPr="008D6225">
              <w:rPr>
                <w:rStyle w:val="aa"/>
                <w:noProof/>
                <w:sz w:val="20"/>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Pr="008D6225">
              <w:rPr>
                <w:noProof/>
                <w:webHidden/>
                <w:sz w:val="20"/>
              </w:rPr>
              <w:tab/>
            </w:r>
            <w:r w:rsidRPr="008D6225">
              <w:rPr>
                <w:noProof/>
                <w:webHidden/>
                <w:sz w:val="20"/>
              </w:rPr>
              <w:fldChar w:fldCharType="begin"/>
            </w:r>
            <w:r w:rsidRPr="008D6225">
              <w:rPr>
                <w:noProof/>
                <w:webHidden/>
                <w:sz w:val="20"/>
              </w:rPr>
              <w:instrText xml:space="preserve"> PAGEREF _Toc520050979 \h </w:instrText>
            </w:r>
            <w:r w:rsidRPr="008D6225">
              <w:rPr>
                <w:noProof/>
                <w:webHidden/>
                <w:sz w:val="20"/>
              </w:rPr>
            </w:r>
            <w:r w:rsidRPr="008D6225">
              <w:rPr>
                <w:noProof/>
                <w:webHidden/>
                <w:sz w:val="20"/>
              </w:rPr>
              <w:fldChar w:fldCharType="separate"/>
            </w:r>
            <w:r>
              <w:rPr>
                <w:noProof/>
                <w:webHidden/>
                <w:sz w:val="20"/>
              </w:rPr>
              <w:t>16</w:t>
            </w:r>
            <w:r w:rsidRPr="008D6225">
              <w:rPr>
                <w:noProof/>
                <w:webHidden/>
                <w:sz w:val="20"/>
              </w:rPr>
              <w:fldChar w:fldCharType="end"/>
            </w:r>
          </w:hyperlink>
        </w:p>
        <w:p w:rsidR="008D6225" w:rsidRPr="008D6225" w:rsidRDefault="008D6225" w:rsidP="008D6225">
          <w:pPr>
            <w:pStyle w:val="31"/>
            <w:spacing w:after="0"/>
            <w:rPr>
              <w:rFonts w:asciiTheme="minorHAnsi" w:eastAsiaTheme="minorEastAsia" w:hAnsiTheme="minorHAnsi"/>
              <w:noProof/>
              <w:sz w:val="18"/>
              <w:szCs w:val="22"/>
              <w:lang w:eastAsia="ru-RU"/>
            </w:rPr>
          </w:pPr>
          <w:hyperlink w:anchor="_Toc520050980" w:history="1">
            <w:r w:rsidRPr="008D6225">
              <w:rPr>
                <w:rStyle w:val="aa"/>
                <w:noProof/>
                <w:sz w:val="20"/>
              </w:rPr>
              <w:t>2.4.6.</w:t>
            </w:r>
            <w:r w:rsidRPr="008D6225">
              <w:rPr>
                <w:rFonts w:asciiTheme="minorHAnsi" w:eastAsiaTheme="minorEastAsia" w:hAnsiTheme="minorHAnsi"/>
                <w:noProof/>
                <w:sz w:val="18"/>
                <w:szCs w:val="22"/>
                <w:lang w:eastAsia="ru-RU"/>
              </w:rPr>
              <w:tab/>
            </w:r>
            <w:r w:rsidRPr="008D6225">
              <w:rPr>
                <w:rStyle w:val="aa"/>
                <w:noProof/>
                <w:sz w:val="20"/>
              </w:rPr>
              <w:t>Затраты существующей и перспективной тепловой мощности на хозяйственные нужды тепловых сетей</w:t>
            </w:r>
            <w:r w:rsidRPr="008D6225">
              <w:rPr>
                <w:noProof/>
                <w:webHidden/>
                <w:sz w:val="20"/>
              </w:rPr>
              <w:tab/>
            </w:r>
            <w:r w:rsidRPr="008D6225">
              <w:rPr>
                <w:noProof/>
                <w:webHidden/>
                <w:sz w:val="20"/>
              </w:rPr>
              <w:fldChar w:fldCharType="begin"/>
            </w:r>
            <w:r w:rsidRPr="008D6225">
              <w:rPr>
                <w:noProof/>
                <w:webHidden/>
                <w:sz w:val="20"/>
              </w:rPr>
              <w:instrText xml:space="preserve"> PAGEREF _Toc520050980 \h </w:instrText>
            </w:r>
            <w:r w:rsidRPr="008D6225">
              <w:rPr>
                <w:noProof/>
                <w:webHidden/>
                <w:sz w:val="20"/>
              </w:rPr>
            </w:r>
            <w:r w:rsidRPr="008D6225">
              <w:rPr>
                <w:noProof/>
                <w:webHidden/>
                <w:sz w:val="20"/>
              </w:rPr>
              <w:fldChar w:fldCharType="separate"/>
            </w:r>
            <w:r>
              <w:rPr>
                <w:noProof/>
                <w:webHidden/>
                <w:sz w:val="20"/>
              </w:rPr>
              <w:t>16</w:t>
            </w:r>
            <w:r w:rsidRPr="008D6225">
              <w:rPr>
                <w:noProof/>
                <w:webHidden/>
                <w:sz w:val="20"/>
              </w:rPr>
              <w:fldChar w:fldCharType="end"/>
            </w:r>
          </w:hyperlink>
        </w:p>
        <w:p w:rsidR="008D6225" w:rsidRPr="008D6225" w:rsidRDefault="008D6225" w:rsidP="008D6225">
          <w:pPr>
            <w:pStyle w:val="31"/>
            <w:spacing w:after="0"/>
            <w:rPr>
              <w:rFonts w:asciiTheme="minorHAnsi" w:eastAsiaTheme="minorEastAsia" w:hAnsiTheme="minorHAnsi"/>
              <w:noProof/>
              <w:sz w:val="18"/>
              <w:szCs w:val="22"/>
              <w:lang w:eastAsia="ru-RU"/>
            </w:rPr>
          </w:pPr>
          <w:hyperlink w:anchor="_Toc520050981" w:history="1">
            <w:r w:rsidRPr="008D6225">
              <w:rPr>
                <w:rStyle w:val="aa"/>
                <w:noProof/>
                <w:sz w:val="20"/>
              </w:rPr>
              <w:t>2.4.7.</w:t>
            </w:r>
            <w:r w:rsidRPr="008D6225">
              <w:rPr>
                <w:rFonts w:asciiTheme="minorHAnsi" w:eastAsiaTheme="minorEastAsia" w:hAnsiTheme="minorHAnsi"/>
                <w:noProof/>
                <w:sz w:val="18"/>
                <w:szCs w:val="22"/>
                <w:lang w:eastAsia="ru-RU"/>
              </w:rPr>
              <w:tab/>
            </w:r>
            <w:r w:rsidRPr="008D6225">
              <w:rPr>
                <w:rStyle w:val="aa"/>
                <w:noProof/>
                <w:sz w:val="20"/>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Pr="008D6225">
              <w:rPr>
                <w:noProof/>
                <w:webHidden/>
                <w:sz w:val="20"/>
              </w:rPr>
              <w:tab/>
            </w:r>
            <w:r w:rsidRPr="008D6225">
              <w:rPr>
                <w:noProof/>
                <w:webHidden/>
                <w:sz w:val="20"/>
              </w:rPr>
              <w:fldChar w:fldCharType="begin"/>
            </w:r>
            <w:r w:rsidRPr="008D6225">
              <w:rPr>
                <w:noProof/>
                <w:webHidden/>
                <w:sz w:val="20"/>
              </w:rPr>
              <w:instrText xml:space="preserve"> PAGEREF _Toc520050981 \h </w:instrText>
            </w:r>
            <w:r w:rsidRPr="008D6225">
              <w:rPr>
                <w:noProof/>
                <w:webHidden/>
                <w:sz w:val="20"/>
              </w:rPr>
            </w:r>
            <w:r w:rsidRPr="008D6225">
              <w:rPr>
                <w:noProof/>
                <w:webHidden/>
                <w:sz w:val="20"/>
              </w:rPr>
              <w:fldChar w:fldCharType="separate"/>
            </w:r>
            <w:r>
              <w:rPr>
                <w:noProof/>
                <w:webHidden/>
                <w:sz w:val="20"/>
              </w:rPr>
              <w:t>16</w:t>
            </w:r>
            <w:r w:rsidRPr="008D6225">
              <w:rPr>
                <w:noProof/>
                <w:webHidden/>
                <w:sz w:val="20"/>
              </w:rPr>
              <w:fldChar w:fldCharType="end"/>
            </w:r>
          </w:hyperlink>
        </w:p>
        <w:p w:rsidR="008D6225" w:rsidRPr="008D6225" w:rsidRDefault="008D6225" w:rsidP="008D6225">
          <w:pPr>
            <w:pStyle w:val="31"/>
            <w:spacing w:after="0"/>
            <w:rPr>
              <w:rFonts w:asciiTheme="minorHAnsi" w:eastAsiaTheme="minorEastAsia" w:hAnsiTheme="minorHAnsi"/>
              <w:noProof/>
              <w:sz w:val="18"/>
              <w:szCs w:val="22"/>
              <w:lang w:eastAsia="ru-RU"/>
            </w:rPr>
          </w:pPr>
          <w:hyperlink w:anchor="_Toc520050982" w:history="1">
            <w:r w:rsidRPr="008D6225">
              <w:rPr>
                <w:rStyle w:val="aa"/>
                <w:noProof/>
                <w:sz w:val="20"/>
              </w:rPr>
              <w:t>2.4.8.</w:t>
            </w:r>
            <w:r w:rsidRPr="008D6225">
              <w:rPr>
                <w:rFonts w:asciiTheme="minorHAnsi" w:eastAsiaTheme="minorEastAsia" w:hAnsiTheme="minorHAnsi"/>
                <w:noProof/>
                <w:sz w:val="18"/>
                <w:szCs w:val="22"/>
                <w:lang w:eastAsia="ru-RU"/>
              </w:rPr>
              <w:tab/>
            </w:r>
            <w:r w:rsidRPr="008D6225">
              <w:rPr>
                <w:rStyle w:val="aa"/>
                <w:noProof/>
                <w:sz w:val="20"/>
              </w:rPr>
              <w:t>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r w:rsidRPr="008D6225">
              <w:rPr>
                <w:noProof/>
                <w:webHidden/>
                <w:sz w:val="20"/>
              </w:rPr>
              <w:tab/>
            </w:r>
            <w:r w:rsidRPr="008D6225">
              <w:rPr>
                <w:noProof/>
                <w:webHidden/>
                <w:sz w:val="20"/>
              </w:rPr>
              <w:fldChar w:fldCharType="begin"/>
            </w:r>
            <w:r w:rsidRPr="008D6225">
              <w:rPr>
                <w:noProof/>
                <w:webHidden/>
                <w:sz w:val="20"/>
              </w:rPr>
              <w:instrText xml:space="preserve"> PAGEREF _Toc520050982 \h </w:instrText>
            </w:r>
            <w:r w:rsidRPr="008D6225">
              <w:rPr>
                <w:noProof/>
                <w:webHidden/>
                <w:sz w:val="20"/>
              </w:rPr>
            </w:r>
            <w:r w:rsidRPr="008D6225">
              <w:rPr>
                <w:noProof/>
                <w:webHidden/>
                <w:sz w:val="20"/>
              </w:rPr>
              <w:fldChar w:fldCharType="separate"/>
            </w:r>
            <w:r>
              <w:rPr>
                <w:noProof/>
                <w:webHidden/>
                <w:sz w:val="20"/>
              </w:rPr>
              <w:t>16</w:t>
            </w:r>
            <w:r w:rsidRPr="008D6225">
              <w:rPr>
                <w:noProof/>
                <w:webHidden/>
                <w:sz w:val="20"/>
              </w:rPr>
              <w:fldChar w:fldCharType="end"/>
            </w:r>
          </w:hyperlink>
        </w:p>
        <w:p w:rsidR="008D6225" w:rsidRPr="008D6225" w:rsidRDefault="008D6225" w:rsidP="008D6225">
          <w:pPr>
            <w:pStyle w:val="11"/>
            <w:spacing w:after="0"/>
            <w:rPr>
              <w:rFonts w:asciiTheme="minorHAnsi" w:eastAsiaTheme="minorEastAsia" w:hAnsiTheme="minorHAnsi"/>
              <w:noProof/>
              <w:sz w:val="18"/>
              <w:szCs w:val="22"/>
              <w:lang w:eastAsia="ru-RU"/>
            </w:rPr>
          </w:pPr>
          <w:hyperlink w:anchor="_Toc520050983" w:history="1">
            <w:r w:rsidRPr="008D6225">
              <w:rPr>
                <w:rStyle w:val="aa"/>
                <w:noProof/>
                <w:sz w:val="20"/>
              </w:rPr>
              <w:t>3.</w:t>
            </w:r>
            <w:r w:rsidRPr="008D6225">
              <w:rPr>
                <w:rFonts w:asciiTheme="minorHAnsi" w:eastAsiaTheme="minorEastAsia" w:hAnsiTheme="minorHAnsi"/>
                <w:noProof/>
                <w:sz w:val="18"/>
                <w:szCs w:val="22"/>
                <w:lang w:eastAsia="ru-RU"/>
              </w:rPr>
              <w:tab/>
            </w:r>
            <w:r w:rsidRPr="008D6225">
              <w:rPr>
                <w:rStyle w:val="aa"/>
                <w:noProof/>
                <w:sz w:val="20"/>
              </w:rPr>
              <w:t>Перспективные балансы теплоносителя</w:t>
            </w:r>
            <w:r w:rsidRPr="008D6225">
              <w:rPr>
                <w:noProof/>
                <w:webHidden/>
                <w:sz w:val="20"/>
              </w:rPr>
              <w:tab/>
            </w:r>
            <w:r w:rsidRPr="008D6225">
              <w:rPr>
                <w:noProof/>
                <w:webHidden/>
                <w:sz w:val="20"/>
              </w:rPr>
              <w:fldChar w:fldCharType="begin"/>
            </w:r>
            <w:r w:rsidRPr="008D6225">
              <w:rPr>
                <w:noProof/>
                <w:webHidden/>
                <w:sz w:val="20"/>
              </w:rPr>
              <w:instrText xml:space="preserve"> PAGEREF _Toc520050983 \h </w:instrText>
            </w:r>
            <w:r w:rsidRPr="008D6225">
              <w:rPr>
                <w:noProof/>
                <w:webHidden/>
                <w:sz w:val="20"/>
              </w:rPr>
            </w:r>
            <w:r w:rsidRPr="008D6225">
              <w:rPr>
                <w:noProof/>
                <w:webHidden/>
                <w:sz w:val="20"/>
              </w:rPr>
              <w:fldChar w:fldCharType="separate"/>
            </w:r>
            <w:r>
              <w:rPr>
                <w:noProof/>
                <w:webHidden/>
                <w:sz w:val="20"/>
              </w:rPr>
              <w:t>17</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85" w:history="1">
            <w:r w:rsidRPr="008D6225">
              <w:rPr>
                <w:rStyle w:val="aa"/>
                <w:noProof/>
                <w:sz w:val="20"/>
              </w:rPr>
              <w:t>3.1.</w:t>
            </w:r>
            <w:r w:rsidRPr="008D6225">
              <w:rPr>
                <w:rFonts w:asciiTheme="minorHAnsi" w:eastAsiaTheme="minorEastAsia" w:hAnsiTheme="minorHAnsi"/>
                <w:noProof/>
                <w:sz w:val="18"/>
                <w:szCs w:val="22"/>
                <w:lang w:eastAsia="ru-RU"/>
              </w:rPr>
              <w:tab/>
            </w:r>
            <w:r w:rsidRPr="008D6225">
              <w:rPr>
                <w:rStyle w:val="aa"/>
                <w:noProof/>
                <w:sz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8D6225">
              <w:rPr>
                <w:noProof/>
                <w:webHidden/>
                <w:sz w:val="20"/>
              </w:rPr>
              <w:tab/>
            </w:r>
            <w:r w:rsidRPr="008D6225">
              <w:rPr>
                <w:noProof/>
                <w:webHidden/>
                <w:sz w:val="20"/>
              </w:rPr>
              <w:fldChar w:fldCharType="begin"/>
            </w:r>
            <w:r w:rsidRPr="008D6225">
              <w:rPr>
                <w:noProof/>
                <w:webHidden/>
                <w:sz w:val="20"/>
              </w:rPr>
              <w:instrText xml:space="preserve"> PAGEREF _Toc520050985 \h </w:instrText>
            </w:r>
            <w:r w:rsidRPr="008D6225">
              <w:rPr>
                <w:noProof/>
                <w:webHidden/>
                <w:sz w:val="20"/>
              </w:rPr>
            </w:r>
            <w:r w:rsidRPr="008D6225">
              <w:rPr>
                <w:noProof/>
                <w:webHidden/>
                <w:sz w:val="20"/>
              </w:rPr>
              <w:fldChar w:fldCharType="separate"/>
            </w:r>
            <w:r>
              <w:rPr>
                <w:noProof/>
                <w:webHidden/>
                <w:sz w:val="20"/>
              </w:rPr>
              <w:t>17</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86" w:history="1">
            <w:r w:rsidRPr="008D6225">
              <w:rPr>
                <w:rStyle w:val="aa"/>
                <w:noProof/>
                <w:sz w:val="20"/>
              </w:rPr>
              <w:t>3.2.</w:t>
            </w:r>
            <w:r w:rsidRPr="008D6225">
              <w:rPr>
                <w:rFonts w:asciiTheme="minorHAnsi" w:eastAsiaTheme="minorEastAsia" w:hAnsiTheme="minorHAnsi"/>
                <w:noProof/>
                <w:sz w:val="18"/>
                <w:szCs w:val="22"/>
                <w:lang w:eastAsia="ru-RU"/>
              </w:rPr>
              <w:tab/>
            </w:r>
            <w:r w:rsidRPr="008D6225">
              <w:rPr>
                <w:rStyle w:val="aa"/>
                <w:noProof/>
                <w:sz w:val="20"/>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Pr="008D6225">
              <w:rPr>
                <w:noProof/>
                <w:webHidden/>
                <w:sz w:val="20"/>
              </w:rPr>
              <w:tab/>
            </w:r>
            <w:r w:rsidRPr="008D6225">
              <w:rPr>
                <w:noProof/>
                <w:webHidden/>
                <w:sz w:val="20"/>
              </w:rPr>
              <w:fldChar w:fldCharType="begin"/>
            </w:r>
            <w:r w:rsidRPr="008D6225">
              <w:rPr>
                <w:noProof/>
                <w:webHidden/>
                <w:sz w:val="20"/>
              </w:rPr>
              <w:instrText xml:space="preserve"> PAGEREF _Toc520050986 \h </w:instrText>
            </w:r>
            <w:r w:rsidRPr="008D6225">
              <w:rPr>
                <w:noProof/>
                <w:webHidden/>
                <w:sz w:val="20"/>
              </w:rPr>
            </w:r>
            <w:r w:rsidRPr="008D6225">
              <w:rPr>
                <w:noProof/>
                <w:webHidden/>
                <w:sz w:val="20"/>
              </w:rPr>
              <w:fldChar w:fldCharType="separate"/>
            </w:r>
            <w:r>
              <w:rPr>
                <w:noProof/>
                <w:webHidden/>
                <w:sz w:val="20"/>
              </w:rPr>
              <w:t>17</w:t>
            </w:r>
            <w:r w:rsidRPr="008D6225">
              <w:rPr>
                <w:noProof/>
                <w:webHidden/>
                <w:sz w:val="20"/>
              </w:rPr>
              <w:fldChar w:fldCharType="end"/>
            </w:r>
          </w:hyperlink>
        </w:p>
        <w:p w:rsidR="008D6225" w:rsidRPr="008D6225" w:rsidRDefault="008D6225" w:rsidP="008D6225">
          <w:pPr>
            <w:pStyle w:val="11"/>
            <w:spacing w:after="0"/>
            <w:rPr>
              <w:rFonts w:asciiTheme="minorHAnsi" w:eastAsiaTheme="minorEastAsia" w:hAnsiTheme="minorHAnsi"/>
              <w:noProof/>
              <w:sz w:val="18"/>
              <w:szCs w:val="22"/>
              <w:lang w:eastAsia="ru-RU"/>
            </w:rPr>
          </w:pPr>
          <w:hyperlink w:anchor="_Toc520050987" w:history="1">
            <w:r w:rsidRPr="008D6225">
              <w:rPr>
                <w:rStyle w:val="aa"/>
                <w:noProof/>
                <w:sz w:val="20"/>
              </w:rPr>
              <w:t>4.</w:t>
            </w:r>
            <w:r w:rsidRPr="008D6225">
              <w:rPr>
                <w:rFonts w:asciiTheme="minorHAnsi" w:eastAsiaTheme="minorEastAsia" w:hAnsiTheme="minorHAnsi"/>
                <w:noProof/>
                <w:sz w:val="18"/>
                <w:szCs w:val="22"/>
                <w:lang w:eastAsia="ru-RU"/>
              </w:rPr>
              <w:tab/>
            </w:r>
            <w:r w:rsidRPr="008D6225">
              <w:rPr>
                <w:rStyle w:val="aa"/>
                <w:noProof/>
                <w:sz w:val="20"/>
              </w:rPr>
              <w:t>Предложения по строительству, реконструкции и техническому перевооружению источников тепловой энергии</w:t>
            </w:r>
            <w:r w:rsidRPr="008D6225">
              <w:rPr>
                <w:noProof/>
                <w:webHidden/>
                <w:sz w:val="20"/>
              </w:rPr>
              <w:tab/>
            </w:r>
            <w:r w:rsidRPr="008D6225">
              <w:rPr>
                <w:noProof/>
                <w:webHidden/>
                <w:sz w:val="20"/>
              </w:rPr>
              <w:fldChar w:fldCharType="begin"/>
            </w:r>
            <w:r w:rsidRPr="008D6225">
              <w:rPr>
                <w:noProof/>
                <w:webHidden/>
                <w:sz w:val="20"/>
              </w:rPr>
              <w:instrText xml:space="preserve"> PAGEREF _Toc520050987 \h </w:instrText>
            </w:r>
            <w:r w:rsidRPr="008D6225">
              <w:rPr>
                <w:noProof/>
                <w:webHidden/>
                <w:sz w:val="20"/>
              </w:rPr>
            </w:r>
            <w:r w:rsidRPr="008D6225">
              <w:rPr>
                <w:noProof/>
                <w:webHidden/>
                <w:sz w:val="20"/>
              </w:rPr>
              <w:fldChar w:fldCharType="separate"/>
            </w:r>
            <w:r>
              <w:rPr>
                <w:noProof/>
                <w:webHidden/>
                <w:sz w:val="20"/>
              </w:rPr>
              <w:t>19</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89" w:history="1">
            <w:r w:rsidRPr="008D6225">
              <w:rPr>
                <w:rStyle w:val="aa"/>
                <w:noProof/>
                <w:sz w:val="20"/>
              </w:rPr>
              <w:t>4.1.</w:t>
            </w:r>
            <w:r w:rsidRPr="008D6225">
              <w:rPr>
                <w:rFonts w:asciiTheme="minorHAnsi" w:eastAsiaTheme="minorEastAsia" w:hAnsiTheme="minorHAnsi"/>
                <w:noProof/>
                <w:sz w:val="18"/>
                <w:szCs w:val="22"/>
                <w:lang w:eastAsia="ru-RU"/>
              </w:rPr>
              <w:tab/>
            </w:r>
            <w:r w:rsidRPr="008D6225">
              <w:rPr>
                <w:rStyle w:val="aa"/>
                <w:noProof/>
                <w:sz w:val="20"/>
              </w:rPr>
              <w:t xml:space="preserve">Предложения по строительству источников тепловой энергии, обеспечивающих </w:t>
            </w:r>
            <w:r w:rsidRPr="008D6225">
              <w:rPr>
                <w:rStyle w:val="aa"/>
                <w:noProof/>
                <w:sz w:val="20"/>
              </w:rPr>
              <w:lastRenderedPageBreak/>
              <w:t>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Pr="008D6225">
              <w:rPr>
                <w:noProof/>
                <w:webHidden/>
                <w:sz w:val="20"/>
              </w:rPr>
              <w:tab/>
            </w:r>
            <w:r w:rsidRPr="008D6225">
              <w:rPr>
                <w:noProof/>
                <w:webHidden/>
                <w:sz w:val="20"/>
              </w:rPr>
              <w:fldChar w:fldCharType="begin"/>
            </w:r>
            <w:r w:rsidRPr="008D6225">
              <w:rPr>
                <w:noProof/>
                <w:webHidden/>
                <w:sz w:val="20"/>
              </w:rPr>
              <w:instrText xml:space="preserve"> PAGEREF _Toc520050989 \h </w:instrText>
            </w:r>
            <w:r w:rsidRPr="008D6225">
              <w:rPr>
                <w:noProof/>
                <w:webHidden/>
                <w:sz w:val="20"/>
              </w:rPr>
            </w:r>
            <w:r w:rsidRPr="008D6225">
              <w:rPr>
                <w:noProof/>
                <w:webHidden/>
                <w:sz w:val="20"/>
              </w:rPr>
              <w:fldChar w:fldCharType="separate"/>
            </w:r>
            <w:r>
              <w:rPr>
                <w:noProof/>
                <w:webHidden/>
                <w:sz w:val="20"/>
              </w:rPr>
              <w:t>19</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90" w:history="1">
            <w:r w:rsidRPr="008D6225">
              <w:rPr>
                <w:rStyle w:val="aa"/>
                <w:noProof/>
                <w:sz w:val="20"/>
              </w:rPr>
              <w:t>4.2.</w:t>
            </w:r>
            <w:r w:rsidRPr="008D6225">
              <w:rPr>
                <w:rFonts w:asciiTheme="minorHAnsi" w:eastAsiaTheme="minorEastAsia" w:hAnsiTheme="minorHAnsi"/>
                <w:noProof/>
                <w:sz w:val="18"/>
                <w:szCs w:val="22"/>
                <w:lang w:eastAsia="ru-RU"/>
              </w:rPr>
              <w:tab/>
            </w:r>
            <w:r w:rsidRPr="008D6225">
              <w:rPr>
                <w:rStyle w:val="aa"/>
                <w:noProof/>
                <w:sz w:val="20"/>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Pr="008D6225">
              <w:rPr>
                <w:noProof/>
                <w:webHidden/>
                <w:sz w:val="20"/>
              </w:rPr>
              <w:tab/>
            </w:r>
            <w:r w:rsidRPr="008D6225">
              <w:rPr>
                <w:noProof/>
                <w:webHidden/>
                <w:sz w:val="20"/>
              </w:rPr>
              <w:fldChar w:fldCharType="begin"/>
            </w:r>
            <w:r w:rsidRPr="008D6225">
              <w:rPr>
                <w:noProof/>
                <w:webHidden/>
                <w:sz w:val="20"/>
              </w:rPr>
              <w:instrText xml:space="preserve"> PAGEREF _Toc520050990 \h </w:instrText>
            </w:r>
            <w:r w:rsidRPr="008D6225">
              <w:rPr>
                <w:noProof/>
                <w:webHidden/>
                <w:sz w:val="20"/>
              </w:rPr>
            </w:r>
            <w:r w:rsidRPr="008D6225">
              <w:rPr>
                <w:noProof/>
                <w:webHidden/>
                <w:sz w:val="20"/>
              </w:rPr>
              <w:fldChar w:fldCharType="separate"/>
            </w:r>
            <w:r>
              <w:rPr>
                <w:noProof/>
                <w:webHidden/>
                <w:sz w:val="20"/>
              </w:rPr>
              <w:t>19</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91" w:history="1">
            <w:r w:rsidRPr="008D6225">
              <w:rPr>
                <w:rStyle w:val="aa"/>
                <w:noProof/>
                <w:sz w:val="20"/>
              </w:rPr>
              <w:t>4.3.</w:t>
            </w:r>
            <w:r w:rsidRPr="008D6225">
              <w:rPr>
                <w:rFonts w:asciiTheme="minorHAnsi" w:eastAsiaTheme="minorEastAsia" w:hAnsiTheme="minorHAnsi"/>
                <w:noProof/>
                <w:sz w:val="18"/>
                <w:szCs w:val="22"/>
                <w:lang w:eastAsia="ru-RU"/>
              </w:rPr>
              <w:tab/>
            </w:r>
            <w:r w:rsidRPr="008D6225">
              <w:rPr>
                <w:rStyle w:val="aa"/>
                <w:noProof/>
                <w:sz w:val="20"/>
              </w:rPr>
              <w:t>Предложения по техническому перевооружению источников тепловой энергии с целью повышения эффективности работы систем теплоснабжения</w:t>
            </w:r>
            <w:r w:rsidRPr="008D6225">
              <w:rPr>
                <w:noProof/>
                <w:webHidden/>
                <w:sz w:val="20"/>
              </w:rPr>
              <w:tab/>
            </w:r>
            <w:r w:rsidRPr="008D6225">
              <w:rPr>
                <w:noProof/>
                <w:webHidden/>
                <w:sz w:val="20"/>
              </w:rPr>
              <w:fldChar w:fldCharType="begin"/>
            </w:r>
            <w:r w:rsidRPr="008D6225">
              <w:rPr>
                <w:noProof/>
                <w:webHidden/>
                <w:sz w:val="20"/>
              </w:rPr>
              <w:instrText xml:space="preserve"> PAGEREF _Toc520050991 \h </w:instrText>
            </w:r>
            <w:r w:rsidRPr="008D6225">
              <w:rPr>
                <w:noProof/>
                <w:webHidden/>
                <w:sz w:val="20"/>
              </w:rPr>
            </w:r>
            <w:r w:rsidRPr="008D6225">
              <w:rPr>
                <w:noProof/>
                <w:webHidden/>
                <w:sz w:val="20"/>
              </w:rPr>
              <w:fldChar w:fldCharType="separate"/>
            </w:r>
            <w:r>
              <w:rPr>
                <w:noProof/>
                <w:webHidden/>
                <w:sz w:val="20"/>
              </w:rPr>
              <w:t>19</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92" w:history="1">
            <w:r w:rsidRPr="008D6225">
              <w:rPr>
                <w:rStyle w:val="aa"/>
                <w:noProof/>
                <w:sz w:val="20"/>
              </w:rPr>
              <w:t>4.4.</w:t>
            </w:r>
            <w:r w:rsidRPr="008D6225">
              <w:rPr>
                <w:rFonts w:asciiTheme="minorHAnsi" w:eastAsiaTheme="minorEastAsia" w:hAnsiTheme="minorHAnsi"/>
                <w:noProof/>
                <w:sz w:val="18"/>
                <w:szCs w:val="22"/>
                <w:lang w:eastAsia="ru-RU"/>
              </w:rPr>
              <w:tab/>
            </w:r>
            <w:r w:rsidRPr="008D6225">
              <w:rPr>
                <w:rStyle w:val="aa"/>
                <w:noProof/>
                <w:sz w:val="2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Pr="008D6225">
              <w:rPr>
                <w:noProof/>
                <w:webHidden/>
                <w:sz w:val="20"/>
              </w:rPr>
              <w:tab/>
            </w:r>
            <w:r w:rsidRPr="008D6225">
              <w:rPr>
                <w:noProof/>
                <w:webHidden/>
                <w:sz w:val="20"/>
              </w:rPr>
              <w:fldChar w:fldCharType="begin"/>
            </w:r>
            <w:r w:rsidRPr="008D6225">
              <w:rPr>
                <w:noProof/>
                <w:webHidden/>
                <w:sz w:val="20"/>
              </w:rPr>
              <w:instrText xml:space="preserve"> PAGEREF _Toc520050992 \h </w:instrText>
            </w:r>
            <w:r w:rsidRPr="008D6225">
              <w:rPr>
                <w:noProof/>
                <w:webHidden/>
                <w:sz w:val="20"/>
              </w:rPr>
            </w:r>
            <w:r w:rsidRPr="008D6225">
              <w:rPr>
                <w:noProof/>
                <w:webHidden/>
                <w:sz w:val="20"/>
              </w:rPr>
              <w:fldChar w:fldCharType="separate"/>
            </w:r>
            <w:r>
              <w:rPr>
                <w:noProof/>
                <w:webHidden/>
                <w:sz w:val="20"/>
              </w:rPr>
              <w:t>20</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93" w:history="1">
            <w:r w:rsidRPr="008D6225">
              <w:rPr>
                <w:rStyle w:val="aa"/>
                <w:noProof/>
                <w:sz w:val="20"/>
              </w:rPr>
              <w:t>4.5.</w:t>
            </w:r>
            <w:r w:rsidRPr="008D6225">
              <w:rPr>
                <w:rFonts w:asciiTheme="minorHAnsi" w:eastAsiaTheme="minorEastAsia" w:hAnsiTheme="minorHAnsi"/>
                <w:noProof/>
                <w:sz w:val="18"/>
                <w:szCs w:val="22"/>
                <w:lang w:eastAsia="ru-RU"/>
              </w:rPr>
              <w:tab/>
            </w:r>
            <w:r w:rsidRPr="008D6225">
              <w:rPr>
                <w:rStyle w:val="aa"/>
                <w:noProof/>
                <w:sz w:val="20"/>
              </w:rPr>
              <w:t>Меры по переоборудованию котельных в источники комбинированной выработки электрической и тепловой энергии для каждого этапа</w:t>
            </w:r>
            <w:r w:rsidRPr="008D6225">
              <w:rPr>
                <w:noProof/>
                <w:webHidden/>
                <w:sz w:val="20"/>
              </w:rPr>
              <w:tab/>
            </w:r>
            <w:r w:rsidRPr="008D6225">
              <w:rPr>
                <w:noProof/>
                <w:webHidden/>
                <w:sz w:val="20"/>
              </w:rPr>
              <w:fldChar w:fldCharType="begin"/>
            </w:r>
            <w:r w:rsidRPr="008D6225">
              <w:rPr>
                <w:noProof/>
                <w:webHidden/>
                <w:sz w:val="20"/>
              </w:rPr>
              <w:instrText xml:space="preserve"> PAGEREF _Toc520050993 \h </w:instrText>
            </w:r>
            <w:r w:rsidRPr="008D6225">
              <w:rPr>
                <w:noProof/>
                <w:webHidden/>
                <w:sz w:val="20"/>
              </w:rPr>
            </w:r>
            <w:r w:rsidRPr="008D6225">
              <w:rPr>
                <w:noProof/>
                <w:webHidden/>
                <w:sz w:val="20"/>
              </w:rPr>
              <w:fldChar w:fldCharType="separate"/>
            </w:r>
            <w:r>
              <w:rPr>
                <w:noProof/>
                <w:webHidden/>
                <w:sz w:val="20"/>
              </w:rPr>
              <w:t>20</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94" w:history="1">
            <w:r w:rsidRPr="008D6225">
              <w:rPr>
                <w:rStyle w:val="aa"/>
                <w:noProof/>
                <w:sz w:val="20"/>
              </w:rPr>
              <w:t>4.6.</w:t>
            </w:r>
            <w:r w:rsidRPr="008D6225">
              <w:rPr>
                <w:rFonts w:asciiTheme="minorHAnsi" w:eastAsiaTheme="minorEastAsia" w:hAnsiTheme="minorHAnsi"/>
                <w:noProof/>
                <w:sz w:val="18"/>
                <w:szCs w:val="22"/>
                <w:lang w:eastAsia="ru-RU"/>
              </w:rPr>
              <w:tab/>
            </w:r>
            <w:r w:rsidRPr="008D6225">
              <w:rPr>
                <w:rStyle w:val="aa"/>
                <w:noProof/>
                <w:sz w:val="20"/>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Pr="008D6225">
              <w:rPr>
                <w:noProof/>
                <w:webHidden/>
                <w:sz w:val="20"/>
              </w:rPr>
              <w:tab/>
            </w:r>
            <w:r w:rsidRPr="008D6225">
              <w:rPr>
                <w:noProof/>
                <w:webHidden/>
                <w:sz w:val="20"/>
              </w:rPr>
              <w:fldChar w:fldCharType="begin"/>
            </w:r>
            <w:r w:rsidRPr="008D6225">
              <w:rPr>
                <w:noProof/>
                <w:webHidden/>
                <w:sz w:val="20"/>
              </w:rPr>
              <w:instrText xml:space="preserve"> PAGEREF _Toc520050994 \h </w:instrText>
            </w:r>
            <w:r w:rsidRPr="008D6225">
              <w:rPr>
                <w:noProof/>
                <w:webHidden/>
                <w:sz w:val="20"/>
              </w:rPr>
            </w:r>
            <w:r w:rsidRPr="008D6225">
              <w:rPr>
                <w:noProof/>
                <w:webHidden/>
                <w:sz w:val="20"/>
              </w:rPr>
              <w:fldChar w:fldCharType="separate"/>
            </w:r>
            <w:r>
              <w:rPr>
                <w:noProof/>
                <w:webHidden/>
                <w:sz w:val="20"/>
              </w:rPr>
              <w:t>20</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95" w:history="1">
            <w:r w:rsidRPr="008D6225">
              <w:rPr>
                <w:rStyle w:val="aa"/>
                <w:noProof/>
                <w:sz w:val="20"/>
              </w:rPr>
              <w:t>4.7.</w:t>
            </w:r>
            <w:r w:rsidRPr="008D6225">
              <w:rPr>
                <w:rFonts w:asciiTheme="minorHAnsi" w:eastAsiaTheme="minorEastAsia" w:hAnsiTheme="minorHAnsi"/>
                <w:noProof/>
                <w:sz w:val="18"/>
                <w:szCs w:val="22"/>
                <w:lang w:eastAsia="ru-RU"/>
              </w:rPr>
              <w:tab/>
            </w:r>
            <w:r w:rsidRPr="008D6225">
              <w:rPr>
                <w:rStyle w:val="aa"/>
                <w:noProof/>
                <w:sz w:val="20"/>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Pr="008D6225">
              <w:rPr>
                <w:noProof/>
                <w:webHidden/>
                <w:sz w:val="20"/>
              </w:rPr>
              <w:tab/>
            </w:r>
            <w:r w:rsidRPr="008D6225">
              <w:rPr>
                <w:noProof/>
                <w:webHidden/>
                <w:sz w:val="20"/>
              </w:rPr>
              <w:fldChar w:fldCharType="begin"/>
            </w:r>
            <w:r w:rsidRPr="008D6225">
              <w:rPr>
                <w:noProof/>
                <w:webHidden/>
                <w:sz w:val="20"/>
              </w:rPr>
              <w:instrText xml:space="preserve"> PAGEREF _Toc520050995 \h </w:instrText>
            </w:r>
            <w:r w:rsidRPr="008D6225">
              <w:rPr>
                <w:noProof/>
                <w:webHidden/>
                <w:sz w:val="20"/>
              </w:rPr>
            </w:r>
            <w:r w:rsidRPr="008D6225">
              <w:rPr>
                <w:noProof/>
                <w:webHidden/>
                <w:sz w:val="20"/>
              </w:rPr>
              <w:fldChar w:fldCharType="separate"/>
            </w:r>
            <w:r>
              <w:rPr>
                <w:noProof/>
                <w:webHidden/>
                <w:sz w:val="20"/>
              </w:rPr>
              <w:t>20</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96" w:history="1">
            <w:r w:rsidRPr="008D6225">
              <w:rPr>
                <w:rStyle w:val="aa"/>
                <w:noProof/>
                <w:sz w:val="20"/>
              </w:rPr>
              <w:t>4.8.</w:t>
            </w:r>
            <w:r w:rsidRPr="008D6225">
              <w:rPr>
                <w:rFonts w:asciiTheme="minorHAnsi" w:eastAsiaTheme="minorEastAsia" w:hAnsiTheme="minorHAnsi"/>
                <w:noProof/>
                <w:sz w:val="18"/>
                <w:szCs w:val="22"/>
                <w:lang w:eastAsia="ru-RU"/>
              </w:rPr>
              <w:tab/>
            </w:r>
            <w:r w:rsidRPr="008D6225">
              <w:rPr>
                <w:rStyle w:val="aa"/>
                <w:noProof/>
                <w:sz w:val="20"/>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Pr="008D6225">
              <w:rPr>
                <w:noProof/>
                <w:webHidden/>
                <w:sz w:val="20"/>
              </w:rPr>
              <w:tab/>
            </w:r>
            <w:r w:rsidRPr="008D6225">
              <w:rPr>
                <w:noProof/>
                <w:webHidden/>
                <w:sz w:val="20"/>
              </w:rPr>
              <w:fldChar w:fldCharType="begin"/>
            </w:r>
            <w:r w:rsidRPr="008D6225">
              <w:rPr>
                <w:noProof/>
                <w:webHidden/>
                <w:sz w:val="20"/>
              </w:rPr>
              <w:instrText xml:space="preserve"> PAGEREF _Toc520050996 \h </w:instrText>
            </w:r>
            <w:r w:rsidRPr="008D6225">
              <w:rPr>
                <w:noProof/>
                <w:webHidden/>
                <w:sz w:val="20"/>
              </w:rPr>
            </w:r>
            <w:r w:rsidRPr="008D6225">
              <w:rPr>
                <w:noProof/>
                <w:webHidden/>
                <w:sz w:val="20"/>
              </w:rPr>
              <w:fldChar w:fldCharType="separate"/>
            </w:r>
            <w:r>
              <w:rPr>
                <w:noProof/>
                <w:webHidden/>
                <w:sz w:val="20"/>
              </w:rPr>
              <w:t>21</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97" w:history="1">
            <w:r w:rsidRPr="008D6225">
              <w:rPr>
                <w:rStyle w:val="aa"/>
                <w:noProof/>
                <w:sz w:val="20"/>
              </w:rPr>
              <w:t>4.9.</w:t>
            </w:r>
            <w:r w:rsidRPr="008D6225">
              <w:rPr>
                <w:rFonts w:asciiTheme="minorHAnsi" w:eastAsiaTheme="minorEastAsia" w:hAnsiTheme="minorHAnsi"/>
                <w:noProof/>
                <w:sz w:val="18"/>
                <w:szCs w:val="22"/>
                <w:lang w:eastAsia="ru-RU"/>
              </w:rPr>
              <w:tab/>
            </w:r>
            <w:r w:rsidRPr="008D6225">
              <w:rPr>
                <w:rStyle w:val="aa"/>
                <w:noProof/>
                <w:sz w:val="20"/>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Pr="008D6225">
              <w:rPr>
                <w:noProof/>
                <w:webHidden/>
                <w:sz w:val="20"/>
              </w:rPr>
              <w:tab/>
            </w:r>
            <w:r w:rsidRPr="008D6225">
              <w:rPr>
                <w:noProof/>
                <w:webHidden/>
                <w:sz w:val="20"/>
              </w:rPr>
              <w:fldChar w:fldCharType="begin"/>
            </w:r>
            <w:r w:rsidRPr="008D6225">
              <w:rPr>
                <w:noProof/>
                <w:webHidden/>
                <w:sz w:val="20"/>
              </w:rPr>
              <w:instrText xml:space="preserve"> PAGEREF _Toc520050997 \h </w:instrText>
            </w:r>
            <w:r w:rsidRPr="008D6225">
              <w:rPr>
                <w:noProof/>
                <w:webHidden/>
                <w:sz w:val="20"/>
              </w:rPr>
            </w:r>
            <w:r w:rsidRPr="008D6225">
              <w:rPr>
                <w:noProof/>
                <w:webHidden/>
                <w:sz w:val="20"/>
              </w:rPr>
              <w:fldChar w:fldCharType="separate"/>
            </w:r>
            <w:r>
              <w:rPr>
                <w:noProof/>
                <w:webHidden/>
                <w:sz w:val="20"/>
              </w:rPr>
              <w:t>22</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98" w:history="1">
            <w:r w:rsidRPr="008D6225">
              <w:rPr>
                <w:rStyle w:val="aa"/>
                <w:noProof/>
                <w:sz w:val="20"/>
              </w:rPr>
              <w:t>4.10.</w:t>
            </w:r>
            <w:r w:rsidRPr="008D6225">
              <w:rPr>
                <w:rFonts w:asciiTheme="minorHAnsi" w:eastAsiaTheme="minorEastAsia" w:hAnsiTheme="minorHAnsi"/>
                <w:noProof/>
                <w:sz w:val="18"/>
                <w:szCs w:val="22"/>
                <w:lang w:eastAsia="ru-RU"/>
              </w:rPr>
              <w:tab/>
            </w:r>
            <w:r w:rsidRPr="008D6225">
              <w:rPr>
                <w:rStyle w:val="aa"/>
                <w:noProof/>
                <w:sz w:val="20"/>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Pr="008D6225">
              <w:rPr>
                <w:noProof/>
                <w:webHidden/>
                <w:sz w:val="20"/>
              </w:rPr>
              <w:tab/>
            </w:r>
            <w:r w:rsidRPr="008D6225">
              <w:rPr>
                <w:noProof/>
                <w:webHidden/>
                <w:sz w:val="20"/>
              </w:rPr>
              <w:fldChar w:fldCharType="begin"/>
            </w:r>
            <w:r w:rsidRPr="008D6225">
              <w:rPr>
                <w:noProof/>
                <w:webHidden/>
                <w:sz w:val="20"/>
              </w:rPr>
              <w:instrText xml:space="preserve"> PAGEREF _Toc520050998 \h </w:instrText>
            </w:r>
            <w:r w:rsidRPr="008D6225">
              <w:rPr>
                <w:noProof/>
                <w:webHidden/>
                <w:sz w:val="20"/>
              </w:rPr>
            </w:r>
            <w:r w:rsidRPr="008D6225">
              <w:rPr>
                <w:noProof/>
                <w:webHidden/>
                <w:sz w:val="20"/>
              </w:rPr>
              <w:fldChar w:fldCharType="separate"/>
            </w:r>
            <w:r>
              <w:rPr>
                <w:noProof/>
                <w:webHidden/>
                <w:sz w:val="20"/>
              </w:rPr>
              <w:t>22</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0999" w:history="1">
            <w:r w:rsidRPr="008D6225">
              <w:rPr>
                <w:rStyle w:val="aa"/>
                <w:noProof/>
                <w:sz w:val="20"/>
              </w:rPr>
              <w:t>4.11.</w:t>
            </w:r>
            <w:r w:rsidRPr="008D6225">
              <w:rPr>
                <w:rFonts w:asciiTheme="minorHAnsi" w:eastAsiaTheme="minorEastAsia" w:hAnsiTheme="minorHAnsi"/>
                <w:noProof/>
                <w:sz w:val="18"/>
                <w:szCs w:val="22"/>
                <w:lang w:eastAsia="ru-RU"/>
              </w:rPr>
              <w:tab/>
            </w:r>
            <w:r w:rsidRPr="008D6225">
              <w:rPr>
                <w:rStyle w:val="aa"/>
                <w:noProof/>
                <w:sz w:val="20"/>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Pr="008D6225">
              <w:rPr>
                <w:noProof/>
                <w:webHidden/>
                <w:sz w:val="20"/>
              </w:rPr>
              <w:tab/>
            </w:r>
            <w:r w:rsidRPr="008D6225">
              <w:rPr>
                <w:noProof/>
                <w:webHidden/>
                <w:sz w:val="20"/>
              </w:rPr>
              <w:fldChar w:fldCharType="begin"/>
            </w:r>
            <w:r w:rsidRPr="008D6225">
              <w:rPr>
                <w:noProof/>
                <w:webHidden/>
                <w:sz w:val="20"/>
              </w:rPr>
              <w:instrText xml:space="preserve"> PAGEREF _Toc520050999 \h </w:instrText>
            </w:r>
            <w:r w:rsidRPr="008D6225">
              <w:rPr>
                <w:noProof/>
                <w:webHidden/>
                <w:sz w:val="20"/>
              </w:rPr>
            </w:r>
            <w:r w:rsidRPr="008D6225">
              <w:rPr>
                <w:noProof/>
                <w:webHidden/>
                <w:sz w:val="20"/>
              </w:rPr>
              <w:fldChar w:fldCharType="separate"/>
            </w:r>
            <w:r>
              <w:rPr>
                <w:noProof/>
                <w:webHidden/>
                <w:sz w:val="20"/>
              </w:rPr>
              <w:t>23</w:t>
            </w:r>
            <w:r w:rsidRPr="008D6225">
              <w:rPr>
                <w:noProof/>
                <w:webHidden/>
                <w:sz w:val="20"/>
              </w:rPr>
              <w:fldChar w:fldCharType="end"/>
            </w:r>
          </w:hyperlink>
        </w:p>
        <w:p w:rsidR="008D6225" w:rsidRPr="008D6225" w:rsidRDefault="008D6225" w:rsidP="008D6225">
          <w:pPr>
            <w:pStyle w:val="11"/>
            <w:spacing w:after="0"/>
            <w:rPr>
              <w:rFonts w:asciiTheme="minorHAnsi" w:eastAsiaTheme="minorEastAsia" w:hAnsiTheme="minorHAnsi"/>
              <w:noProof/>
              <w:sz w:val="18"/>
              <w:szCs w:val="22"/>
              <w:lang w:eastAsia="ru-RU"/>
            </w:rPr>
          </w:pPr>
          <w:hyperlink w:anchor="_Toc520051000" w:history="1">
            <w:r w:rsidRPr="008D6225">
              <w:rPr>
                <w:rStyle w:val="aa"/>
                <w:noProof/>
                <w:sz w:val="20"/>
              </w:rPr>
              <w:t>5.</w:t>
            </w:r>
            <w:r w:rsidRPr="008D6225">
              <w:rPr>
                <w:rFonts w:asciiTheme="minorHAnsi" w:eastAsiaTheme="minorEastAsia" w:hAnsiTheme="minorHAnsi"/>
                <w:noProof/>
                <w:sz w:val="18"/>
                <w:szCs w:val="22"/>
                <w:lang w:eastAsia="ru-RU"/>
              </w:rPr>
              <w:tab/>
            </w:r>
            <w:r w:rsidRPr="008D6225">
              <w:rPr>
                <w:rStyle w:val="aa"/>
                <w:noProof/>
                <w:sz w:val="20"/>
              </w:rPr>
              <w:t>Предложения по строительству и реконструкции тепловых сетей</w:t>
            </w:r>
            <w:r w:rsidRPr="008D6225">
              <w:rPr>
                <w:noProof/>
                <w:webHidden/>
                <w:sz w:val="20"/>
              </w:rPr>
              <w:tab/>
            </w:r>
            <w:r w:rsidRPr="008D6225">
              <w:rPr>
                <w:noProof/>
                <w:webHidden/>
                <w:sz w:val="20"/>
              </w:rPr>
              <w:fldChar w:fldCharType="begin"/>
            </w:r>
            <w:r w:rsidRPr="008D6225">
              <w:rPr>
                <w:noProof/>
                <w:webHidden/>
                <w:sz w:val="20"/>
              </w:rPr>
              <w:instrText xml:space="preserve"> PAGEREF _Toc520051000 \h </w:instrText>
            </w:r>
            <w:r w:rsidRPr="008D6225">
              <w:rPr>
                <w:noProof/>
                <w:webHidden/>
                <w:sz w:val="20"/>
              </w:rPr>
            </w:r>
            <w:r w:rsidRPr="008D6225">
              <w:rPr>
                <w:noProof/>
                <w:webHidden/>
                <w:sz w:val="20"/>
              </w:rPr>
              <w:fldChar w:fldCharType="separate"/>
            </w:r>
            <w:r>
              <w:rPr>
                <w:noProof/>
                <w:webHidden/>
                <w:sz w:val="20"/>
              </w:rPr>
              <w:t>25</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1002" w:history="1">
            <w:r w:rsidRPr="008D6225">
              <w:rPr>
                <w:rStyle w:val="aa"/>
                <w:noProof/>
                <w:sz w:val="20"/>
              </w:rPr>
              <w:t>5.1.</w:t>
            </w:r>
            <w:r w:rsidRPr="008D6225">
              <w:rPr>
                <w:rFonts w:asciiTheme="minorHAnsi" w:eastAsiaTheme="minorEastAsia" w:hAnsiTheme="minorHAnsi"/>
                <w:noProof/>
                <w:sz w:val="18"/>
                <w:szCs w:val="22"/>
                <w:lang w:eastAsia="ru-RU"/>
              </w:rPr>
              <w:tab/>
            </w:r>
            <w:r w:rsidRPr="008D6225">
              <w:rPr>
                <w:rStyle w:val="aa"/>
                <w:noProof/>
                <w:sz w:val="2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Pr="008D6225">
              <w:rPr>
                <w:noProof/>
                <w:webHidden/>
                <w:sz w:val="20"/>
              </w:rPr>
              <w:tab/>
            </w:r>
            <w:r w:rsidRPr="008D6225">
              <w:rPr>
                <w:noProof/>
                <w:webHidden/>
                <w:sz w:val="20"/>
              </w:rPr>
              <w:fldChar w:fldCharType="begin"/>
            </w:r>
            <w:r w:rsidRPr="008D6225">
              <w:rPr>
                <w:noProof/>
                <w:webHidden/>
                <w:sz w:val="20"/>
              </w:rPr>
              <w:instrText xml:space="preserve"> PAGEREF _Toc520051002 \h </w:instrText>
            </w:r>
            <w:r w:rsidRPr="008D6225">
              <w:rPr>
                <w:noProof/>
                <w:webHidden/>
                <w:sz w:val="20"/>
              </w:rPr>
            </w:r>
            <w:r w:rsidRPr="008D6225">
              <w:rPr>
                <w:noProof/>
                <w:webHidden/>
                <w:sz w:val="20"/>
              </w:rPr>
              <w:fldChar w:fldCharType="separate"/>
            </w:r>
            <w:r>
              <w:rPr>
                <w:noProof/>
                <w:webHidden/>
                <w:sz w:val="20"/>
              </w:rPr>
              <w:t>25</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1003" w:history="1">
            <w:r w:rsidRPr="008D6225">
              <w:rPr>
                <w:rStyle w:val="aa"/>
                <w:noProof/>
                <w:sz w:val="20"/>
              </w:rPr>
              <w:t>5.2.</w:t>
            </w:r>
            <w:r w:rsidRPr="008D6225">
              <w:rPr>
                <w:rFonts w:asciiTheme="minorHAnsi" w:eastAsiaTheme="minorEastAsia" w:hAnsiTheme="minorHAnsi"/>
                <w:noProof/>
                <w:sz w:val="18"/>
                <w:szCs w:val="22"/>
                <w:lang w:eastAsia="ru-RU"/>
              </w:rPr>
              <w:tab/>
            </w:r>
            <w:r w:rsidRPr="008D6225">
              <w:rPr>
                <w:rStyle w:val="aa"/>
                <w:noProof/>
                <w:sz w:val="20"/>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r w:rsidRPr="008D6225">
              <w:rPr>
                <w:noProof/>
                <w:webHidden/>
                <w:sz w:val="20"/>
              </w:rPr>
              <w:tab/>
            </w:r>
            <w:r w:rsidRPr="008D6225">
              <w:rPr>
                <w:noProof/>
                <w:webHidden/>
                <w:sz w:val="20"/>
              </w:rPr>
              <w:fldChar w:fldCharType="begin"/>
            </w:r>
            <w:r w:rsidRPr="008D6225">
              <w:rPr>
                <w:noProof/>
                <w:webHidden/>
                <w:sz w:val="20"/>
              </w:rPr>
              <w:instrText xml:space="preserve"> PAGEREF _Toc520051003 \h </w:instrText>
            </w:r>
            <w:r w:rsidRPr="008D6225">
              <w:rPr>
                <w:noProof/>
                <w:webHidden/>
                <w:sz w:val="20"/>
              </w:rPr>
            </w:r>
            <w:r w:rsidRPr="008D6225">
              <w:rPr>
                <w:noProof/>
                <w:webHidden/>
                <w:sz w:val="20"/>
              </w:rPr>
              <w:fldChar w:fldCharType="separate"/>
            </w:r>
            <w:r>
              <w:rPr>
                <w:noProof/>
                <w:webHidden/>
                <w:sz w:val="20"/>
              </w:rPr>
              <w:t>25</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1004" w:history="1">
            <w:r w:rsidRPr="008D6225">
              <w:rPr>
                <w:rStyle w:val="aa"/>
                <w:noProof/>
                <w:sz w:val="20"/>
              </w:rPr>
              <w:t>5.3.</w:t>
            </w:r>
            <w:r w:rsidRPr="008D6225">
              <w:rPr>
                <w:rFonts w:asciiTheme="minorHAnsi" w:eastAsiaTheme="minorEastAsia" w:hAnsiTheme="minorHAnsi"/>
                <w:noProof/>
                <w:sz w:val="18"/>
                <w:szCs w:val="22"/>
                <w:lang w:eastAsia="ru-RU"/>
              </w:rPr>
              <w:tab/>
            </w:r>
            <w:r w:rsidRPr="008D6225">
              <w:rPr>
                <w:rStyle w:val="aa"/>
                <w:noProof/>
                <w:sz w:val="20"/>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8D6225">
              <w:rPr>
                <w:noProof/>
                <w:webHidden/>
                <w:sz w:val="20"/>
              </w:rPr>
              <w:tab/>
            </w:r>
            <w:r w:rsidRPr="008D6225">
              <w:rPr>
                <w:noProof/>
                <w:webHidden/>
                <w:sz w:val="20"/>
              </w:rPr>
              <w:fldChar w:fldCharType="begin"/>
            </w:r>
            <w:r w:rsidRPr="008D6225">
              <w:rPr>
                <w:noProof/>
                <w:webHidden/>
                <w:sz w:val="20"/>
              </w:rPr>
              <w:instrText xml:space="preserve"> PAGEREF _Toc520051004 \h </w:instrText>
            </w:r>
            <w:r w:rsidRPr="008D6225">
              <w:rPr>
                <w:noProof/>
                <w:webHidden/>
                <w:sz w:val="20"/>
              </w:rPr>
            </w:r>
            <w:r w:rsidRPr="008D6225">
              <w:rPr>
                <w:noProof/>
                <w:webHidden/>
                <w:sz w:val="20"/>
              </w:rPr>
              <w:fldChar w:fldCharType="separate"/>
            </w:r>
            <w:r>
              <w:rPr>
                <w:noProof/>
                <w:webHidden/>
                <w:sz w:val="20"/>
              </w:rPr>
              <w:t>25</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1005" w:history="1">
            <w:r w:rsidRPr="008D6225">
              <w:rPr>
                <w:rStyle w:val="aa"/>
                <w:noProof/>
                <w:sz w:val="20"/>
              </w:rPr>
              <w:t>5.4.</w:t>
            </w:r>
            <w:r w:rsidRPr="008D6225">
              <w:rPr>
                <w:rFonts w:asciiTheme="minorHAnsi" w:eastAsiaTheme="minorEastAsia" w:hAnsiTheme="minorHAnsi"/>
                <w:noProof/>
                <w:sz w:val="18"/>
                <w:szCs w:val="22"/>
                <w:lang w:eastAsia="ru-RU"/>
              </w:rPr>
              <w:tab/>
            </w:r>
            <w:r w:rsidRPr="008D6225">
              <w:rPr>
                <w:rStyle w:val="aa"/>
                <w:noProof/>
                <w:sz w:val="2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8D6225">
              <w:rPr>
                <w:noProof/>
                <w:webHidden/>
                <w:sz w:val="20"/>
              </w:rPr>
              <w:tab/>
            </w:r>
            <w:r w:rsidRPr="008D6225">
              <w:rPr>
                <w:noProof/>
                <w:webHidden/>
                <w:sz w:val="20"/>
              </w:rPr>
              <w:fldChar w:fldCharType="begin"/>
            </w:r>
            <w:r w:rsidRPr="008D6225">
              <w:rPr>
                <w:noProof/>
                <w:webHidden/>
                <w:sz w:val="20"/>
              </w:rPr>
              <w:instrText xml:space="preserve"> PAGEREF _Toc520051005 \h </w:instrText>
            </w:r>
            <w:r w:rsidRPr="008D6225">
              <w:rPr>
                <w:noProof/>
                <w:webHidden/>
                <w:sz w:val="20"/>
              </w:rPr>
            </w:r>
            <w:r w:rsidRPr="008D6225">
              <w:rPr>
                <w:noProof/>
                <w:webHidden/>
                <w:sz w:val="20"/>
              </w:rPr>
              <w:fldChar w:fldCharType="separate"/>
            </w:r>
            <w:r>
              <w:rPr>
                <w:noProof/>
                <w:webHidden/>
                <w:sz w:val="20"/>
              </w:rPr>
              <w:t>25</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1006" w:history="1">
            <w:r w:rsidRPr="008D6225">
              <w:rPr>
                <w:rStyle w:val="aa"/>
                <w:noProof/>
                <w:sz w:val="20"/>
              </w:rPr>
              <w:t>5.5.</w:t>
            </w:r>
            <w:r w:rsidRPr="008D6225">
              <w:rPr>
                <w:rFonts w:asciiTheme="minorHAnsi" w:eastAsiaTheme="minorEastAsia" w:hAnsiTheme="minorHAnsi"/>
                <w:noProof/>
                <w:sz w:val="18"/>
                <w:szCs w:val="22"/>
                <w:lang w:eastAsia="ru-RU"/>
              </w:rPr>
              <w:tab/>
            </w:r>
            <w:r w:rsidRPr="008D6225">
              <w:rPr>
                <w:rStyle w:val="aa"/>
                <w:noProof/>
                <w:sz w:val="20"/>
              </w:rPr>
              <w:t>Предложения по строительству и реконструкции тепловых сетей для обеспечения нормативной надежности и безопасности теплоснабжения</w:t>
            </w:r>
            <w:r w:rsidRPr="008D6225">
              <w:rPr>
                <w:noProof/>
                <w:webHidden/>
                <w:sz w:val="20"/>
              </w:rPr>
              <w:tab/>
            </w:r>
            <w:r w:rsidRPr="008D6225">
              <w:rPr>
                <w:noProof/>
                <w:webHidden/>
                <w:sz w:val="20"/>
              </w:rPr>
              <w:fldChar w:fldCharType="begin"/>
            </w:r>
            <w:r w:rsidRPr="008D6225">
              <w:rPr>
                <w:noProof/>
                <w:webHidden/>
                <w:sz w:val="20"/>
              </w:rPr>
              <w:instrText xml:space="preserve"> PAGEREF _Toc520051006 \h </w:instrText>
            </w:r>
            <w:r w:rsidRPr="008D6225">
              <w:rPr>
                <w:noProof/>
                <w:webHidden/>
                <w:sz w:val="20"/>
              </w:rPr>
            </w:r>
            <w:r w:rsidRPr="008D6225">
              <w:rPr>
                <w:noProof/>
                <w:webHidden/>
                <w:sz w:val="20"/>
              </w:rPr>
              <w:fldChar w:fldCharType="separate"/>
            </w:r>
            <w:r>
              <w:rPr>
                <w:noProof/>
                <w:webHidden/>
                <w:sz w:val="20"/>
              </w:rPr>
              <w:t>25</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1007" w:history="1">
            <w:r w:rsidRPr="008D6225">
              <w:rPr>
                <w:rStyle w:val="aa"/>
                <w:noProof/>
                <w:sz w:val="20"/>
              </w:rPr>
              <w:t>5.6.</w:t>
            </w:r>
            <w:r w:rsidRPr="008D6225">
              <w:rPr>
                <w:rFonts w:asciiTheme="minorHAnsi" w:eastAsiaTheme="minorEastAsia" w:hAnsiTheme="minorHAnsi"/>
                <w:noProof/>
                <w:sz w:val="18"/>
                <w:szCs w:val="22"/>
                <w:lang w:eastAsia="ru-RU"/>
              </w:rPr>
              <w:tab/>
            </w:r>
            <w:r w:rsidRPr="008D6225">
              <w:rPr>
                <w:rStyle w:val="aa"/>
                <w:noProof/>
                <w:sz w:val="20"/>
              </w:rPr>
              <w:t>Предложения по реконструкции тепловых сетей в целях обеспечения гидравлических режимов, обеспечивающих качество горячей воды в открытых системах теплоснабжения (горячего водоснабжения)</w:t>
            </w:r>
            <w:r w:rsidRPr="008D6225">
              <w:rPr>
                <w:noProof/>
                <w:webHidden/>
                <w:sz w:val="20"/>
              </w:rPr>
              <w:tab/>
            </w:r>
            <w:r w:rsidRPr="008D6225">
              <w:rPr>
                <w:noProof/>
                <w:webHidden/>
                <w:sz w:val="20"/>
              </w:rPr>
              <w:fldChar w:fldCharType="begin"/>
            </w:r>
            <w:r w:rsidRPr="008D6225">
              <w:rPr>
                <w:noProof/>
                <w:webHidden/>
                <w:sz w:val="20"/>
              </w:rPr>
              <w:instrText xml:space="preserve"> PAGEREF _Toc520051007 \h </w:instrText>
            </w:r>
            <w:r w:rsidRPr="008D6225">
              <w:rPr>
                <w:noProof/>
                <w:webHidden/>
                <w:sz w:val="20"/>
              </w:rPr>
            </w:r>
            <w:r w:rsidRPr="008D6225">
              <w:rPr>
                <w:noProof/>
                <w:webHidden/>
                <w:sz w:val="20"/>
              </w:rPr>
              <w:fldChar w:fldCharType="separate"/>
            </w:r>
            <w:r>
              <w:rPr>
                <w:noProof/>
                <w:webHidden/>
                <w:sz w:val="20"/>
              </w:rPr>
              <w:t>28</w:t>
            </w:r>
            <w:r w:rsidRPr="008D6225">
              <w:rPr>
                <w:noProof/>
                <w:webHidden/>
                <w:sz w:val="20"/>
              </w:rPr>
              <w:fldChar w:fldCharType="end"/>
            </w:r>
          </w:hyperlink>
        </w:p>
        <w:p w:rsidR="008D6225" w:rsidRPr="008D6225" w:rsidRDefault="008D6225" w:rsidP="008D6225">
          <w:pPr>
            <w:pStyle w:val="11"/>
            <w:spacing w:after="0"/>
            <w:rPr>
              <w:rFonts w:asciiTheme="minorHAnsi" w:eastAsiaTheme="minorEastAsia" w:hAnsiTheme="minorHAnsi"/>
              <w:noProof/>
              <w:sz w:val="18"/>
              <w:szCs w:val="22"/>
              <w:lang w:eastAsia="ru-RU"/>
            </w:rPr>
          </w:pPr>
          <w:hyperlink w:anchor="_Toc520051008" w:history="1">
            <w:r w:rsidRPr="008D6225">
              <w:rPr>
                <w:rStyle w:val="aa"/>
                <w:noProof/>
                <w:sz w:val="20"/>
              </w:rPr>
              <w:t>6.</w:t>
            </w:r>
            <w:r w:rsidRPr="008D6225">
              <w:rPr>
                <w:rFonts w:asciiTheme="minorHAnsi" w:eastAsiaTheme="minorEastAsia" w:hAnsiTheme="minorHAnsi"/>
                <w:noProof/>
                <w:sz w:val="18"/>
                <w:szCs w:val="22"/>
                <w:lang w:eastAsia="ru-RU"/>
              </w:rPr>
              <w:tab/>
            </w:r>
            <w:r w:rsidRPr="008D6225">
              <w:rPr>
                <w:rStyle w:val="aa"/>
                <w:noProof/>
                <w:sz w:val="20"/>
              </w:rPr>
              <w:t>Перспективные топливные балансы</w:t>
            </w:r>
            <w:r w:rsidRPr="008D6225">
              <w:rPr>
                <w:noProof/>
                <w:webHidden/>
                <w:sz w:val="20"/>
              </w:rPr>
              <w:tab/>
            </w:r>
            <w:r w:rsidRPr="008D6225">
              <w:rPr>
                <w:noProof/>
                <w:webHidden/>
                <w:sz w:val="20"/>
              </w:rPr>
              <w:fldChar w:fldCharType="begin"/>
            </w:r>
            <w:r w:rsidRPr="008D6225">
              <w:rPr>
                <w:noProof/>
                <w:webHidden/>
                <w:sz w:val="20"/>
              </w:rPr>
              <w:instrText xml:space="preserve"> PAGEREF _Toc520051008 \h </w:instrText>
            </w:r>
            <w:r w:rsidRPr="008D6225">
              <w:rPr>
                <w:noProof/>
                <w:webHidden/>
                <w:sz w:val="20"/>
              </w:rPr>
            </w:r>
            <w:r w:rsidRPr="008D6225">
              <w:rPr>
                <w:noProof/>
                <w:webHidden/>
                <w:sz w:val="20"/>
              </w:rPr>
              <w:fldChar w:fldCharType="separate"/>
            </w:r>
            <w:r>
              <w:rPr>
                <w:noProof/>
                <w:webHidden/>
                <w:sz w:val="20"/>
              </w:rPr>
              <w:t>29</w:t>
            </w:r>
            <w:r w:rsidRPr="008D6225">
              <w:rPr>
                <w:noProof/>
                <w:webHidden/>
                <w:sz w:val="20"/>
              </w:rPr>
              <w:fldChar w:fldCharType="end"/>
            </w:r>
          </w:hyperlink>
        </w:p>
        <w:p w:rsidR="008D6225" w:rsidRPr="008D6225" w:rsidRDefault="008D6225" w:rsidP="008D6225">
          <w:pPr>
            <w:pStyle w:val="11"/>
            <w:spacing w:after="0"/>
            <w:rPr>
              <w:rFonts w:asciiTheme="minorHAnsi" w:eastAsiaTheme="minorEastAsia" w:hAnsiTheme="minorHAnsi"/>
              <w:noProof/>
              <w:sz w:val="18"/>
              <w:szCs w:val="22"/>
              <w:lang w:eastAsia="ru-RU"/>
            </w:rPr>
          </w:pPr>
          <w:hyperlink w:anchor="_Toc520051009" w:history="1">
            <w:r w:rsidRPr="008D6225">
              <w:rPr>
                <w:rStyle w:val="aa"/>
                <w:noProof/>
                <w:sz w:val="20"/>
              </w:rPr>
              <w:t>7.</w:t>
            </w:r>
            <w:r w:rsidRPr="008D6225">
              <w:rPr>
                <w:rFonts w:asciiTheme="minorHAnsi" w:eastAsiaTheme="minorEastAsia" w:hAnsiTheme="minorHAnsi"/>
                <w:noProof/>
                <w:sz w:val="18"/>
                <w:szCs w:val="22"/>
                <w:lang w:eastAsia="ru-RU"/>
              </w:rPr>
              <w:tab/>
            </w:r>
            <w:r w:rsidRPr="008D6225">
              <w:rPr>
                <w:rStyle w:val="aa"/>
                <w:noProof/>
                <w:sz w:val="20"/>
              </w:rPr>
              <w:t>Инвестиции в строительство, реконструкцию и техническое перевооружение</w:t>
            </w:r>
            <w:r w:rsidRPr="008D6225">
              <w:rPr>
                <w:noProof/>
                <w:webHidden/>
                <w:sz w:val="20"/>
              </w:rPr>
              <w:tab/>
            </w:r>
            <w:r w:rsidRPr="008D6225">
              <w:rPr>
                <w:noProof/>
                <w:webHidden/>
                <w:sz w:val="20"/>
              </w:rPr>
              <w:fldChar w:fldCharType="begin"/>
            </w:r>
            <w:r w:rsidRPr="008D6225">
              <w:rPr>
                <w:noProof/>
                <w:webHidden/>
                <w:sz w:val="20"/>
              </w:rPr>
              <w:instrText xml:space="preserve"> PAGEREF _Toc520051009 \h </w:instrText>
            </w:r>
            <w:r w:rsidRPr="008D6225">
              <w:rPr>
                <w:noProof/>
                <w:webHidden/>
                <w:sz w:val="20"/>
              </w:rPr>
            </w:r>
            <w:r w:rsidRPr="008D6225">
              <w:rPr>
                <w:noProof/>
                <w:webHidden/>
                <w:sz w:val="20"/>
              </w:rPr>
              <w:fldChar w:fldCharType="separate"/>
            </w:r>
            <w:r>
              <w:rPr>
                <w:noProof/>
                <w:webHidden/>
                <w:sz w:val="20"/>
              </w:rPr>
              <w:t>30</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1012" w:history="1">
            <w:r w:rsidRPr="008D6225">
              <w:rPr>
                <w:rStyle w:val="aa"/>
                <w:noProof/>
                <w:sz w:val="20"/>
              </w:rPr>
              <w:t>7.1.</w:t>
            </w:r>
            <w:r w:rsidRPr="008D6225">
              <w:rPr>
                <w:rFonts w:asciiTheme="minorHAnsi" w:eastAsiaTheme="minorEastAsia" w:hAnsiTheme="minorHAnsi"/>
                <w:noProof/>
                <w:sz w:val="18"/>
                <w:szCs w:val="22"/>
                <w:lang w:eastAsia="ru-RU"/>
              </w:rPr>
              <w:tab/>
            </w:r>
            <w:r w:rsidRPr="008D6225">
              <w:rPr>
                <w:rStyle w:val="aa"/>
                <w:noProof/>
                <w:sz w:val="20"/>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Pr="008D6225">
              <w:rPr>
                <w:noProof/>
                <w:webHidden/>
                <w:sz w:val="20"/>
              </w:rPr>
              <w:tab/>
            </w:r>
            <w:r w:rsidRPr="008D6225">
              <w:rPr>
                <w:noProof/>
                <w:webHidden/>
                <w:sz w:val="20"/>
              </w:rPr>
              <w:fldChar w:fldCharType="begin"/>
            </w:r>
            <w:r w:rsidRPr="008D6225">
              <w:rPr>
                <w:noProof/>
                <w:webHidden/>
                <w:sz w:val="20"/>
              </w:rPr>
              <w:instrText xml:space="preserve"> PAGEREF _Toc520051012 \h </w:instrText>
            </w:r>
            <w:r w:rsidRPr="008D6225">
              <w:rPr>
                <w:noProof/>
                <w:webHidden/>
                <w:sz w:val="20"/>
              </w:rPr>
            </w:r>
            <w:r w:rsidRPr="008D6225">
              <w:rPr>
                <w:noProof/>
                <w:webHidden/>
                <w:sz w:val="20"/>
              </w:rPr>
              <w:fldChar w:fldCharType="separate"/>
            </w:r>
            <w:r>
              <w:rPr>
                <w:noProof/>
                <w:webHidden/>
                <w:sz w:val="20"/>
              </w:rPr>
              <w:t>30</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1013" w:history="1">
            <w:r w:rsidRPr="008D6225">
              <w:rPr>
                <w:rStyle w:val="aa"/>
                <w:noProof/>
                <w:sz w:val="20"/>
              </w:rPr>
              <w:t>7.2.</w:t>
            </w:r>
            <w:r w:rsidRPr="008D6225">
              <w:rPr>
                <w:rFonts w:asciiTheme="minorHAnsi" w:eastAsiaTheme="minorEastAsia" w:hAnsiTheme="minorHAnsi"/>
                <w:noProof/>
                <w:sz w:val="18"/>
                <w:szCs w:val="22"/>
                <w:lang w:eastAsia="ru-RU"/>
              </w:rPr>
              <w:tab/>
            </w:r>
            <w:r w:rsidRPr="008D6225">
              <w:rPr>
                <w:rStyle w:val="aa"/>
                <w:noProof/>
                <w:sz w:val="20"/>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Pr="008D6225">
              <w:rPr>
                <w:noProof/>
                <w:webHidden/>
                <w:sz w:val="20"/>
              </w:rPr>
              <w:tab/>
            </w:r>
            <w:r w:rsidRPr="008D6225">
              <w:rPr>
                <w:noProof/>
                <w:webHidden/>
                <w:sz w:val="20"/>
              </w:rPr>
              <w:fldChar w:fldCharType="begin"/>
            </w:r>
            <w:r w:rsidRPr="008D6225">
              <w:rPr>
                <w:noProof/>
                <w:webHidden/>
                <w:sz w:val="20"/>
              </w:rPr>
              <w:instrText xml:space="preserve"> PAGEREF _Toc520051013 \h </w:instrText>
            </w:r>
            <w:r w:rsidRPr="008D6225">
              <w:rPr>
                <w:noProof/>
                <w:webHidden/>
                <w:sz w:val="20"/>
              </w:rPr>
            </w:r>
            <w:r w:rsidRPr="008D6225">
              <w:rPr>
                <w:noProof/>
                <w:webHidden/>
                <w:sz w:val="20"/>
              </w:rPr>
              <w:fldChar w:fldCharType="separate"/>
            </w:r>
            <w:r>
              <w:rPr>
                <w:noProof/>
                <w:webHidden/>
                <w:sz w:val="20"/>
              </w:rPr>
              <w:t>31</w:t>
            </w:r>
            <w:r w:rsidRPr="008D6225">
              <w:rPr>
                <w:noProof/>
                <w:webHidden/>
                <w:sz w:val="20"/>
              </w:rPr>
              <w:fldChar w:fldCharType="end"/>
            </w:r>
          </w:hyperlink>
        </w:p>
        <w:p w:rsidR="008D6225" w:rsidRPr="008D6225" w:rsidRDefault="008D6225" w:rsidP="008D6225">
          <w:pPr>
            <w:pStyle w:val="21"/>
            <w:spacing w:after="0"/>
            <w:rPr>
              <w:rFonts w:asciiTheme="minorHAnsi" w:eastAsiaTheme="minorEastAsia" w:hAnsiTheme="minorHAnsi"/>
              <w:noProof/>
              <w:sz w:val="18"/>
              <w:szCs w:val="22"/>
              <w:lang w:eastAsia="ru-RU"/>
            </w:rPr>
          </w:pPr>
          <w:hyperlink w:anchor="_Toc520051014" w:history="1">
            <w:r w:rsidRPr="008D6225">
              <w:rPr>
                <w:rStyle w:val="aa"/>
                <w:noProof/>
                <w:sz w:val="20"/>
              </w:rPr>
              <w:t>7.3.</w:t>
            </w:r>
            <w:r w:rsidRPr="008D6225">
              <w:rPr>
                <w:rFonts w:asciiTheme="minorHAnsi" w:eastAsiaTheme="minorEastAsia" w:hAnsiTheme="minorHAnsi"/>
                <w:noProof/>
                <w:sz w:val="18"/>
                <w:szCs w:val="22"/>
                <w:lang w:eastAsia="ru-RU"/>
              </w:rPr>
              <w:tab/>
            </w:r>
            <w:r w:rsidRPr="008D6225">
              <w:rPr>
                <w:rStyle w:val="aa"/>
                <w:noProof/>
                <w:sz w:val="20"/>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Pr="008D6225">
              <w:rPr>
                <w:noProof/>
                <w:webHidden/>
                <w:sz w:val="20"/>
              </w:rPr>
              <w:tab/>
            </w:r>
            <w:r w:rsidRPr="008D6225">
              <w:rPr>
                <w:noProof/>
                <w:webHidden/>
                <w:sz w:val="20"/>
              </w:rPr>
              <w:fldChar w:fldCharType="begin"/>
            </w:r>
            <w:r w:rsidRPr="008D6225">
              <w:rPr>
                <w:noProof/>
                <w:webHidden/>
                <w:sz w:val="20"/>
              </w:rPr>
              <w:instrText xml:space="preserve"> PAGEREF _Toc520051014 \h </w:instrText>
            </w:r>
            <w:r w:rsidRPr="008D6225">
              <w:rPr>
                <w:noProof/>
                <w:webHidden/>
                <w:sz w:val="20"/>
              </w:rPr>
            </w:r>
            <w:r w:rsidRPr="008D6225">
              <w:rPr>
                <w:noProof/>
                <w:webHidden/>
                <w:sz w:val="20"/>
              </w:rPr>
              <w:fldChar w:fldCharType="separate"/>
            </w:r>
            <w:r>
              <w:rPr>
                <w:noProof/>
                <w:webHidden/>
                <w:sz w:val="20"/>
              </w:rPr>
              <w:t>32</w:t>
            </w:r>
            <w:r w:rsidRPr="008D6225">
              <w:rPr>
                <w:noProof/>
                <w:webHidden/>
                <w:sz w:val="20"/>
              </w:rPr>
              <w:fldChar w:fldCharType="end"/>
            </w:r>
          </w:hyperlink>
        </w:p>
        <w:p w:rsidR="008D6225" w:rsidRPr="008D6225" w:rsidRDefault="008D6225" w:rsidP="008D6225">
          <w:pPr>
            <w:pStyle w:val="11"/>
            <w:spacing w:after="0"/>
            <w:rPr>
              <w:rFonts w:asciiTheme="minorHAnsi" w:eastAsiaTheme="minorEastAsia" w:hAnsiTheme="minorHAnsi"/>
              <w:noProof/>
              <w:sz w:val="18"/>
              <w:szCs w:val="22"/>
              <w:lang w:eastAsia="ru-RU"/>
            </w:rPr>
          </w:pPr>
          <w:hyperlink w:anchor="_Toc520051015" w:history="1">
            <w:r w:rsidRPr="008D6225">
              <w:rPr>
                <w:rStyle w:val="aa"/>
                <w:noProof/>
                <w:sz w:val="20"/>
              </w:rPr>
              <w:t>8.</w:t>
            </w:r>
            <w:r w:rsidRPr="008D6225">
              <w:rPr>
                <w:rFonts w:asciiTheme="minorHAnsi" w:eastAsiaTheme="minorEastAsia" w:hAnsiTheme="minorHAnsi"/>
                <w:noProof/>
                <w:sz w:val="18"/>
                <w:szCs w:val="22"/>
                <w:lang w:eastAsia="ru-RU"/>
              </w:rPr>
              <w:tab/>
            </w:r>
            <w:r w:rsidRPr="008D6225">
              <w:rPr>
                <w:rStyle w:val="aa"/>
                <w:noProof/>
                <w:sz w:val="20"/>
              </w:rPr>
              <w:t>Решение об определении единой теплоснабжающей организации (организаций)</w:t>
            </w:r>
            <w:r w:rsidRPr="008D6225">
              <w:rPr>
                <w:noProof/>
                <w:webHidden/>
                <w:sz w:val="20"/>
              </w:rPr>
              <w:tab/>
            </w:r>
            <w:r w:rsidRPr="008D6225">
              <w:rPr>
                <w:noProof/>
                <w:webHidden/>
                <w:sz w:val="20"/>
              </w:rPr>
              <w:fldChar w:fldCharType="begin"/>
            </w:r>
            <w:r w:rsidRPr="008D6225">
              <w:rPr>
                <w:noProof/>
                <w:webHidden/>
                <w:sz w:val="20"/>
              </w:rPr>
              <w:instrText xml:space="preserve"> PAGEREF _Toc520051015 \h </w:instrText>
            </w:r>
            <w:r w:rsidRPr="008D6225">
              <w:rPr>
                <w:noProof/>
                <w:webHidden/>
                <w:sz w:val="20"/>
              </w:rPr>
            </w:r>
            <w:r w:rsidRPr="008D6225">
              <w:rPr>
                <w:noProof/>
                <w:webHidden/>
                <w:sz w:val="20"/>
              </w:rPr>
              <w:fldChar w:fldCharType="separate"/>
            </w:r>
            <w:r>
              <w:rPr>
                <w:noProof/>
                <w:webHidden/>
                <w:sz w:val="20"/>
              </w:rPr>
              <w:t>33</w:t>
            </w:r>
            <w:r w:rsidRPr="008D6225">
              <w:rPr>
                <w:noProof/>
                <w:webHidden/>
                <w:sz w:val="20"/>
              </w:rPr>
              <w:fldChar w:fldCharType="end"/>
            </w:r>
          </w:hyperlink>
        </w:p>
        <w:p w:rsidR="008D6225" w:rsidRPr="008D6225" w:rsidRDefault="008D6225" w:rsidP="008D6225">
          <w:pPr>
            <w:pStyle w:val="11"/>
            <w:spacing w:after="0"/>
            <w:rPr>
              <w:rFonts w:asciiTheme="minorHAnsi" w:eastAsiaTheme="minorEastAsia" w:hAnsiTheme="minorHAnsi"/>
              <w:noProof/>
              <w:sz w:val="18"/>
              <w:szCs w:val="22"/>
              <w:lang w:eastAsia="ru-RU"/>
            </w:rPr>
          </w:pPr>
          <w:hyperlink w:anchor="_Toc520051016" w:history="1">
            <w:r w:rsidRPr="008D6225">
              <w:rPr>
                <w:rStyle w:val="aa"/>
                <w:noProof/>
                <w:sz w:val="20"/>
              </w:rPr>
              <w:t>9.</w:t>
            </w:r>
            <w:r w:rsidRPr="008D6225">
              <w:rPr>
                <w:rFonts w:asciiTheme="minorHAnsi" w:eastAsiaTheme="minorEastAsia" w:hAnsiTheme="minorHAnsi"/>
                <w:noProof/>
                <w:sz w:val="18"/>
                <w:szCs w:val="22"/>
                <w:lang w:eastAsia="ru-RU"/>
              </w:rPr>
              <w:tab/>
            </w:r>
            <w:r w:rsidRPr="008D6225">
              <w:rPr>
                <w:rStyle w:val="aa"/>
                <w:noProof/>
                <w:sz w:val="20"/>
              </w:rPr>
              <w:t>Решения о распределении тепловой нагрузки между источниками тепловой энергии</w:t>
            </w:r>
            <w:r w:rsidRPr="008D6225">
              <w:rPr>
                <w:noProof/>
                <w:webHidden/>
                <w:sz w:val="20"/>
              </w:rPr>
              <w:tab/>
            </w:r>
            <w:r w:rsidRPr="008D6225">
              <w:rPr>
                <w:noProof/>
                <w:webHidden/>
                <w:sz w:val="20"/>
              </w:rPr>
              <w:fldChar w:fldCharType="begin"/>
            </w:r>
            <w:r w:rsidRPr="008D6225">
              <w:rPr>
                <w:noProof/>
                <w:webHidden/>
                <w:sz w:val="20"/>
              </w:rPr>
              <w:instrText xml:space="preserve"> PAGEREF _Toc520051016 \h </w:instrText>
            </w:r>
            <w:r w:rsidRPr="008D6225">
              <w:rPr>
                <w:noProof/>
                <w:webHidden/>
                <w:sz w:val="20"/>
              </w:rPr>
            </w:r>
            <w:r w:rsidRPr="008D6225">
              <w:rPr>
                <w:noProof/>
                <w:webHidden/>
                <w:sz w:val="20"/>
              </w:rPr>
              <w:fldChar w:fldCharType="separate"/>
            </w:r>
            <w:r>
              <w:rPr>
                <w:noProof/>
                <w:webHidden/>
                <w:sz w:val="20"/>
              </w:rPr>
              <w:t>36</w:t>
            </w:r>
            <w:r w:rsidRPr="008D6225">
              <w:rPr>
                <w:noProof/>
                <w:webHidden/>
                <w:sz w:val="20"/>
              </w:rPr>
              <w:fldChar w:fldCharType="end"/>
            </w:r>
          </w:hyperlink>
        </w:p>
        <w:p w:rsidR="008D6225" w:rsidRDefault="008D6225" w:rsidP="008D6225">
          <w:pPr>
            <w:pStyle w:val="11"/>
            <w:spacing w:after="0"/>
            <w:rPr>
              <w:rFonts w:asciiTheme="minorHAnsi" w:eastAsiaTheme="minorEastAsia" w:hAnsiTheme="minorHAnsi"/>
              <w:noProof/>
              <w:sz w:val="22"/>
              <w:szCs w:val="22"/>
              <w:lang w:eastAsia="ru-RU"/>
            </w:rPr>
          </w:pPr>
          <w:hyperlink w:anchor="_Toc520051017" w:history="1">
            <w:r w:rsidRPr="008D6225">
              <w:rPr>
                <w:rStyle w:val="aa"/>
                <w:noProof/>
                <w:sz w:val="20"/>
              </w:rPr>
              <w:t>10.</w:t>
            </w:r>
            <w:r w:rsidRPr="008D6225">
              <w:rPr>
                <w:rFonts w:asciiTheme="minorHAnsi" w:eastAsiaTheme="minorEastAsia" w:hAnsiTheme="minorHAnsi"/>
                <w:noProof/>
                <w:sz w:val="18"/>
                <w:szCs w:val="22"/>
                <w:lang w:eastAsia="ru-RU"/>
              </w:rPr>
              <w:tab/>
            </w:r>
            <w:r w:rsidRPr="008D6225">
              <w:rPr>
                <w:rStyle w:val="aa"/>
                <w:noProof/>
                <w:sz w:val="20"/>
              </w:rPr>
              <w:t>Решения по бесхозяйным тепловым сетям</w:t>
            </w:r>
            <w:r w:rsidRPr="008D6225">
              <w:rPr>
                <w:noProof/>
                <w:webHidden/>
                <w:sz w:val="20"/>
              </w:rPr>
              <w:tab/>
            </w:r>
            <w:r w:rsidRPr="008D6225">
              <w:rPr>
                <w:noProof/>
                <w:webHidden/>
                <w:sz w:val="20"/>
              </w:rPr>
              <w:fldChar w:fldCharType="begin"/>
            </w:r>
            <w:r w:rsidRPr="008D6225">
              <w:rPr>
                <w:noProof/>
                <w:webHidden/>
                <w:sz w:val="20"/>
              </w:rPr>
              <w:instrText xml:space="preserve"> PAGEREF _Toc520051017 \h </w:instrText>
            </w:r>
            <w:r w:rsidRPr="008D6225">
              <w:rPr>
                <w:noProof/>
                <w:webHidden/>
                <w:sz w:val="20"/>
              </w:rPr>
            </w:r>
            <w:r w:rsidRPr="008D6225">
              <w:rPr>
                <w:noProof/>
                <w:webHidden/>
                <w:sz w:val="20"/>
              </w:rPr>
              <w:fldChar w:fldCharType="separate"/>
            </w:r>
            <w:r>
              <w:rPr>
                <w:noProof/>
                <w:webHidden/>
                <w:sz w:val="20"/>
              </w:rPr>
              <w:t>37</w:t>
            </w:r>
            <w:r w:rsidRPr="008D6225">
              <w:rPr>
                <w:noProof/>
                <w:webHidden/>
                <w:sz w:val="20"/>
              </w:rPr>
              <w:fldChar w:fldCharType="end"/>
            </w:r>
          </w:hyperlink>
        </w:p>
        <w:p w:rsidR="00CF735D" w:rsidRPr="0093174F" w:rsidRDefault="00CF735D" w:rsidP="00E01EB7">
          <w:pPr>
            <w:ind w:firstLine="0"/>
            <w:jc w:val="left"/>
            <w:rPr>
              <w:sz w:val="20"/>
              <w:szCs w:val="20"/>
            </w:rPr>
          </w:pPr>
          <w:r w:rsidRPr="00E01EB7">
            <w:rPr>
              <w:bCs/>
              <w:sz w:val="20"/>
              <w:szCs w:val="20"/>
            </w:rPr>
            <w:fldChar w:fldCharType="end"/>
          </w:r>
        </w:p>
      </w:sdtContent>
    </w:sdt>
    <w:p w:rsidR="00CF735D" w:rsidRPr="00E668DE" w:rsidRDefault="00E668DE" w:rsidP="00343839">
      <w:pPr>
        <w:pStyle w:val="1"/>
        <w:numPr>
          <w:ilvl w:val="0"/>
          <w:numId w:val="0"/>
        </w:numPr>
      </w:pPr>
      <w:bookmarkStart w:id="1" w:name="_Toc520050957"/>
      <w:r w:rsidRPr="00E668DE">
        <w:lastRenderedPageBreak/>
        <w:t>СПИСОК ТАБЛИЦ</w:t>
      </w:r>
      <w:bookmarkEnd w:id="1"/>
    </w:p>
    <w:p w:rsidR="008D6225" w:rsidRPr="008D6225" w:rsidRDefault="00343839">
      <w:pPr>
        <w:pStyle w:val="ad"/>
        <w:tabs>
          <w:tab w:val="right" w:leader="dot" w:pos="9345"/>
        </w:tabs>
        <w:rPr>
          <w:rFonts w:asciiTheme="minorHAnsi" w:eastAsiaTheme="minorEastAsia" w:hAnsiTheme="minorHAnsi"/>
          <w:noProof/>
          <w:sz w:val="20"/>
          <w:szCs w:val="20"/>
          <w:lang w:eastAsia="ru-RU"/>
        </w:rPr>
      </w:pPr>
      <w:r w:rsidRPr="008D6225">
        <w:rPr>
          <w:sz w:val="20"/>
          <w:szCs w:val="20"/>
        </w:rPr>
        <w:fldChar w:fldCharType="begin"/>
      </w:r>
      <w:r w:rsidRPr="008D6225">
        <w:rPr>
          <w:sz w:val="20"/>
          <w:szCs w:val="20"/>
        </w:rPr>
        <w:instrText xml:space="preserve"> TOC \h \z \c "Таблица" </w:instrText>
      </w:r>
      <w:r w:rsidRPr="008D6225">
        <w:rPr>
          <w:sz w:val="20"/>
          <w:szCs w:val="20"/>
        </w:rPr>
        <w:fldChar w:fldCharType="separate"/>
      </w:r>
      <w:hyperlink w:anchor="_Toc520050920" w:history="1">
        <w:r w:rsidR="008D6225" w:rsidRPr="008D6225">
          <w:rPr>
            <w:rStyle w:val="aa"/>
            <w:noProof/>
            <w:sz w:val="20"/>
            <w:szCs w:val="20"/>
          </w:rPr>
          <w:t>Таблица 1 – Площади строительных фондов и приросты площади строительных фондов, подключенные к системе теплоснабжения</w:t>
        </w:r>
        <w:r w:rsidR="008D6225" w:rsidRPr="008D6225">
          <w:rPr>
            <w:noProof/>
            <w:webHidden/>
            <w:sz w:val="20"/>
            <w:szCs w:val="20"/>
          </w:rPr>
          <w:tab/>
        </w:r>
        <w:r w:rsidR="008D6225" w:rsidRPr="008D6225">
          <w:rPr>
            <w:noProof/>
            <w:webHidden/>
            <w:sz w:val="20"/>
            <w:szCs w:val="20"/>
          </w:rPr>
          <w:fldChar w:fldCharType="begin"/>
        </w:r>
        <w:r w:rsidR="008D6225" w:rsidRPr="008D6225">
          <w:rPr>
            <w:noProof/>
            <w:webHidden/>
            <w:sz w:val="20"/>
            <w:szCs w:val="20"/>
          </w:rPr>
          <w:instrText xml:space="preserve"> PAGEREF _Toc520050920 \h </w:instrText>
        </w:r>
        <w:r w:rsidR="008D6225" w:rsidRPr="008D6225">
          <w:rPr>
            <w:noProof/>
            <w:webHidden/>
            <w:sz w:val="20"/>
            <w:szCs w:val="20"/>
          </w:rPr>
        </w:r>
        <w:r w:rsidR="008D6225" w:rsidRPr="008D6225">
          <w:rPr>
            <w:noProof/>
            <w:webHidden/>
            <w:sz w:val="20"/>
            <w:szCs w:val="20"/>
          </w:rPr>
          <w:fldChar w:fldCharType="separate"/>
        </w:r>
        <w:r w:rsidR="008D6225">
          <w:rPr>
            <w:noProof/>
            <w:webHidden/>
            <w:sz w:val="20"/>
            <w:szCs w:val="20"/>
          </w:rPr>
          <w:t>7</w:t>
        </w:r>
        <w:r w:rsidR="008D6225"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21" w:history="1">
        <w:r w:rsidRPr="008D6225">
          <w:rPr>
            <w:rStyle w:val="aa"/>
            <w:noProof/>
            <w:sz w:val="20"/>
            <w:szCs w:val="20"/>
          </w:rPr>
          <w:t>Таблица 2 - Объемы потребления и приросты потребления тепловой энергии по группам потребителей по котельной с. Новотроицк</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_Toc520050921 \h </w:instrText>
        </w:r>
        <w:r w:rsidRPr="008D6225">
          <w:rPr>
            <w:noProof/>
            <w:webHidden/>
            <w:sz w:val="20"/>
            <w:szCs w:val="20"/>
          </w:rPr>
        </w:r>
        <w:r w:rsidRPr="008D6225">
          <w:rPr>
            <w:noProof/>
            <w:webHidden/>
            <w:sz w:val="20"/>
            <w:szCs w:val="20"/>
          </w:rPr>
          <w:fldChar w:fldCharType="separate"/>
        </w:r>
        <w:r>
          <w:rPr>
            <w:noProof/>
            <w:webHidden/>
            <w:sz w:val="20"/>
            <w:szCs w:val="20"/>
          </w:rPr>
          <w:t>8</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22" w:history="1">
        <w:r w:rsidRPr="008D6225">
          <w:rPr>
            <w:rStyle w:val="aa"/>
            <w:noProof/>
            <w:sz w:val="20"/>
            <w:szCs w:val="20"/>
          </w:rPr>
          <w:t>Таблица 3 -Радиус эффективного теплоснабжения источника тепловой энергии с. Новотроицк</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_Toc520050922 \h </w:instrText>
        </w:r>
        <w:r w:rsidRPr="008D6225">
          <w:rPr>
            <w:noProof/>
            <w:webHidden/>
            <w:sz w:val="20"/>
            <w:szCs w:val="20"/>
          </w:rPr>
        </w:r>
        <w:r w:rsidRPr="008D6225">
          <w:rPr>
            <w:noProof/>
            <w:webHidden/>
            <w:sz w:val="20"/>
            <w:szCs w:val="20"/>
          </w:rPr>
          <w:fldChar w:fldCharType="separate"/>
        </w:r>
        <w:r>
          <w:rPr>
            <w:noProof/>
            <w:webHidden/>
            <w:sz w:val="20"/>
            <w:szCs w:val="20"/>
          </w:rPr>
          <w:t>11</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23" w:history="1">
        <w:r w:rsidRPr="008D6225">
          <w:rPr>
            <w:rStyle w:val="aa"/>
            <w:noProof/>
            <w:sz w:val="20"/>
            <w:szCs w:val="20"/>
          </w:rPr>
          <w:t>Таблица 4 - Перспективные балансы тепловой мощности и тепловой нагрузки котельной с. Новотроицк</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_Toc520050923 \h </w:instrText>
        </w:r>
        <w:r w:rsidRPr="008D6225">
          <w:rPr>
            <w:noProof/>
            <w:webHidden/>
            <w:sz w:val="20"/>
            <w:szCs w:val="20"/>
          </w:rPr>
        </w:r>
        <w:r w:rsidRPr="008D6225">
          <w:rPr>
            <w:noProof/>
            <w:webHidden/>
            <w:sz w:val="20"/>
            <w:szCs w:val="20"/>
          </w:rPr>
          <w:fldChar w:fldCharType="separate"/>
        </w:r>
        <w:r>
          <w:rPr>
            <w:noProof/>
            <w:webHidden/>
            <w:sz w:val="20"/>
            <w:szCs w:val="20"/>
          </w:rPr>
          <w:t>15</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24" w:history="1">
        <w:r w:rsidRPr="008D6225">
          <w:rPr>
            <w:rStyle w:val="aa"/>
            <w:noProof/>
            <w:sz w:val="20"/>
            <w:szCs w:val="20"/>
          </w:rPr>
          <w:t>Таблица 5 - Максимальный часовой расход воды при заполнении трубопроводов тепловой сети</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_Toc520050924 \h </w:instrText>
        </w:r>
        <w:r w:rsidRPr="008D6225">
          <w:rPr>
            <w:noProof/>
            <w:webHidden/>
            <w:sz w:val="20"/>
            <w:szCs w:val="20"/>
          </w:rPr>
        </w:r>
        <w:r w:rsidRPr="008D6225">
          <w:rPr>
            <w:noProof/>
            <w:webHidden/>
            <w:sz w:val="20"/>
            <w:szCs w:val="20"/>
          </w:rPr>
          <w:fldChar w:fldCharType="separate"/>
        </w:r>
        <w:r>
          <w:rPr>
            <w:noProof/>
            <w:webHidden/>
            <w:sz w:val="20"/>
            <w:szCs w:val="20"/>
          </w:rPr>
          <w:t>17</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25" w:history="1">
        <w:r w:rsidRPr="008D6225">
          <w:rPr>
            <w:rStyle w:val="aa"/>
            <w:noProof/>
            <w:sz w:val="20"/>
            <w:szCs w:val="20"/>
          </w:rPr>
          <w:t>Таблица 6 - Результаты расчетов по котельной с. Новотроицк</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_Toc520050925 \h </w:instrText>
        </w:r>
        <w:r w:rsidRPr="008D6225">
          <w:rPr>
            <w:noProof/>
            <w:webHidden/>
            <w:sz w:val="20"/>
            <w:szCs w:val="20"/>
          </w:rPr>
        </w:r>
        <w:r w:rsidRPr="008D6225">
          <w:rPr>
            <w:noProof/>
            <w:webHidden/>
            <w:sz w:val="20"/>
            <w:szCs w:val="20"/>
          </w:rPr>
          <w:fldChar w:fldCharType="separate"/>
        </w:r>
        <w:r>
          <w:rPr>
            <w:noProof/>
            <w:webHidden/>
            <w:sz w:val="20"/>
            <w:szCs w:val="20"/>
          </w:rPr>
          <w:t>18</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26" w:history="1">
        <w:r w:rsidRPr="008D6225">
          <w:rPr>
            <w:rStyle w:val="aa"/>
            <w:noProof/>
            <w:sz w:val="20"/>
            <w:szCs w:val="20"/>
          </w:rPr>
          <w:t>Таблица 7 – Предложения по техническому перевооружению котельной с. Новотроицк</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_Toc520050926 \h </w:instrText>
        </w:r>
        <w:r w:rsidRPr="008D6225">
          <w:rPr>
            <w:noProof/>
            <w:webHidden/>
            <w:sz w:val="20"/>
            <w:szCs w:val="20"/>
          </w:rPr>
        </w:r>
        <w:r w:rsidRPr="008D6225">
          <w:rPr>
            <w:noProof/>
            <w:webHidden/>
            <w:sz w:val="20"/>
            <w:szCs w:val="20"/>
          </w:rPr>
          <w:fldChar w:fldCharType="separate"/>
        </w:r>
        <w:r>
          <w:rPr>
            <w:noProof/>
            <w:webHidden/>
            <w:sz w:val="20"/>
            <w:szCs w:val="20"/>
          </w:rPr>
          <w:t>19</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27" w:history="1">
        <w:r w:rsidRPr="008D6225">
          <w:rPr>
            <w:rStyle w:val="aa"/>
            <w:noProof/>
            <w:sz w:val="20"/>
            <w:szCs w:val="20"/>
          </w:rPr>
          <w:t>Таблица 8 – Рекомендуемый температурный график</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_Toc520050927 \h </w:instrText>
        </w:r>
        <w:r w:rsidRPr="008D6225">
          <w:rPr>
            <w:noProof/>
            <w:webHidden/>
            <w:sz w:val="20"/>
            <w:szCs w:val="20"/>
          </w:rPr>
        </w:r>
        <w:r w:rsidRPr="008D6225">
          <w:rPr>
            <w:noProof/>
            <w:webHidden/>
            <w:sz w:val="20"/>
            <w:szCs w:val="20"/>
          </w:rPr>
          <w:fldChar w:fldCharType="separate"/>
        </w:r>
        <w:r>
          <w:rPr>
            <w:noProof/>
            <w:webHidden/>
            <w:sz w:val="20"/>
            <w:szCs w:val="20"/>
          </w:rPr>
          <w:t>21</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28" w:history="1">
        <w:r w:rsidRPr="008D6225">
          <w:rPr>
            <w:rStyle w:val="aa"/>
            <w:noProof/>
            <w:sz w:val="20"/>
            <w:szCs w:val="20"/>
          </w:rPr>
          <w:t>Таблица 9 - Участки тепловой сети, подлежащие замене</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_Toc520050928 \h </w:instrText>
        </w:r>
        <w:r w:rsidRPr="008D6225">
          <w:rPr>
            <w:noProof/>
            <w:webHidden/>
            <w:sz w:val="20"/>
            <w:szCs w:val="20"/>
          </w:rPr>
        </w:r>
        <w:r w:rsidRPr="008D6225">
          <w:rPr>
            <w:noProof/>
            <w:webHidden/>
            <w:sz w:val="20"/>
            <w:szCs w:val="20"/>
          </w:rPr>
          <w:fldChar w:fldCharType="separate"/>
        </w:r>
        <w:r>
          <w:rPr>
            <w:noProof/>
            <w:webHidden/>
            <w:sz w:val="20"/>
            <w:szCs w:val="20"/>
          </w:rPr>
          <w:t>26</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29" w:history="1">
        <w:r w:rsidRPr="008D6225">
          <w:rPr>
            <w:rStyle w:val="aa"/>
            <w:noProof/>
            <w:sz w:val="20"/>
            <w:szCs w:val="20"/>
          </w:rPr>
          <w:t>Таблица 10 - Характеристика основного вида топлива, используемого на котельной с. Новотроицк</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_Toc520050929 \h </w:instrText>
        </w:r>
        <w:r w:rsidRPr="008D6225">
          <w:rPr>
            <w:noProof/>
            <w:webHidden/>
            <w:sz w:val="20"/>
            <w:szCs w:val="20"/>
          </w:rPr>
        </w:r>
        <w:r w:rsidRPr="008D6225">
          <w:rPr>
            <w:noProof/>
            <w:webHidden/>
            <w:sz w:val="20"/>
            <w:szCs w:val="20"/>
          </w:rPr>
          <w:fldChar w:fldCharType="separate"/>
        </w:r>
        <w:r>
          <w:rPr>
            <w:noProof/>
            <w:webHidden/>
            <w:sz w:val="20"/>
            <w:szCs w:val="20"/>
          </w:rPr>
          <w:t>29</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30" w:history="1">
        <w:r w:rsidRPr="008D6225">
          <w:rPr>
            <w:rStyle w:val="aa"/>
            <w:noProof/>
            <w:sz w:val="20"/>
            <w:szCs w:val="20"/>
          </w:rPr>
          <w:t>Таблица 11 - Сводная информация по используемому топливу на источниках тепловой энергии с. Новотроицк</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_Toc520050930 \h </w:instrText>
        </w:r>
        <w:r w:rsidRPr="008D6225">
          <w:rPr>
            <w:noProof/>
            <w:webHidden/>
            <w:sz w:val="20"/>
            <w:szCs w:val="20"/>
          </w:rPr>
        </w:r>
        <w:r w:rsidRPr="008D6225">
          <w:rPr>
            <w:noProof/>
            <w:webHidden/>
            <w:sz w:val="20"/>
            <w:szCs w:val="20"/>
          </w:rPr>
          <w:fldChar w:fldCharType="separate"/>
        </w:r>
        <w:r>
          <w:rPr>
            <w:noProof/>
            <w:webHidden/>
            <w:sz w:val="20"/>
            <w:szCs w:val="20"/>
          </w:rPr>
          <w:t>29</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31" w:history="1">
        <w:r w:rsidRPr="008D6225">
          <w:rPr>
            <w:rStyle w:val="aa"/>
            <w:noProof/>
            <w:sz w:val="20"/>
            <w:szCs w:val="20"/>
          </w:rPr>
          <w:t>Таблица 12 - Перспективные годовые расходы основного вида топлива в натуральном выражении</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_Toc520050931 \h </w:instrText>
        </w:r>
        <w:r w:rsidRPr="008D6225">
          <w:rPr>
            <w:noProof/>
            <w:webHidden/>
            <w:sz w:val="20"/>
            <w:szCs w:val="20"/>
          </w:rPr>
        </w:r>
        <w:r w:rsidRPr="008D6225">
          <w:rPr>
            <w:noProof/>
            <w:webHidden/>
            <w:sz w:val="20"/>
            <w:szCs w:val="20"/>
          </w:rPr>
          <w:fldChar w:fldCharType="separate"/>
        </w:r>
        <w:r>
          <w:rPr>
            <w:noProof/>
            <w:webHidden/>
            <w:sz w:val="20"/>
            <w:szCs w:val="20"/>
          </w:rPr>
          <w:t>29</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32" w:history="1">
        <w:r w:rsidRPr="008D6225">
          <w:rPr>
            <w:rStyle w:val="aa"/>
            <w:noProof/>
            <w:sz w:val="20"/>
            <w:szCs w:val="20"/>
          </w:rPr>
          <w:t>Таблица 13 – Перспективные годовые расходы основного вида топлива в т.у.т.</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_Toc520050932 \h </w:instrText>
        </w:r>
        <w:r w:rsidRPr="008D6225">
          <w:rPr>
            <w:noProof/>
            <w:webHidden/>
            <w:sz w:val="20"/>
            <w:szCs w:val="20"/>
          </w:rPr>
        </w:r>
        <w:r w:rsidRPr="008D6225">
          <w:rPr>
            <w:noProof/>
            <w:webHidden/>
            <w:sz w:val="20"/>
            <w:szCs w:val="20"/>
          </w:rPr>
          <w:fldChar w:fldCharType="separate"/>
        </w:r>
        <w:r>
          <w:rPr>
            <w:noProof/>
            <w:webHidden/>
            <w:sz w:val="20"/>
            <w:szCs w:val="20"/>
          </w:rPr>
          <w:t>29</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33" w:history="1">
        <w:r w:rsidRPr="008D6225">
          <w:rPr>
            <w:rStyle w:val="aa"/>
            <w:noProof/>
            <w:sz w:val="20"/>
            <w:szCs w:val="20"/>
          </w:rPr>
          <w:t>Таблица 14 - Стоимость выполнения работ по модернизации котельной</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_Toc520050933 \h </w:instrText>
        </w:r>
        <w:r w:rsidRPr="008D6225">
          <w:rPr>
            <w:noProof/>
            <w:webHidden/>
            <w:sz w:val="20"/>
            <w:szCs w:val="20"/>
          </w:rPr>
        </w:r>
        <w:r w:rsidRPr="008D6225">
          <w:rPr>
            <w:noProof/>
            <w:webHidden/>
            <w:sz w:val="20"/>
            <w:szCs w:val="20"/>
          </w:rPr>
          <w:fldChar w:fldCharType="separate"/>
        </w:r>
        <w:r>
          <w:rPr>
            <w:noProof/>
            <w:webHidden/>
            <w:sz w:val="20"/>
            <w:szCs w:val="20"/>
          </w:rPr>
          <w:t>30</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34" w:history="1">
        <w:r w:rsidRPr="008D6225">
          <w:rPr>
            <w:rStyle w:val="aa"/>
            <w:noProof/>
            <w:sz w:val="20"/>
            <w:szCs w:val="20"/>
          </w:rPr>
          <w:t>Таблица 15 - Перечень мероприятий и затрат на реконструкцию сетей с. Новотроицк</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_Toc520050934 \h </w:instrText>
        </w:r>
        <w:r w:rsidRPr="008D6225">
          <w:rPr>
            <w:noProof/>
            <w:webHidden/>
            <w:sz w:val="20"/>
            <w:szCs w:val="20"/>
          </w:rPr>
        </w:r>
        <w:r w:rsidRPr="008D6225">
          <w:rPr>
            <w:noProof/>
            <w:webHidden/>
            <w:sz w:val="20"/>
            <w:szCs w:val="20"/>
          </w:rPr>
          <w:fldChar w:fldCharType="separate"/>
        </w:r>
        <w:r>
          <w:rPr>
            <w:noProof/>
            <w:webHidden/>
            <w:sz w:val="20"/>
            <w:szCs w:val="20"/>
          </w:rPr>
          <w:t>31</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35" w:history="1">
        <w:r w:rsidRPr="008D6225">
          <w:rPr>
            <w:rStyle w:val="aa"/>
            <w:noProof/>
            <w:sz w:val="20"/>
            <w:szCs w:val="20"/>
          </w:rPr>
          <w:t>Таблица 16 - Совокупная стоимость реализации мероприятий по реконструкции существующих тепловых сетей, тыс. руб. с НДС в прогнозных ценах</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_Toc520050935 \h </w:instrText>
        </w:r>
        <w:r w:rsidRPr="008D6225">
          <w:rPr>
            <w:noProof/>
            <w:webHidden/>
            <w:sz w:val="20"/>
            <w:szCs w:val="20"/>
          </w:rPr>
        </w:r>
        <w:r w:rsidRPr="008D6225">
          <w:rPr>
            <w:noProof/>
            <w:webHidden/>
            <w:sz w:val="20"/>
            <w:szCs w:val="20"/>
          </w:rPr>
          <w:fldChar w:fldCharType="separate"/>
        </w:r>
        <w:r>
          <w:rPr>
            <w:noProof/>
            <w:webHidden/>
            <w:sz w:val="20"/>
            <w:szCs w:val="20"/>
          </w:rPr>
          <w:t>31</w:t>
        </w:r>
        <w:r w:rsidRPr="008D6225">
          <w:rPr>
            <w:noProof/>
            <w:webHidden/>
            <w:sz w:val="20"/>
            <w:szCs w:val="20"/>
          </w:rPr>
          <w:fldChar w:fldCharType="end"/>
        </w:r>
      </w:hyperlink>
    </w:p>
    <w:p w:rsidR="008D6225" w:rsidRPr="008D6225" w:rsidRDefault="008D6225">
      <w:pPr>
        <w:pStyle w:val="ad"/>
        <w:tabs>
          <w:tab w:val="right" w:leader="dot" w:pos="9345"/>
        </w:tabs>
        <w:rPr>
          <w:rFonts w:asciiTheme="minorHAnsi" w:eastAsiaTheme="minorEastAsia" w:hAnsiTheme="minorHAnsi"/>
          <w:noProof/>
          <w:sz w:val="20"/>
          <w:szCs w:val="20"/>
          <w:lang w:eastAsia="ru-RU"/>
        </w:rPr>
      </w:pPr>
      <w:hyperlink w:anchor="_Toc520050936" w:history="1">
        <w:r w:rsidRPr="008D6225">
          <w:rPr>
            <w:rStyle w:val="aa"/>
            <w:noProof/>
            <w:sz w:val="20"/>
            <w:szCs w:val="20"/>
          </w:rPr>
          <w:t xml:space="preserve">Таблица 17 - Совокупная стоимость реализации мероприятий, предусмотренных Схемой </w:t>
        </w:r>
        <w:bookmarkStart w:id="2" w:name="_GoBack"/>
        <w:bookmarkEnd w:id="2"/>
        <w:r w:rsidRPr="008D6225">
          <w:rPr>
            <w:rStyle w:val="aa"/>
            <w:noProof/>
            <w:sz w:val="20"/>
            <w:szCs w:val="20"/>
          </w:rPr>
          <w:t>теплоснабжения, тыс. руб. с НДС в прогнозных ценах.</w:t>
        </w:r>
        <w:r w:rsidRPr="008D6225">
          <w:rPr>
            <w:noProof/>
            <w:webHidden/>
            <w:sz w:val="20"/>
            <w:szCs w:val="20"/>
          </w:rPr>
          <w:tab/>
        </w:r>
        <w:r w:rsidRPr="008D6225">
          <w:rPr>
            <w:noProof/>
            <w:webHidden/>
            <w:sz w:val="20"/>
            <w:szCs w:val="20"/>
          </w:rPr>
          <w:fldChar w:fldCharType="begin"/>
        </w:r>
        <w:r w:rsidRPr="008D6225">
          <w:rPr>
            <w:noProof/>
            <w:webHidden/>
            <w:sz w:val="20"/>
            <w:szCs w:val="20"/>
          </w:rPr>
          <w:instrText xml:space="preserve"> PAGEREF _Toc520050936 \h </w:instrText>
        </w:r>
        <w:r w:rsidRPr="008D6225">
          <w:rPr>
            <w:noProof/>
            <w:webHidden/>
            <w:sz w:val="20"/>
            <w:szCs w:val="20"/>
          </w:rPr>
        </w:r>
        <w:r w:rsidRPr="008D6225">
          <w:rPr>
            <w:noProof/>
            <w:webHidden/>
            <w:sz w:val="20"/>
            <w:szCs w:val="20"/>
          </w:rPr>
          <w:fldChar w:fldCharType="separate"/>
        </w:r>
        <w:r>
          <w:rPr>
            <w:noProof/>
            <w:webHidden/>
            <w:sz w:val="20"/>
            <w:szCs w:val="20"/>
          </w:rPr>
          <w:t>32</w:t>
        </w:r>
        <w:r w:rsidRPr="008D6225">
          <w:rPr>
            <w:noProof/>
            <w:webHidden/>
            <w:sz w:val="20"/>
            <w:szCs w:val="20"/>
          </w:rPr>
          <w:fldChar w:fldCharType="end"/>
        </w:r>
      </w:hyperlink>
    </w:p>
    <w:p w:rsidR="00CF735D" w:rsidRPr="008D6225" w:rsidRDefault="00343839" w:rsidP="00E01EB7">
      <w:pPr>
        <w:ind w:firstLine="0"/>
        <w:jc w:val="left"/>
        <w:rPr>
          <w:sz w:val="20"/>
          <w:szCs w:val="20"/>
        </w:rPr>
      </w:pPr>
      <w:r w:rsidRPr="008D6225">
        <w:rPr>
          <w:sz w:val="20"/>
          <w:szCs w:val="20"/>
        </w:rPr>
        <w:fldChar w:fldCharType="end"/>
      </w:r>
    </w:p>
    <w:p w:rsidR="00CF735D" w:rsidRPr="0093174F" w:rsidRDefault="00CF735D" w:rsidP="00CF735D"/>
    <w:p w:rsidR="00343839" w:rsidRPr="0093174F" w:rsidRDefault="00343839" w:rsidP="00CF735D">
      <w:pPr>
        <w:sectPr w:rsidR="00343839" w:rsidRPr="0093174F">
          <w:pgSz w:w="11906" w:h="16838"/>
          <w:pgMar w:top="1134" w:right="850" w:bottom="1134" w:left="1701" w:header="708" w:footer="708" w:gutter="0"/>
          <w:cols w:space="708"/>
          <w:docGrid w:linePitch="360"/>
        </w:sectPr>
      </w:pPr>
    </w:p>
    <w:p w:rsidR="00343839" w:rsidRPr="00E668DE" w:rsidRDefault="00E668DE" w:rsidP="00343839">
      <w:pPr>
        <w:pStyle w:val="1"/>
        <w:numPr>
          <w:ilvl w:val="0"/>
          <w:numId w:val="0"/>
        </w:numPr>
      </w:pPr>
      <w:bookmarkStart w:id="3" w:name="_Toc520050958"/>
      <w:r w:rsidRPr="00E668DE">
        <w:lastRenderedPageBreak/>
        <w:t>СПИСОК РИСУНКОВ</w:t>
      </w:r>
      <w:bookmarkEnd w:id="3"/>
    </w:p>
    <w:p w:rsidR="008D6225" w:rsidRPr="008D6225" w:rsidRDefault="00F55A1E">
      <w:pPr>
        <w:pStyle w:val="ad"/>
        <w:tabs>
          <w:tab w:val="right" w:leader="dot" w:pos="9345"/>
        </w:tabs>
        <w:rPr>
          <w:rFonts w:asciiTheme="minorHAnsi" w:eastAsiaTheme="minorEastAsia" w:hAnsiTheme="minorHAnsi"/>
          <w:noProof/>
          <w:sz w:val="18"/>
          <w:szCs w:val="22"/>
          <w:lang w:eastAsia="ru-RU"/>
        </w:rPr>
      </w:pPr>
      <w:r>
        <w:rPr>
          <w:sz w:val="20"/>
          <w:szCs w:val="20"/>
        </w:rPr>
        <w:fldChar w:fldCharType="begin"/>
      </w:r>
      <w:r>
        <w:rPr>
          <w:sz w:val="20"/>
          <w:szCs w:val="20"/>
        </w:rPr>
        <w:instrText xml:space="preserve"> TOC \h \z \c "Рисунок" </w:instrText>
      </w:r>
      <w:r>
        <w:rPr>
          <w:sz w:val="20"/>
          <w:szCs w:val="20"/>
        </w:rPr>
        <w:fldChar w:fldCharType="separate"/>
      </w:r>
      <w:hyperlink w:anchor="_Toc520050938" w:history="1">
        <w:r w:rsidR="008D6225" w:rsidRPr="008D6225">
          <w:rPr>
            <w:rStyle w:val="aa"/>
            <w:noProof/>
            <w:sz w:val="20"/>
          </w:rPr>
          <w:t>Рисунок 1 – Радиус эффективного теплоснабжения с. Новотроицк</w:t>
        </w:r>
        <w:r w:rsidR="008D6225" w:rsidRPr="008D6225">
          <w:rPr>
            <w:noProof/>
            <w:webHidden/>
            <w:sz w:val="20"/>
          </w:rPr>
          <w:tab/>
        </w:r>
        <w:r w:rsidR="008D6225" w:rsidRPr="008D6225">
          <w:rPr>
            <w:noProof/>
            <w:webHidden/>
            <w:sz w:val="20"/>
          </w:rPr>
          <w:fldChar w:fldCharType="begin"/>
        </w:r>
        <w:r w:rsidR="008D6225" w:rsidRPr="008D6225">
          <w:rPr>
            <w:noProof/>
            <w:webHidden/>
            <w:sz w:val="20"/>
          </w:rPr>
          <w:instrText xml:space="preserve"> PAGEREF _Toc520050938 \h </w:instrText>
        </w:r>
        <w:r w:rsidR="008D6225" w:rsidRPr="008D6225">
          <w:rPr>
            <w:noProof/>
            <w:webHidden/>
            <w:sz w:val="20"/>
          </w:rPr>
        </w:r>
        <w:r w:rsidR="008D6225" w:rsidRPr="008D6225">
          <w:rPr>
            <w:noProof/>
            <w:webHidden/>
            <w:sz w:val="20"/>
          </w:rPr>
          <w:fldChar w:fldCharType="separate"/>
        </w:r>
        <w:r w:rsidR="008D6225">
          <w:rPr>
            <w:noProof/>
            <w:webHidden/>
            <w:sz w:val="20"/>
          </w:rPr>
          <w:t>11</w:t>
        </w:r>
        <w:r w:rsidR="008D6225" w:rsidRPr="008D6225">
          <w:rPr>
            <w:noProof/>
            <w:webHidden/>
            <w:sz w:val="20"/>
          </w:rPr>
          <w:fldChar w:fldCharType="end"/>
        </w:r>
      </w:hyperlink>
    </w:p>
    <w:p w:rsidR="008D6225" w:rsidRDefault="008D6225">
      <w:pPr>
        <w:pStyle w:val="ad"/>
        <w:tabs>
          <w:tab w:val="right" w:leader="dot" w:pos="9345"/>
        </w:tabs>
        <w:rPr>
          <w:rFonts w:asciiTheme="minorHAnsi" w:eastAsiaTheme="minorEastAsia" w:hAnsiTheme="minorHAnsi"/>
          <w:noProof/>
          <w:sz w:val="22"/>
          <w:szCs w:val="22"/>
          <w:lang w:eastAsia="ru-RU"/>
        </w:rPr>
      </w:pPr>
      <w:hyperlink w:anchor="_Toc520050939" w:history="1">
        <w:r w:rsidRPr="008D6225">
          <w:rPr>
            <w:rStyle w:val="aa"/>
            <w:noProof/>
            <w:sz w:val="20"/>
          </w:rPr>
          <w:t>Рисунок 2 – Зона действия и схема тепловых сетей котельной с. Новотроицк с учетом перспективы</w:t>
        </w:r>
        <w:r w:rsidRPr="008D6225">
          <w:rPr>
            <w:noProof/>
            <w:webHidden/>
            <w:sz w:val="20"/>
          </w:rPr>
          <w:tab/>
        </w:r>
        <w:r w:rsidRPr="008D6225">
          <w:rPr>
            <w:noProof/>
            <w:webHidden/>
            <w:sz w:val="20"/>
          </w:rPr>
          <w:fldChar w:fldCharType="begin"/>
        </w:r>
        <w:r w:rsidRPr="008D6225">
          <w:rPr>
            <w:noProof/>
            <w:webHidden/>
            <w:sz w:val="20"/>
          </w:rPr>
          <w:instrText xml:space="preserve"> PAGEREF _Toc520050939 \h </w:instrText>
        </w:r>
        <w:r w:rsidRPr="008D6225">
          <w:rPr>
            <w:noProof/>
            <w:webHidden/>
            <w:sz w:val="20"/>
          </w:rPr>
        </w:r>
        <w:r w:rsidRPr="008D6225">
          <w:rPr>
            <w:noProof/>
            <w:webHidden/>
            <w:sz w:val="20"/>
          </w:rPr>
          <w:fldChar w:fldCharType="separate"/>
        </w:r>
        <w:r>
          <w:rPr>
            <w:noProof/>
            <w:webHidden/>
            <w:sz w:val="20"/>
          </w:rPr>
          <w:t>13</w:t>
        </w:r>
        <w:r w:rsidRPr="008D6225">
          <w:rPr>
            <w:noProof/>
            <w:webHidden/>
            <w:sz w:val="20"/>
          </w:rPr>
          <w:fldChar w:fldCharType="end"/>
        </w:r>
      </w:hyperlink>
    </w:p>
    <w:p w:rsidR="00343839" w:rsidRPr="0093174F" w:rsidRDefault="00F55A1E" w:rsidP="000D6A22">
      <w:pPr>
        <w:ind w:firstLine="0"/>
        <w:jc w:val="left"/>
      </w:pPr>
      <w:r>
        <w:rPr>
          <w:sz w:val="20"/>
          <w:szCs w:val="20"/>
        </w:rPr>
        <w:fldChar w:fldCharType="end"/>
      </w:r>
    </w:p>
    <w:p w:rsidR="00CF735D" w:rsidRPr="0093174F" w:rsidRDefault="00CF735D" w:rsidP="00CF735D"/>
    <w:p w:rsidR="00343839" w:rsidRPr="0093174F" w:rsidRDefault="00343839" w:rsidP="00CF735D">
      <w:pPr>
        <w:sectPr w:rsidR="00343839" w:rsidRPr="0093174F">
          <w:pgSz w:w="11906" w:h="16838"/>
          <w:pgMar w:top="1134" w:right="850" w:bottom="1134" w:left="1701" w:header="708" w:footer="708" w:gutter="0"/>
          <w:cols w:space="708"/>
          <w:docGrid w:linePitch="360"/>
        </w:sectPr>
      </w:pPr>
    </w:p>
    <w:p w:rsidR="00CF735D" w:rsidRPr="00E668DE" w:rsidRDefault="00343839" w:rsidP="00CC6E0C">
      <w:pPr>
        <w:pStyle w:val="1"/>
      </w:pPr>
      <w:bookmarkStart w:id="4" w:name="_Toc520050959"/>
      <w:r w:rsidRPr="00E668DE">
        <w:lastRenderedPageBreak/>
        <w:t>Показатели перспективного спроса на тепловую энергию (мощность) и теплоноситель в установленных границах территории поселения</w:t>
      </w:r>
      <w:bookmarkEnd w:id="4"/>
    </w:p>
    <w:p w:rsidR="00CF735D" w:rsidRPr="00E668DE" w:rsidRDefault="00343839" w:rsidP="00CC6E0C">
      <w:pPr>
        <w:pStyle w:val="2"/>
      </w:pPr>
      <w:bookmarkStart w:id="5" w:name="_Toc520050960"/>
      <w:r w:rsidRPr="00E668DE">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5"/>
    </w:p>
    <w:p w:rsidR="0002605E" w:rsidRDefault="00BA4767" w:rsidP="0002605E">
      <w:r>
        <w:t xml:space="preserve">В таблице 1 приведены площади строительных фондов и приросты площади строительных фондов, подключенных к системе теплоснабжения с. </w:t>
      </w:r>
      <w:r w:rsidR="00125EDC">
        <w:t>Новотроицк</w:t>
      </w:r>
      <w:r>
        <w:t>.</w:t>
      </w:r>
    </w:p>
    <w:p w:rsidR="00BA4767" w:rsidRDefault="00BA4767" w:rsidP="0002605E"/>
    <w:p w:rsidR="00BA4767" w:rsidRPr="0093174F" w:rsidRDefault="00BA4767" w:rsidP="00BA4767">
      <w:pPr>
        <w:pStyle w:val="a5"/>
      </w:pPr>
      <w:bookmarkStart w:id="6" w:name="_Toc520050920"/>
      <w:r>
        <w:t xml:space="preserve">Таблица </w:t>
      </w:r>
      <w:fldSimple w:instr=" SEQ Таблица \* ARABIC ">
        <w:r w:rsidR="009A60D1">
          <w:rPr>
            <w:noProof/>
          </w:rPr>
          <w:t>1</w:t>
        </w:r>
      </w:fldSimple>
      <w:r>
        <w:t xml:space="preserve"> – Площади строительных фондов и приросты площади строительных фондов, подключенные к системе теплоснабжения</w:t>
      </w:r>
      <w:bookmarkEnd w:id="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2617"/>
        <w:gridCol w:w="1001"/>
        <w:gridCol w:w="1089"/>
        <w:gridCol w:w="1007"/>
        <w:gridCol w:w="1032"/>
        <w:gridCol w:w="1041"/>
        <w:gridCol w:w="1039"/>
      </w:tblGrid>
      <w:tr w:rsidR="00125EDC" w:rsidRPr="00C005C8" w:rsidTr="00125EDC">
        <w:trPr>
          <w:trHeight w:val="227"/>
          <w:jc w:val="center"/>
        </w:trPr>
        <w:tc>
          <w:tcPr>
            <w:tcW w:w="389" w:type="pct"/>
            <w:vAlign w:val="center"/>
          </w:tcPr>
          <w:p w:rsidR="00125EDC" w:rsidRPr="00C005C8" w:rsidRDefault="00125EDC" w:rsidP="00BA476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п/п</w:t>
            </w:r>
          </w:p>
        </w:tc>
        <w:tc>
          <w:tcPr>
            <w:tcW w:w="1367" w:type="pct"/>
            <w:shd w:val="clear" w:color="auto" w:fill="auto"/>
            <w:vAlign w:val="center"/>
            <w:hideMark/>
          </w:tcPr>
          <w:p w:rsidR="00125EDC" w:rsidRPr="00C005C8" w:rsidRDefault="00125EDC"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Параметр</w:t>
            </w:r>
          </w:p>
        </w:tc>
        <w:tc>
          <w:tcPr>
            <w:tcW w:w="523" w:type="pct"/>
            <w:shd w:val="clear" w:color="auto" w:fill="auto"/>
            <w:vAlign w:val="center"/>
            <w:hideMark/>
          </w:tcPr>
          <w:p w:rsidR="00125EDC" w:rsidRPr="00C005C8" w:rsidRDefault="00125EDC"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Ед. изм.</w:t>
            </w:r>
          </w:p>
        </w:tc>
        <w:tc>
          <w:tcPr>
            <w:tcW w:w="569" w:type="pct"/>
            <w:shd w:val="clear" w:color="auto" w:fill="auto"/>
            <w:vAlign w:val="center"/>
            <w:hideMark/>
          </w:tcPr>
          <w:p w:rsidR="00125EDC" w:rsidRPr="00C005C8" w:rsidRDefault="00125EDC"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2017</w:t>
            </w:r>
          </w:p>
        </w:tc>
        <w:tc>
          <w:tcPr>
            <w:tcW w:w="526" w:type="pct"/>
            <w:shd w:val="clear" w:color="auto" w:fill="auto"/>
            <w:vAlign w:val="center"/>
            <w:hideMark/>
          </w:tcPr>
          <w:p w:rsidR="00125EDC" w:rsidRPr="00C005C8" w:rsidRDefault="00125EDC"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2018</w:t>
            </w:r>
          </w:p>
        </w:tc>
        <w:tc>
          <w:tcPr>
            <w:tcW w:w="539" w:type="pct"/>
            <w:shd w:val="clear" w:color="auto" w:fill="auto"/>
            <w:vAlign w:val="center"/>
            <w:hideMark/>
          </w:tcPr>
          <w:p w:rsidR="00125EDC" w:rsidRPr="00C005C8" w:rsidRDefault="00125EDC" w:rsidP="00F06B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2019-</w:t>
            </w:r>
            <w:r w:rsidRPr="00C005C8">
              <w:rPr>
                <w:rFonts w:eastAsia="Times New Roman" w:cs="Times New Roman"/>
                <w:color w:val="000000"/>
                <w:sz w:val="20"/>
                <w:szCs w:val="20"/>
                <w:lang w:eastAsia="ru-RU"/>
              </w:rPr>
              <w:t>2023</w:t>
            </w:r>
          </w:p>
        </w:tc>
        <w:tc>
          <w:tcPr>
            <w:tcW w:w="544" w:type="pct"/>
            <w:shd w:val="clear" w:color="auto" w:fill="auto"/>
            <w:vAlign w:val="center"/>
            <w:hideMark/>
          </w:tcPr>
          <w:p w:rsidR="00125EDC" w:rsidRPr="00C005C8" w:rsidRDefault="00125EDC"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2024-2028</w:t>
            </w:r>
          </w:p>
        </w:tc>
        <w:tc>
          <w:tcPr>
            <w:tcW w:w="543" w:type="pct"/>
            <w:shd w:val="clear" w:color="auto" w:fill="auto"/>
            <w:vAlign w:val="center"/>
            <w:hideMark/>
          </w:tcPr>
          <w:p w:rsidR="00125EDC" w:rsidRPr="00C005C8" w:rsidRDefault="00125EDC"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2029-2035</w:t>
            </w:r>
          </w:p>
        </w:tc>
      </w:tr>
      <w:tr w:rsidR="00125EDC" w:rsidRPr="00C005C8" w:rsidTr="00125EDC">
        <w:trPr>
          <w:trHeight w:val="227"/>
          <w:jc w:val="center"/>
        </w:trPr>
        <w:tc>
          <w:tcPr>
            <w:tcW w:w="389" w:type="pct"/>
            <w:vAlign w:val="center"/>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1367" w:type="pct"/>
            <w:shd w:val="clear" w:color="auto" w:fill="auto"/>
            <w:vAlign w:val="center"/>
            <w:hideMark/>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Площади строительных фондов, подключенные к системе теплоснабжения, в том числе:</w:t>
            </w:r>
          </w:p>
        </w:tc>
        <w:tc>
          <w:tcPr>
            <w:tcW w:w="523" w:type="pct"/>
            <w:shd w:val="clear" w:color="auto" w:fill="auto"/>
            <w:vAlign w:val="center"/>
            <w:hideMark/>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w:t>
            </w:r>
            <w:r>
              <w:rPr>
                <w:rFonts w:eastAsia="Times New Roman" w:cs="Times New Roman"/>
                <w:color w:val="000000"/>
                <w:sz w:val="20"/>
                <w:szCs w:val="20"/>
                <w:vertAlign w:val="superscript"/>
                <w:lang w:eastAsia="ru-RU"/>
              </w:rPr>
              <w:t>2</w:t>
            </w:r>
          </w:p>
        </w:tc>
        <w:tc>
          <w:tcPr>
            <w:tcW w:w="569" w:type="pct"/>
            <w:shd w:val="clear" w:color="auto" w:fill="auto"/>
            <w:vAlign w:val="center"/>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12723</w:t>
            </w:r>
          </w:p>
        </w:tc>
        <w:tc>
          <w:tcPr>
            <w:tcW w:w="526" w:type="pct"/>
            <w:shd w:val="clear" w:color="auto" w:fill="auto"/>
            <w:vAlign w:val="center"/>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12828</w:t>
            </w:r>
          </w:p>
        </w:tc>
        <w:tc>
          <w:tcPr>
            <w:tcW w:w="539" w:type="pct"/>
            <w:shd w:val="clear" w:color="auto" w:fill="auto"/>
            <w:vAlign w:val="center"/>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12828</w:t>
            </w:r>
          </w:p>
        </w:tc>
        <w:tc>
          <w:tcPr>
            <w:tcW w:w="544" w:type="pct"/>
            <w:shd w:val="clear" w:color="auto" w:fill="auto"/>
            <w:vAlign w:val="center"/>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12828</w:t>
            </w:r>
          </w:p>
        </w:tc>
        <w:tc>
          <w:tcPr>
            <w:tcW w:w="543" w:type="pct"/>
            <w:shd w:val="clear" w:color="auto" w:fill="auto"/>
            <w:vAlign w:val="center"/>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12828</w:t>
            </w:r>
          </w:p>
        </w:tc>
      </w:tr>
      <w:tr w:rsidR="00125EDC" w:rsidRPr="00C005C8" w:rsidTr="00125EDC">
        <w:trPr>
          <w:trHeight w:val="227"/>
          <w:jc w:val="center"/>
        </w:trPr>
        <w:tc>
          <w:tcPr>
            <w:tcW w:w="389" w:type="pct"/>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1367" w:type="pct"/>
            <w:shd w:val="clear" w:color="auto" w:fill="auto"/>
            <w:vAlign w:val="center"/>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Жилые здания</w:t>
            </w:r>
          </w:p>
        </w:tc>
        <w:tc>
          <w:tcPr>
            <w:tcW w:w="523" w:type="pct"/>
            <w:shd w:val="clear" w:color="auto" w:fill="auto"/>
            <w:vAlign w:val="center"/>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w:t>
            </w:r>
            <w:r>
              <w:rPr>
                <w:rFonts w:eastAsia="Times New Roman" w:cs="Times New Roman"/>
                <w:color w:val="000000"/>
                <w:sz w:val="20"/>
                <w:szCs w:val="20"/>
                <w:vertAlign w:val="superscript"/>
                <w:lang w:eastAsia="ru-RU"/>
              </w:rPr>
              <w:t>2</w:t>
            </w:r>
          </w:p>
        </w:tc>
        <w:tc>
          <w:tcPr>
            <w:tcW w:w="569"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4085,6</w:t>
            </w:r>
          </w:p>
        </w:tc>
        <w:tc>
          <w:tcPr>
            <w:tcW w:w="526"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4085,6</w:t>
            </w:r>
          </w:p>
        </w:tc>
        <w:tc>
          <w:tcPr>
            <w:tcW w:w="539"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4085,6</w:t>
            </w:r>
          </w:p>
        </w:tc>
        <w:tc>
          <w:tcPr>
            <w:tcW w:w="544"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4085,6</w:t>
            </w:r>
          </w:p>
        </w:tc>
        <w:tc>
          <w:tcPr>
            <w:tcW w:w="543"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4085,6</w:t>
            </w:r>
          </w:p>
        </w:tc>
      </w:tr>
      <w:tr w:rsidR="00125EDC" w:rsidRPr="00C005C8" w:rsidTr="00125EDC">
        <w:trPr>
          <w:trHeight w:val="227"/>
          <w:jc w:val="center"/>
        </w:trPr>
        <w:tc>
          <w:tcPr>
            <w:tcW w:w="389" w:type="pct"/>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367" w:type="pct"/>
            <w:shd w:val="clear" w:color="auto" w:fill="auto"/>
            <w:vAlign w:val="center"/>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Общественные здания</w:t>
            </w:r>
          </w:p>
        </w:tc>
        <w:tc>
          <w:tcPr>
            <w:tcW w:w="523" w:type="pct"/>
            <w:shd w:val="clear" w:color="auto" w:fill="auto"/>
            <w:vAlign w:val="center"/>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w:t>
            </w:r>
            <w:r>
              <w:rPr>
                <w:rFonts w:eastAsia="Times New Roman" w:cs="Times New Roman"/>
                <w:color w:val="000000"/>
                <w:sz w:val="20"/>
                <w:szCs w:val="20"/>
                <w:vertAlign w:val="superscript"/>
                <w:lang w:eastAsia="ru-RU"/>
              </w:rPr>
              <w:t>2</w:t>
            </w:r>
          </w:p>
        </w:tc>
        <w:tc>
          <w:tcPr>
            <w:tcW w:w="569"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8637,4</w:t>
            </w:r>
          </w:p>
        </w:tc>
        <w:tc>
          <w:tcPr>
            <w:tcW w:w="526"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8637,4</w:t>
            </w:r>
          </w:p>
        </w:tc>
        <w:tc>
          <w:tcPr>
            <w:tcW w:w="539"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8637,4</w:t>
            </w:r>
          </w:p>
        </w:tc>
        <w:tc>
          <w:tcPr>
            <w:tcW w:w="544"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8637,4</w:t>
            </w:r>
          </w:p>
        </w:tc>
        <w:tc>
          <w:tcPr>
            <w:tcW w:w="543"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8637,4</w:t>
            </w:r>
          </w:p>
        </w:tc>
      </w:tr>
      <w:tr w:rsidR="00125EDC" w:rsidRPr="00C005C8" w:rsidTr="00125EDC">
        <w:trPr>
          <w:trHeight w:val="227"/>
          <w:jc w:val="center"/>
        </w:trPr>
        <w:tc>
          <w:tcPr>
            <w:tcW w:w="389" w:type="pct"/>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c>
          <w:tcPr>
            <w:tcW w:w="1367" w:type="pct"/>
            <w:shd w:val="clear" w:color="auto" w:fill="auto"/>
            <w:vAlign w:val="center"/>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Производственные здания</w:t>
            </w:r>
          </w:p>
        </w:tc>
        <w:tc>
          <w:tcPr>
            <w:tcW w:w="523" w:type="pct"/>
            <w:shd w:val="clear" w:color="auto" w:fill="auto"/>
            <w:vAlign w:val="center"/>
          </w:tcPr>
          <w:p w:rsidR="00125EDC" w:rsidRPr="00C005C8"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w:t>
            </w:r>
            <w:r>
              <w:rPr>
                <w:rFonts w:eastAsia="Times New Roman" w:cs="Times New Roman"/>
                <w:color w:val="000000"/>
                <w:sz w:val="20"/>
                <w:szCs w:val="20"/>
                <w:vertAlign w:val="superscript"/>
                <w:lang w:eastAsia="ru-RU"/>
              </w:rPr>
              <w:t>2</w:t>
            </w:r>
          </w:p>
        </w:tc>
        <w:tc>
          <w:tcPr>
            <w:tcW w:w="569"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26"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39"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44"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43" w:type="pct"/>
            <w:shd w:val="clear" w:color="auto" w:fill="auto"/>
            <w:vAlign w:val="center"/>
          </w:tcPr>
          <w:p w:rsidR="00125EDC" w:rsidRDefault="00125EDC" w:rsidP="00125ED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bl>
    <w:p w:rsidR="00BA4767" w:rsidRDefault="00BA4767" w:rsidP="00BA4767">
      <w:pPr>
        <w:pStyle w:val="2"/>
        <w:numPr>
          <w:ilvl w:val="0"/>
          <w:numId w:val="0"/>
        </w:numPr>
        <w:ind w:left="567"/>
        <w:rPr>
          <w:b w:val="0"/>
        </w:rPr>
      </w:pPr>
    </w:p>
    <w:p w:rsidR="00125EDC" w:rsidRPr="00125EDC" w:rsidRDefault="00125EDC" w:rsidP="00125EDC">
      <w:r>
        <w:rPr>
          <w:sz w:val="23"/>
          <w:szCs w:val="23"/>
        </w:rPr>
        <w:t>В 2017 г. в с. Новотроицк планируется подключение к системе теплоснабжения 1 жилого дома по ул. Центральная, 9.</w:t>
      </w:r>
    </w:p>
    <w:p w:rsidR="00125EDC" w:rsidRPr="00125EDC" w:rsidRDefault="00125EDC" w:rsidP="00125EDC"/>
    <w:p w:rsidR="00343839" w:rsidRPr="00BA4767" w:rsidRDefault="00343839" w:rsidP="00CC6E0C">
      <w:pPr>
        <w:pStyle w:val="2"/>
      </w:pPr>
      <w:bookmarkStart w:id="7" w:name="_Toc520050961"/>
      <w:r w:rsidRPr="00BA4767">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7"/>
    </w:p>
    <w:p w:rsidR="00BA4767" w:rsidRDefault="00BA4767" w:rsidP="00BA4767">
      <w:pPr>
        <w:pStyle w:val="Default"/>
        <w:ind w:firstLine="567"/>
        <w:jc w:val="both"/>
        <w:rPr>
          <w:sz w:val="23"/>
          <w:szCs w:val="23"/>
        </w:rPr>
      </w:pPr>
      <w:r>
        <w:rPr>
          <w:sz w:val="23"/>
          <w:szCs w:val="23"/>
        </w:rPr>
        <w:t xml:space="preserve">В таблице 2 отражены прогнозы приростов объемов потребления тепловой энергии (мощности) и теплоносителя с разделением по видам теплопотребления в зоне действия источника тепловой энергии. </w:t>
      </w:r>
      <w:r w:rsidR="00125EDC" w:rsidRPr="00125EDC">
        <w:rPr>
          <w:sz w:val="23"/>
          <w:szCs w:val="23"/>
        </w:rPr>
        <w:t>Рекомендуется выполнить модернизацию тепл</w:t>
      </w:r>
      <w:r w:rsidR="00125EDC">
        <w:rPr>
          <w:sz w:val="23"/>
          <w:szCs w:val="23"/>
        </w:rPr>
        <w:t>овых сетей, применение современ</w:t>
      </w:r>
      <w:r w:rsidR="00125EDC" w:rsidRPr="00125EDC">
        <w:rPr>
          <w:sz w:val="23"/>
          <w:szCs w:val="23"/>
        </w:rPr>
        <w:t>ных изоляционных материалов позволит сократить поте</w:t>
      </w:r>
      <w:r w:rsidR="00125EDC">
        <w:rPr>
          <w:sz w:val="23"/>
          <w:szCs w:val="23"/>
        </w:rPr>
        <w:t>ри в тепловых сетях с 14,1 до 5</w:t>
      </w:r>
      <w:r w:rsidR="00125EDC" w:rsidRPr="00125EDC">
        <w:rPr>
          <w:sz w:val="23"/>
          <w:szCs w:val="23"/>
        </w:rPr>
        <w:t>%.</w:t>
      </w:r>
    </w:p>
    <w:p w:rsidR="00BA4767" w:rsidRDefault="00BA4767" w:rsidP="00BA4767">
      <w:pPr>
        <w:rPr>
          <w:sz w:val="23"/>
          <w:szCs w:val="23"/>
        </w:rPr>
      </w:pPr>
    </w:p>
    <w:p w:rsidR="00744835" w:rsidRDefault="00744835" w:rsidP="00BA4767">
      <w:pPr>
        <w:pStyle w:val="a5"/>
        <w:keepNext/>
        <w:sectPr w:rsidR="00744835">
          <w:pgSz w:w="11906" w:h="16838"/>
          <w:pgMar w:top="1134" w:right="850" w:bottom="1134" w:left="1701" w:header="708" w:footer="708" w:gutter="0"/>
          <w:cols w:space="708"/>
          <w:docGrid w:linePitch="360"/>
        </w:sectPr>
      </w:pPr>
    </w:p>
    <w:p w:rsidR="00343839" w:rsidRPr="0093174F" w:rsidRDefault="00BA4767" w:rsidP="00BA4767">
      <w:pPr>
        <w:pStyle w:val="a5"/>
        <w:keepNext/>
      </w:pPr>
      <w:bookmarkStart w:id="8" w:name="_Toc520050921"/>
      <w:r>
        <w:lastRenderedPageBreak/>
        <w:t xml:space="preserve">Таблица </w:t>
      </w:r>
      <w:fldSimple w:instr=" SEQ Таблица \* ARABIC ">
        <w:r w:rsidR="009A60D1">
          <w:rPr>
            <w:noProof/>
          </w:rPr>
          <w:t>2</w:t>
        </w:r>
      </w:fldSimple>
      <w:r>
        <w:t xml:space="preserve"> - </w:t>
      </w:r>
      <w:r>
        <w:rPr>
          <w:sz w:val="23"/>
          <w:szCs w:val="23"/>
        </w:rPr>
        <w:t xml:space="preserve">Объемы потребления и приросты потребления тепловой энергии по группам потребителей по </w:t>
      </w:r>
      <w:r w:rsidR="00744835">
        <w:rPr>
          <w:sz w:val="23"/>
          <w:szCs w:val="23"/>
        </w:rPr>
        <w:t>котельной с. Ново</w:t>
      </w:r>
      <w:r w:rsidR="00071E30">
        <w:rPr>
          <w:sz w:val="23"/>
          <w:szCs w:val="23"/>
        </w:rPr>
        <w:t>троицк</w:t>
      </w:r>
      <w:bookmarkEnd w:id="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1963"/>
        <w:gridCol w:w="1329"/>
        <w:gridCol w:w="1202"/>
        <w:gridCol w:w="1202"/>
        <w:gridCol w:w="1202"/>
        <w:gridCol w:w="1202"/>
        <w:gridCol w:w="1202"/>
        <w:gridCol w:w="1202"/>
        <w:gridCol w:w="1202"/>
        <w:gridCol w:w="1202"/>
        <w:gridCol w:w="1202"/>
      </w:tblGrid>
      <w:tr w:rsidR="00744835" w:rsidRPr="00C005C8" w:rsidTr="00744835">
        <w:trPr>
          <w:trHeight w:val="227"/>
          <w:jc w:val="center"/>
        </w:trPr>
        <w:tc>
          <w:tcPr>
            <w:tcW w:w="676" w:type="dxa"/>
            <w:vAlign w:val="center"/>
          </w:tcPr>
          <w:p w:rsidR="00BA4767" w:rsidRPr="00C005C8" w:rsidRDefault="00BA4767" w:rsidP="00F06B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п/п</w:t>
            </w:r>
          </w:p>
        </w:tc>
        <w:tc>
          <w:tcPr>
            <w:tcW w:w="1963"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Параметр</w:t>
            </w:r>
          </w:p>
        </w:tc>
        <w:tc>
          <w:tcPr>
            <w:tcW w:w="1329"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Ед. изм.</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2017</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2018</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2019</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2020</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2021</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2022</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2023</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2024-2028</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2029-2035</w:t>
            </w:r>
          </w:p>
        </w:tc>
      </w:tr>
      <w:tr w:rsidR="00071E30" w:rsidRPr="00C005C8" w:rsidTr="00744835">
        <w:trPr>
          <w:trHeight w:val="227"/>
          <w:jc w:val="center"/>
        </w:trPr>
        <w:tc>
          <w:tcPr>
            <w:tcW w:w="676" w:type="dxa"/>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1963"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Потребление тепловой энергии на отопление</w:t>
            </w:r>
          </w:p>
        </w:tc>
        <w:tc>
          <w:tcPr>
            <w:tcW w:w="1329"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2664,38</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2669,42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2669,42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2669,42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2669,42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2669,42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2669,42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2669,42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2669,42</w:t>
            </w:r>
          </w:p>
        </w:tc>
      </w:tr>
      <w:tr w:rsidR="00071E30" w:rsidRPr="00C005C8" w:rsidTr="00744835">
        <w:trPr>
          <w:trHeight w:val="227"/>
          <w:jc w:val="center"/>
        </w:trPr>
        <w:tc>
          <w:tcPr>
            <w:tcW w:w="676" w:type="dxa"/>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1963"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Жилые здания отопления</w:t>
            </w:r>
          </w:p>
        </w:tc>
        <w:tc>
          <w:tcPr>
            <w:tcW w:w="1329"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1797,98</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1833,02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1833,02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1833,02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1833,02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1833,02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1833,02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1833,02</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1833,02</w:t>
            </w:r>
          </w:p>
        </w:tc>
      </w:tr>
      <w:tr w:rsidR="00071E30" w:rsidRPr="00C005C8" w:rsidTr="00744835">
        <w:trPr>
          <w:trHeight w:val="227"/>
          <w:jc w:val="center"/>
        </w:trPr>
        <w:tc>
          <w:tcPr>
            <w:tcW w:w="676" w:type="dxa"/>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963"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Прочие объекты отопления</w:t>
            </w:r>
          </w:p>
        </w:tc>
        <w:tc>
          <w:tcPr>
            <w:tcW w:w="1329"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866,4</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1457,14</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1457,14</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1457,14</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1457,14</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1457,14</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1457,14</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1457,14</w:t>
            </w:r>
          </w:p>
        </w:tc>
        <w:tc>
          <w:tcPr>
            <w:tcW w:w="1202"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1457,14</w:t>
            </w:r>
          </w:p>
        </w:tc>
      </w:tr>
      <w:tr w:rsidR="00071E30" w:rsidRPr="00C005C8" w:rsidTr="00744835">
        <w:trPr>
          <w:trHeight w:val="227"/>
          <w:jc w:val="center"/>
        </w:trPr>
        <w:tc>
          <w:tcPr>
            <w:tcW w:w="676" w:type="dxa"/>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963"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Потребление тепловой энергии на ГВС, в том числе:</w:t>
            </w:r>
          </w:p>
        </w:tc>
        <w:tc>
          <w:tcPr>
            <w:tcW w:w="1329"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071E30" w:rsidRPr="00C005C8" w:rsidTr="00744835">
        <w:trPr>
          <w:trHeight w:val="227"/>
          <w:jc w:val="center"/>
        </w:trPr>
        <w:tc>
          <w:tcPr>
            <w:tcW w:w="676" w:type="dxa"/>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w:t>
            </w:r>
          </w:p>
        </w:tc>
        <w:tc>
          <w:tcPr>
            <w:tcW w:w="1963"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Жилые здания ГВС</w:t>
            </w:r>
          </w:p>
        </w:tc>
        <w:tc>
          <w:tcPr>
            <w:tcW w:w="1329"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071E30" w:rsidRPr="00C005C8" w:rsidTr="00744835">
        <w:trPr>
          <w:trHeight w:val="227"/>
          <w:jc w:val="center"/>
        </w:trPr>
        <w:tc>
          <w:tcPr>
            <w:tcW w:w="676" w:type="dxa"/>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963"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Прочие здания ГВС</w:t>
            </w:r>
          </w:p>
        </w:tc>
        <w:tc>
          <w:tcPr>
            <w:tcW w:w="1329"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071E30" w:rsidRPr="00C005C8" w:rsidTr="00744835">
        <w:trPr>
          <w:trHeight w:val="227"/>
          <w:jc w:val="center"/>
        </w:trPr>
        <w:tc>
          <w:tcPr>
            <w:tcW w:w="676" w:type="dxa"/>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1963"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Потери в тепловых сетях</w:t>
            </w:r>
          </w:p>
        </w:tc>
        <w:tc>
          <w:tcPr>
            <w:tcW w:w="1329"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375,68</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134,97</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134,97</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134,97</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134,97</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134,97</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134,97</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134,97</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134,97</w:t>
            </w:r>
          </w:p>
        </w:tc>
      </w:tr>
      <w:tr w:rsidR="00071E30" w:rsidRPr="00C005C8" w:rsidTr="00744835">
        <w:trPr>
          <w:trHeight w:val="227"/>
          <w:jc w:val="center"/>
        </w:trPr>
        <w:tc>
          <w:tcPr>
            <w:tcW w:w="676" w:type="dxa"/>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1963"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Собственные нужды котельной</w:t>
            </w:r>
          </w:p>
        </w:tc>
        <w:tc>
          <w:tcPr>
            <w:tcW w:w="1329"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46,63</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46,63</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46,63</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46,63</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46,63</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46,63</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46,63</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46,63</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46,63</w:t>
            </w:r>
          </w:p>
        </w:tc>
      </w:tr>
      <w:tr w:rsidR="00071E30" w:rsidRPr="00C005C8" w:rsidTr="00744835">
        <w:trPr>
          <w:trHeight w:val="227"/>
          <w:jc w:val="center"/>
        </w:trPr>
        <w:tc>
          <w:tcPr>
            <w:tcW w:w="676" w:type="dxa"/>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1963"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Производство тепловой энергии</w:t>
            </w:r>
          </w:p>
        </w:tc>
        <w:tc>
          <w:tcPr>
            <w:tcW w:w="1329" w:type="dxa"/>
            <w:shd w:val="clear" w:color="auto" w:fill="auto"/>
            <w:vAlign w:val="center"/>
          </w:tcPr>
          <w:p w:rsidR="00071E30" w:rsidRPr="00C005C8" w:rsidRDefault="00071E30" w:rsidP="00071E30">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3086,69</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2881,02</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2881,02</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2881,02</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2881,02</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2881,02</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2881,02</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2881,02</w:t>
            </w:r>
          </w:p>
        </w:tc>
        <w:tc>
          <w:tcPr>
            <w:tcW w:w="1202" w:type="dxa"/>
            <w:shd w:val="clear" w:color="auto" w:fill="auto"/>
            <w:vAlign w:val="center"/>
          </w:tcPr>
          <w:p w:rsidR="00071E30" w:rsidRDefault="00071E30" w:rsidP="00071E3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2881,02</w:t>
            </w:r>
          </w:p>
        </w:tc>
      </w:tr>
    </w:tbl>
    <w:p w:rsidR="00744835" w:rsidRDefault="00744835" w:rsidP="0002605E">
      <w:pPr>
        <w:pStyle w:val="a5"/>
        <w:rPr>
          <w:sz w:val="23"/>
          <w:szCs w:val="23"/>
        </w:rPr>
      </w:pPr>
    </w:p>
    <w:p w:rsidR="00744835" w:rsidRDefault="00071E30" w:rsidP="00744835">
      <w:pPr>
        <w:rPr>
          <w:rFonts w:cs="Times New Roman"/>
          <w:bCs/>
          <w:sz w:val="23"/>
          <w:szCs w:val="23"/>
        </w:rPr>
      </w:pPr>
      <w:r w:rsidRPr="00071E30">
        <w:rPr>
          <w:rFonts w:cs="Times New Roman"/>
          <w:bCs/>
          <w:sz w:val="23"/>
          <w:szCs w:val="23"/>
        </w:rPr>
        <w:t>Как видно из таблиц</w:t>
      </w:r>
      <w:r>
        <w:rPr>
          <w:rFonts w:cs="Times New Roman"/>
          <w:bCs/>
          <w:sz w:val="23"/>
          <w:szCs w:val="23"/>
        </w:rPr>
        <w:t xml:space="preserve">ы </w:t>
      </w:r>
      <w:r w:rsidRPr="00071E30">
        <w:rPr>
          <w:rFonts w:cs="Times New Roman"/>
          <w:bCs/>
          <w:sz w:val="23"/>
          <w:szCs w:val="23"/>
        </w:rPr>
        <w:t>2 в с. Новотроицк планир</w:t>
      </w:r>
      <w:r>
        <w:rPr>
          <w:rFonts w:cs="Times New Roman"/>
          <w:bCs/>
          <w:sz w:val="23"/>
          <w:szCs w:val="23"/>
        </w:rPr>
        <w:t>уется прирост перспективных теп</w:t>
      </w:r>
      <w:r w:rsidRPr="00071E30">
        <w:rPr>
          <w:rFonts w:cs="Times New Roman"/>
          <w:bCs/>
          <w:sz w:val="23"/>
          <w:szCs w:val="23"/>
        </w:rPr>
        <w:t>ловых нагрузок в период с 201</w:t>
      </w:r>
      <w:r>
        <w:rPr>
          <w:rFonts w:cs="Times New Roman"/>
          <w:bCs/>
          <w:sz w:val="23"/>
          <w:szCs w:val="23"/>
        </w:rPr>
        <w:t>7 по 2035</w:t>
      </w:r>
      <w:r w:rsidRPr="00071E30">
        <w:rPr>
          <w:rFonts w:cs="Times New Roman"/>
          <w:bCs/>
          <w:sz w:val="23"/>
          <w:szCs w:val="23"/>
        </w:rPr>
        <w:t xml:space="preserve"> гг.</w:t>
      </w:r>
    </w:p>
    <w:p w:rsidR="00071E30" w:rsidRPr="00744835" w:rsidRDefault="00071E30" w:rsidP="00744835">
      <w:pPr>
        <w:sectPr w:rsidR="00071E30" w:rsidRPr="00744835" w:rsidSect="00744835">
          <w:pgSz w:w="16838" w:h="11906" w:orient="landscape"/>
          <w:pgMar w:top="1701" w:right="1134" w:bottom="851" w:left="1134" w:header="709" w:footer="709" w:gutter="0"/>
          <w:cols w:space="708"/>
          <w:docGrid w:linePitch="360"/>
        </w:sectPr>
      </w:pPr>
    </w:p>
    <w:p w:rsidR="00343839" w:rsidRPr="00744835" w:rsidRDefault="00343839" w:rsidP="00CC6E0C">
      <w:pPr>
        <w:pStyle w:val="2"/>
      </w:pPr>
      <w:bookmarkStart w:id="9" w:name="_Toc520050962"/>
      <w:r w:rsidRPr="00744835">
        <w:lastRenderedPageBreak/>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9"/>
    </w:p>
    <w:p w:rsidR="00343839" w:rsidRPr="0093174F" w:rsidRDefault="00744835" w:rsidP="00CF735D">
      <w:r w:rsidRPr="00744835">
        <w:t>Производственные зоны на территории с. Ново</w:t>
      </w:r>
      <w:r w:rsidR="00071E30">
        <w:t>троицк</w:t>
      </w:r>
      <w:r w:rsidRPr="00744835">
        <w:t xml:space="preserve"> отсутствуют.</w:t>
      </w:r>
    </w:p>
    <w:p w:rsidR="00343839" w:rsidRPr="00744835" w:rsidRDefault="00343839" w:rsidP="00CC6E0C">
      <w:pPr>
        <w:pStyle w:val="1"/>
      </w:pPr>
      <w:bookmarkStart w:id="10" w:name="_Toc520050963"/>
      <w:r w:rsidRPr="00744835">
        <w:lastRenderedPageBreak/>
        <w:t>Перспективные балансы тепловой мощности источников тепловой энергии и тепловой нагрузки потребителей</w:t>
      </w:r>
      <w:bookmarkEnd w:id="10"/>
    </w:p>
    <w:p w:rsidR="00CC6E0C" w:rsidRPr="00744835" w:rsidRDefault="00CC6E0C" w:rsidP="00CC6E0C">
      <w:pPr>
        <w:pStyle w:val="a8"/>
        <w:keepNext/>
        <w:keepLines/>
        <w:widowControl/>
        <w:numPr>
          <w:ilvl w:val="0"/>
          <w:numId w:val="5"/>
        </w:numPr>
        <w:contextualSpacing w:val="0"/>
        <w:outlineLvl w:val="1"/>
        <w:rPr>
          <w:b/>
          <w:vanish/>
          <w:sz w:val="28"/>
          <w:szCs w:val="28"/>
        </w:rPr>
      </w:pPr>
      <w:bookmarkStart w:id="11" w:name="_Toc503344595"/>
      <w:bookmarkStart w:id="12" w:name="_Toc503964188"/>
      <w:bookmarkStart w:id="13" w:name="_Toc510766403"/>
      <w:bookmarkStart w:id="14" w:name="_Toc510766465"/>
      <w:bookmarkStart w:id="15" w:name="_Toc519468520"/>
      <w:bookmarkStart w:id="16" w:name="_Toc520050964"/>
      <w:bookmarkEnd w:id="11"/>
      <w:bookmarkEnd w:id="12"/>
      <w:bookmarkEnd w:id="13"/>
      <w:bookmarkEnd w:id="14"/>
      <w:bookmarkEnd w:id="15"/>
      <w:bookmarkEnd w:id="16"/>
    </w:p>
    <w:p w:rsidR="00343839" w:rsidRPr="00744835" w:rsidRDefault="00343839" w:rsidP="00CC6E0C">
      <w:pPr>
        <w:pStyle w:val="2"/>
      </w:pPr>
      <w:bookmarkStart w:id="17" w:name="_Toc520050965"/>
      <w:r w:rsidRPr="00744835">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17"/>
    </w:p>
    <w:p w:rsidR="002E5A1E" w:rsidRPr="0093174F" w:rsidRDefault="002E5A1E" w:rsidP="002E5A1E">
      <w:r w:rsidRPr="0093174F">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2E5A1E" w:rsidRPr="0093174F" w:rsidRDefault="002E5A1E" w:rsidP="002E5A1E">
      <w:r w:rsidRPr="0093174F">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rsidR="002E5A1E" w:rsidRPr="0093174F" w:rsidRDefault="002E5A1E" w:rsidP="002E5A1E">
      <w:r w:rsidRPr="0093174F">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rsidR="002E5A1E" w:rsidRPr="0093174F" w:rsidRDefault="002E5A1E" w:rsidP="002E5A1E">
      <w:r w:rsidRPr="0093174F">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2E5A1E" w:rsidRPr="0093174F" w:rsidRDefault="002E5A1E" w:rsidP="002E5A1E">
      <w:pPr>
        <w:jc w:val="center"/>
      </w:pPr>
      <w:r w:rsidRPr="0093174F">
        <w:rPr>
          <w:bCs/>
          <w:color w:val="FFFFFF"/>
          <w:position w:val="-24"/>
        </w:rPr>
        <w:object w:dxaOrig="360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8.5pt;height:30.75pt" o:ole="">
            <v:imagedata r:id="rId13" o:title=""/>
          </v:shape>
          <o:OLEObject Type="Embed" ProgID="Equation.3" ShapeID="_x0000_i1025" DrawAspect="Content" ObjectID="_1593792857" r:id="rId14"/>
        </w:object>
      </w:r>
      <w:r w:rsidRPr="0093174F">
        <w:t xml:space="preserve"> где</w:t>
      </w:r>
    </w:p>
    <w:p w:rsidR="002E5A1E" w:rsidRPr="0093174F" w:rsidRDefault="002E5A1E" w:rsidP="002E5A1E">
      <w:r w:rsidRPr="0093174F">
        <w:t>R - радиус действия тепловой сети (длина главной тепловой магистрали самого протяженного вывода от источника), км;</w:t>
      </w:r>
    </w:p>
    <w:p w:rsidR="002E5A1E" w:rsidRPr="0093174F" w:rsidRDefault="002E5A1E" w:rsidP="002E5A1E">
      <w:r w:rsidRPr="0093174F">
        <w:t>H - потеря напора на трение при транспорте теплоносителя по тепловой магистрали, м. вод. ст.;</w:t>
      </w:r>
    </w:p>
    <w:p w:rsidR="002E5A1E" w:rsidRPr="0093174F" w:rsidRDefault="002E5A1E" w:rsidP="002E5A1E">
      <w:r w:rsidRPr="0093174F">
        <w:t>b - эмпирический коэффициент удельных затрат в единицу тепловой мощности котельной, руб./Гкал/ч;</w:t>
      </w:r>
    </w:p>
    <w:p w:rsidR="002E5A1E" w:rsidRPr="0093174F" w:rsidRDefault="002E5A1E" w:rsidP="002E5A1E">
      <w:r w:rsidRPr="0093174F">
        <w:t>s - удельная стоимость материальной характеристики тепловой сети, руб./м</w:t>
      </w:r>
      <w:r w:rsidRPr="0093174F">
        <w:rPr>
          <w:vertAlign w:val="superscript"/>
        </w:rPr>
        <w:t>2</w:t>
      </w:r>
      <w:r w:rsidRPr="0093174F">
        <w:t>;</w:t>
      </w:r>
    </w:p>
    <w:p w:rsidR="002E5A1E" w:rsidRPr="0093174F" w:rsidRDefault="002E5A1E" w:rsidP="002E5A1E">
      <w:r w:rsidRPr="0093174F">
        <w:t>B - среднее число абонентов на единицу площади зоны действия источника теплоснабжения, 1/км</w:t>
      </w:r>
      <w:r w:rsidRPr="0093174F">
        <w:rPr>
          <w:vertAlign w:val="superscript"/>
        </w:rPr>
        <w:t>2</w:t>
      </w:r>
      <w:r w:rsidRPr="0093174F">
        <w:t>;</w:t>
      </w:r>
    </w:p>
    <w:p w:rsidR="002E5A1E" w:rsidRPr="0093174F" w:rsidRDefault="002E5A1E" w:rsidP="002E5A1E">
      <w:r w:rsidRPr="0093174F">
        <w:t xml:space="preserve">П - </w:t>
      </w:r>
      <w:proofErr w:type="spellStart"/>
      <w:r w:rsidRPr="0093174F">
        <w:t>теплоплотность</w:t>
      </w:r>
      <w:proofErr w:type="spellEnd"/>
      <w:r w:rsidRPr="0093174F">
        <w:t xml:space="preserve"> района, Гкал/ч*км</w:t>
      </w:r>
      <w:r w:rsidRPr="0093174F">
        <w:rPr>
          <w:vertAlign w:val="superscript"/>
        </w:rPr>
        <w:t>2</w:t>
      </w:r>
      <w:r w:rsidRPr="0093174F">
        <w:t>;</w:t>
      </w:r>
    </w:p>
    <w:p w:rsidR="002E5A1E" w:rsidRPr="0093174F" w:rsidRDefault="002E5A1E" w:rsidP="002E5A1E">
      <w:proofErr w:type="spellStart"/>
      <w:r w:rsidRPr="0093174F">
        <w:t>Δτ</w:t>
      </w:r>
      <w:proofErr w:type="spellEnd"/>
      <w:r w:rsidRPr="0093174F">
        <w:t xml:space="preserve"> - расчетный перепад температур теплоносителя в тепловой сети, </w:t>
      </w:r>
      <w:proofErr w:type="spellStart"/>
      <w:r w:rsidRPr="0093174F">
        <w:rPr>
          <w:vertAlign w:val="superscript"/>
        </w:rPr>
        <w:t>о</w:t>
      </w:r>
      <w:r w:rsidRPr="0093174F">
        <w:t>С</w:t>
      </w:r>
      <w:proofErr w:type="spellEnd"/>
      <w:r w:rsidRPr="0093174F">
        <w:t>;</w:t>
      </w:r>
    </w:p>
    <w:p w:rsidR="002E5A1E" w:rsidRPr="0093174F" w:rsidRDefault="002E5A1E" w:rsidP="002E5A1E">
      <w:r w:rsidRPr="0093174F">
        <w:t>φ - поправочный коэффициент, принимаемый равным 1 для котельных.</w:t>
      </w:r>
    </w:p>
    <w:p w:rsidR="002E5A1E" w:rsidRPr="0093174F" w:rsidRDefault="002E5A1E" w:rsidP="002E5A1E">
      <w:r w:rsidRPr="0093174F">
        <w:t xml:space="preserve">Дифференцируя полученное соотношение по параметру </w:t>
      </w:r>
      <w:r w:rsidR="00981FDC" w:rsidRPr="0093174F">
        <w:t>R, и</w:t>
      </w:r>
      <w:r w:rsidRPr="0093174F">
        <w:t xml:space="preserve"> приравнивая к нулю производную, можно получить формулу для определения эффективного радиуса теплоснабжения в виде:</w:t>
      </w:r>
    </w:p>
    <w:p w:rsidR="002E5A1E" w:rsidRPr="0093174F" w:rsidRDefault="00125EDC" w:rsidP="002E5A1E">
      <m:oMathPara>
        <m:oMath>
          <m:sSub>
            <m:sSubPr>
              <m:ctrlPr>
                <w:rPr>
                  <w:rFonts w:ascii="Cambria Math" w:eastAsia="PragmaticaC" w:hAnsi="Cambria Math"/>
                  <w:color w:val="231F20"/>
                </w:rPr>
              </m:ctrlPr>
            </m:sSubPr>
            <m:e>
              <m:r>
                <m:rPr>
                  <m:sty m:val="p"/>
                </m:rPr>
                <w:rPr>
                  <w:rFonts w:ascii="Cambria Math" w:eastAsia="PragmaticaC" w:hAnsi="Cambria Math"/>
                  <w:color w:val="231F20"/>
                </w:rPr>
                <m:t>R</m:t>
              </m:r>
            </m:e>
            <m:sub>
              <m:r>
                <m:rPr>
                  <m:sty m:val="p"/>
                </m:rPr>
                <w:rPr>
                  <w:rFonts w:ascii="Cambria Math" w:eastAsia="PragmaticaC" w:hAnsi="Cambria Math"/>
                  <w:color w:val="231F20"/>
                </w:rPr>
                <m:t>опт</m:t>
              </m:r>
            </m:sub>
          </m:sSub>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140</m:t>
              </m:r>
            </m:num>
            <m:den>
              <m:sSup>
                <m:sSupPr>
                  <m:ctrlPr>
                    <w:rPr>
                      <w:rFonts w:ascii="Cambria Math" w:eastAsia="PragmaticaC" w:hAnsi="Cambria Math"/>
                      <w:color w:val="231F20"/>
                    </w:rPr>
                  </m:ctrlPr>
                </m:sSupPr>
                <m:e>
                  <m:r>
                    <m:rPr>
                      <m:sty m:val="p"/>
                    </m:rPr>
                    <w:rPr>
                      <w:rFonts w:ascii="Cambria Math" w:eastAsia="PragmaticaC" w:hAnsi="Cambria Math"/>
                      <w:color w:val="231F20"/>
                    </w:rPr>
                    <m:t>s</m:t>
                  </m:r>
                </m:e>
                <m:sup>
                  <m:r>
                    <m:rPr>
                      <m:sty m:val="p"/>
                    </m:rPr>
                    <w:rPr>
                      <w:rFonts w:ascii="Cambria Math" w:eastAsia="PragmaticaC" w:hAnsi="Cambria Math"/>
                      <w:color w:val="231F20"/>
                    </w:rPr>
                    <m:t>0,4</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r>
                <m:rPr>
                  <m:sty m:val="p"/>
                </m:rPr>
                <w:rPr>
                  <w:rFonts w:ascii="Cambria Math" w:eastAsia="PragmaticaC" w:hAnsi="Cambria Math"/>
                  <w:color w:val="231F20"/>
                </w:rPr>
                <m:t>φ</m:t>
              </m:r>
            </m:e>
            <m:sup>
              <m:r>
                <m:rPr>
                  <m:sty m:val="p"/>
                </m:rPr>
                <w:rPr>
                  <w:rFonts w:ascii="Cambria Math" w:eastAsia="PragmaticaC" w:hAnsi="Cambria Math"/>
                  <w:color w:val="231F20"/>
                </w:rPr>
                <m:t>0,4</m:t>
              </m:r>
            </m:sup>
          </m:sSup>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m:t>
              </m:r>
            </m:num>
            <m:den>
              <m:sSup>
                <m:sSupPr>
                  <m:ctrlPr>
                    <w:rPr>
                      <w:rFonts w:ascii="Cambria Math" w:eastAsia="PragmaticaC" w:hAnsi="Cambria Math"/>
                      <w:color w:val="231F20"/>
                    </w:rPr>
                  </m:ctrlPr>
                </m:sSupPr>
                <m:e>
                  <m:r>
                    <m:rPr>
                      <m:sty m:val="p"/>
                    </m:rPr>
                    <w:rPr>
                      <w:rFonts w:ascii="Cambria Math" w:eastAsia="PragmaticaC" w:hAnsi="Cambria Math"/>
                      <w:color w:val="231F20"/>
                    </w:rPr>
                    <m:t>B</m:t>
                  </m:r>
                </m:e>
                <m:sup>
                  <m:r>
                    <m:rPr>
                      <m:sty m:val="p"/>
                    </m:rPr>
                    <w:rPr>
                      <w:rFonts w:ascii="Cambria Math" w:eastAsia="PragmaticaC" w:hAnsi="Cambria Math"/>
                      <w:color w:val="231F20"/>
                    </w:rPr>
                    <m:t>0,1</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d>
                <m:dPr>
                  <m:ctrlPr>
                    <w:rPr>
                      <w:rFonts w:ascii="Cambria Math" w:eastAsia="PragmaticaC" w:hAnsi="Cambria Math"/>
                      <w:color w:val="231F20"/>
                    </w:rPr>
                  </m:ctrlPr>
                </m:dPr>
                <m:e>
                  <m:f>
                    <m:fPr>
                      <m:ctrlPr>
                        <w:rPr>
                          <w:rFonts w:ascii="Cambria Math" w:eastAsia="PragmaticaC" w:hAnsi="Cambria Math"/>
                          <w:color w:val="231F20"/>
                        </w:rPr>
                      </m:ctrlPr>
                    </m:fPr>
                    <m:num>
                      <m:r>
                        <m:rPr>
                          <m:sty m:val="p"/>
                        </m:rPr>
                        <w:rPr>
                          <w:rFonts w:ascii="Cambria Math" w:eastAsia="PragmaticaC" w:hAnsi="Cambria Math"/>
                          <w:color w:val="231F20"/>
                        </w:rPr>
                        <m:t>∆τ</m:t>
                      </m:r>
                    </m:num>
                    <m:den>
                      <m:r>
                        <m:rPr>
                          <m:sty m:val="p"/>
                        </m:rPr>
                        <w:rPr>
                          <w:rFonts w:ascii="Cambria Math" w:eastAsia="PragmaticaC" w:hAnsi="Cambria Math"/>
                          <w:color w:val="231F20"/>
                        </w:rPr>
                        <m:t>П</m:t>
                      </m:r>
                    </m:den>
                  </m:f>
                </m:e>
              </m:d>
            </m:e>
            <m:sup>
              <m:r>
                <m:rPr>
                  <m:sty m:val="p"/>
                </m:rPr>
                <w:rPr>
                  <w:rFonts w:ascii="Cambria Math" w:eastAsia="PragmaticaC" w:hAnsi="Cambria Math"/>
                  <w:color w:val="231F20"/>
                </w:rPr>
                <m:t>0,15</m:t>
              </m:r>
            </m:sup>
          </m:sSup>
        </m:oMath>
      </m:oMathPara>
    </w:p>
    <w:p w:rsidR="002E5A1E" w:rsidRPr="0093174F" w:rsidRDefault="002E5A1E" w:rsidP="002E5A1E">
      <w:r w:rsidRPr="0093174F">
        <w:t>Результаты расчета эффективного радиуса приводятся в следующей таблице.</w:t>
      </w:r>
    </w:p>
    <w:p w:rsidR="002E5A1E" w:rsidRPr="0093174F" w:rsidRDefault="002E5A1E" w:rsidP="002E5A1E">
      <w:pPr>
        <w:pStyle w:val="a5"/>
      </w:pPr>
    </w:p>
    <w:p w:rsidR="002E5A1E" w:rsidRPr="0093174F" w:rsidRDefault="00744835" w:rsidP="00744835">
      <w:pPr>
        <w:pStyle w:val="a5"/>
      </w:pPr>
      <w:bookmarkStart w:id="18" w:name="_Toc520050922"/>
      <w:r>
        <w:t xml:space="preserve">Таблица </w:t>
      </w:r>
      <w:fldSimple w:instr=" SEQ Таблица \* ARABIC ">
        <w:r w:rsidR="009A60D1">
          <w:rPr>
            <w:noProof/>
          </w:rPr>
          <w:t>3</w:t>
        </w:r>
      </w:fldSimple>
      <w:r w:rsidRPr="0093174F">
        <w:t xml:space="preserve"> -</w:t>
      </w:r>
      <w:r w:rsidR="002E5A1E" w:rsidRPr="0093174F">
        <w:t>Радиус эффективного теплоснабжения</w:t>
      </w:r>
      <w:r>
        <w:t xml:space="preserve"> источника тепловой энергии с. Ново</w:t>
      </w:r>
      <w:r w:rsidR="00071E30">
        <w:t>троицк</w:t>
      </w:r>
      <w:bookmarkEnd w:id="18"/>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86"/>
        <w:gridCol w:w="4592"/>
        <w:gridCol w:w="1296"/>
        <w:gridCol w:w="3197"/>
      </w:tblGrid>
      <w:tr w:rsidR="000E735D" w:rsidRPr="0093174F" w:rsidTr="000E735D">
        <w:trPr>
          <w:trHeight w:val="227"/>
          <w:tblHeader/>
          <w:jc w:val="center"/>
        </w:trPr>
        <w:tc>
          <w:tcPr>
            <w:tcW w:w="254" w:type="pct"/>
            <w:vAlign w:val="center"/>
          </w:tcPr>
          <w:p w:rsidR="00744835" w:rsidRPr="0093174F" w:rsidRDefault="00744835" w:rsidP="00744835">
            <w:pPr>
              <w:ind w:firstLine="0"/>
              <w:jc w:val="center"/>
              <w:rPr>
                <w:rFonts w:eastAsia="Times New Roman" w:cs="Times New Roman"/>
                <w:sz w:val="20"/>
                <w:szCs w:val="20"/>
                <w:lang w:eastAsia="ru-RU"/>
              </w:rPr>
            </w:pPr>
            <w:r>
              <w:rPr>
                <w:rFonts w:eastAsia="Times New Roman" w:cs="Times New Roman"/>
                <w:sz w:val="20"/>
                <w:szCs w:val="20"/>
                <w:lang w:eastAsia="ru-RU"/>
              </w:rPr>
              <w:t>№ п/п</w:t>
            </w:r>
          </w:p>
        </w:tc>
        <w:tc>
          <w:tcPr>
            <w:tcW w:w="2399" w:type="pct"/>
            <w:shd w:val="clear" w:color="auto" w:fill="auto"/>
            <w:vAlign w:val="center"/>
            <w:hideMark/>
          </w:tcPr>
          <w:p w:rsidR="00744835" w:rsidRPr="0093174F" w:rsidRDefault="00744835" w:rsidP="00B03BE7">
            <w:pPr>
              <w:ind w:firstLine="0"/>
              <w:jc w:val="center"/>
              <w:rPr>
                <w:rFonts w:eastAsia="Times New Roman" w:cs="Times New Roman"/>
                <w:sz w:val="20"/>
                <w:szCs w:val="20"/>
                <w:lang w:eastAsia="ru-RU"/>
              </w:rPr>
            </w:pPr>
            <w:r w:rsidRPr="0093174F">
              <w:rPr>
                <w:rFonts w:eastAsia="Times New Roman" w:cs="Times New Roman"/>
                <w:sz w:val="20"/>
                <w:szCs w:val="20"/>
                <w:lang w:eastAsia="ru-RU"/>
              </w:rPr>
              <w:t>Источник тепловой энергии</w:t>
            </w:r>
          </w:p>
        </w:tc>
        <w:tc>
          <w:tcPr>
            <w:tcW w:w="677" w:type="pct"/>
            <w:vAlign w:val="center"/>
          </w:tcPr>
          <w:p w:rsidR="00744835" w:rsidRDefault="00744835" w:rsidP="00744835">
            <w:pPr>
              <w:ind w:firstLine="0"/>
              <w:jc w:val="center"/>
              <w:rPr>
                <w:rFonts w:eastAsia="Times New Roman" w:cs="Times New Roman"/>
                <w:sz w:val="20"/>
                <w:szCs w:val="20"/>
                <w:lang w:eastAsia="ru-RU"/>
              </w:rPr>
            </w:pPr>
            <w:r>
              <w:rPr>
                <w:rFonts w:eastAsia="Times New Roman" w:cs="Times New Roman"/>
                <w:sz w:val="20"/>
                <w:szCs w:val="20"/>
                <w:lang w:eastAsia="ru-RU"/>
              </w:rPr>
              <w:t>Ед. изм.</w:t>
            </w:r>
          </w:p>
        </w:tc>
        <w:tc>
          <w:tcPr>
            <w:tcW w:w="1670" w:type="pct"/>
            <w:shd w:val="clear" w:color="auto" w:fill="auto"/>
            <w:vAlign w:val="center"/>
            <w:hideMark/>
          </w:tcPr>
          <w:p w:rsidR="00744835" w:rsidRPr="0093174F" w:rsidRDefault="00744835" w:rsidP="00071E30">
            <w:pPr>
              <w:ind w:firstLine="0"/>
              <w:jc w:val="center"/>
              <w:rPr>
                <w:rFonts w:eastAsia="Times New Roman" w:cs="Times New Roman"/>
                <w:sz w:val="20"/>
                <w:szCs w:val="20"/>
                <w:lang w:eastAsia="ru-RU"/>
              </w:rPr>
            </w:pPr>
            <w:r>
              <w:rPr>
                <w:rFonts w:eastAsia="Times New Roman" w:cs="Times New Roman"/>
                <w:sz w:val="20"/>
                <w:szCs w:val="20"/>
                <w:lang w:eastAsia="ru-RU"/>
              </w:rPr>
              <w:t>Котельная с. Ново</w:t>
            </w:r>
            <w:r w:rsidR="00071E30">
              <w:rPr>
                <w:rFonts w:eastAsia="Times New Roman" w:cs="Times New Roman"/>
                <w:sz w:val="20"/>
                <w:szCs w:val="20"/>
                <w:lang w:eastAsia="ru-RU"/>
              </w:rPr>
              <w:t>троицк</w:t>
            </w:r>
          </w:p>
        </w:tc>
      </w:tr>
      <w:tr w:rsidR="000E735D" w:rsidRPr="0093174F" w:rsidTr="00071E30">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1</w:t>
            </w:r>
          </w:p>
        </w:tc>
        <w:tc>
          <w:tcPr>
            <w:tcW w:w="2399" w:type="pct"/>
            <w:shd w:val="clear" w:color="auto" w:fill="auto"/>
            <w:noWrap/>
            <w:vAlign w:val="center"/>
            <w:hideMark/>
          </w:tcPr>
          <w:p w:rsidR="00744835" w:rsidRPr="0093174F" w:rsidRDefault="00744835" w:rsidP="00B03BE7">
            <w:pPr>
              <w:ind w:firstLine="0"/>
              <w:jc w:val="center"/>
              <w:rPr>
                <w:rFonts w:cs="Times New Roman"/>
                <w:sz w:val="20"/>
                <w:szCs w:val="20"/>
              </w:rPr>
            </w:pPr>
            <w:r>
              <w:rPr>
                <w:rFonts w:cs="Times New Roman"/>
                <w:sz w:val="20"/>
                <w:szCs w:val="20"/>
              </w:rPr>
              <w:t>Площадь действия источника</w:t>
            </w:r>
          </w:p>
        </w:tc>
        <w:tc>
          <w:tcPr>
            <w:tcW w:w="677" w:type="pct"/>
            <w:vAlign w:val="center"/>
          </w:tcPr>
          <w:p w:rsidR="00744835" w:rsidRPr="00744835" w:rsidRDefault="00744835" w:rsidP="00744835">
            <w:pPr>
              <w:ind w:firstLine="0"/>
              <w:jc w:val="center"/>
              <w:rPr>
                <w:rFonts w:cs="Times New Roman"/>
                <w:sz w:val="20"/>
                <w:szCs w:val="20"/>
                <w:vertAlign w:val="superscript"/>
              </w:rPr>
            </w:pPr>
            <w:r>
              <w:rPr>
                <w:rFonts w:cs="Times New Roman"/>
                <w:sz w:val="20"/>
                <w:szCs w:val="20"/>
              </w:rPr>
              <w:t>км</w:t>
            </w:r>
            <w:r>
              <w:rPr>
                <w:rFonts w:cs="Times New Roman"/>
                <w:sz w:val="20"/>
                <w:szCs w:val="20"/>
                <w:vertAlign w:val="superscript"/>
              </w:rPr>
              <w:t>2</w:t>
            </w:r>
          </w:p>
        </w:tc>
        <w:tc>
          <w:tcPr>
            <w:tcW w:w="1670" w:type="pct"/>
            <w:shd w:val="clear" w:color="auto" w:fill="auto"/>
            <w:noWrap/>
            <w:vAlign w:val="center"/>
          </w:tcPr>
          <w:p w:rsidR="00744835" w:rsidRPr="0093174F" w:rsidRDefault="00071E30" w:rsidP="00B03BE7">
            <w:pPr>
              <w:ind w:firstLine="0"/>
              <w:jc w:val="center"/>
              <w:rPr>
                <w:rFonts w:cs="Times New Roman"/>
                <w:sz w:val="20"/>
                <w:szCs w:val="20"/>
              </w:rPr>
            </w:pPr>
            <w:r>
              <w:rPr>
                <w:rFonts w:cs="Times New Roman"/>
                <w:sz w:val="20"/>
                <w:szCs w:val="20"/>
              </w:rPr>
              <w:t>0,481134</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2</w:t>
            </w:r>
          </w:p>
        </w:tc>
        <w:tc>
          <w:tcPr>
            <w:tcW w:w="2399" w:type="pct"/>
            <w:shd w:val="clear" w:color="auto" w:fill="auto"/>
            <w:noWrap/>
            <w:vAlign w:val="center"/>
          </w:tcPr>
          <w:p w:rsidR="00744835" w:rsidRPr="0093174F" w:rsidRDefault="00744835" w:rsidP="00B03BE7">
            <w:pPr>
              <w:ind w:firstLine="0"/>
              <w:jc w:val="center"/>
              <w:rPr>
                <w:rFonts w:cs="Times New Roman"/>
                <w:sz w:val="20"/>
                <w:szCs w:val="20"/>
              </w:rPr>
            </w:pPr>
            <w:r>
              <w:rPr>
                <w:rFonts w:cs="Times New Roman"/>
                <w:sz w:val="20"/>
                <w:szCs w:val="20"/>
              </w:rPr>
              <w:t>Число абонентов</w:t>
            </w:r>
          </w:p>
        </w:tc>
        <w:tc>
          <w:tcPr>
            <w:tcW w:w="677" w:type="pct"/>
            <w:vAlign w:val="center"/>
          </w:tcPr>
          <w:p w:rsidR="00744835" w:rsidRPr="0093174F" w:rsidRDefault="00744835" w:rsidP="00744835">
            <w:pPr>
              <w:ind w:firstLine="0"/>
              <w:jc w:val="center"/>
              <w:rPr>
                <w:rFonts w:cs="Times New Roman"/>
                <w:sz w:val="20"/>
                <w:szCs w:val="20"/>
              </w:rPr>
            </w:pPr>
          </w:p>
        </w:tc>
        <w:tc>
          <w:tcPr>
            <w:tcW w:w="1670" w:type="pct"/>
            <w:shd w:val="clear" w:color="auto" w:fill="auto"/>
            <w:noWrap/>
            <w:vAlign w:val="center"/>
          </w:tcPr>
          <w:p w:rsidR="00744835" w:rsidRPr="0093174F" w:rsidRDefault="00071E30" w:rsidP="00B03BE7">
            <w:pPr>
              <w:ind w:firstLine="0"/>
              <w:jc w:val="center"/>
              <w:rPr>
                <w:rFonts w:cs="Times New Roman"/>
                <w:sz w:val="20"/>
                <w:szCs w:val="20"/>
              </w:rPr>
            </w:pPr>
            <w:r>
              <w:rPr>
                <w:rFonts w:cs="Times New Roman"/>
                <w:sz w:val="20"/>
                <w:szCs w:val="20"/>
              </w:rPr>
              <w:t>48</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3</w:t>
            </w:r>
          </w:p>
        </w:tc>
        <w:tc>
          <w:tcPr>
            <w:tcW w:w="2399" w:type="pct"/>
            <w:shd w:val="clear" w:color="auto" w:fill="auto"/>
            <w:noWrap/>
            <w:vAlign w:val="center"/>
          </w:tcPr>
          <w:p w:rsidR="00744835" w:rsidRPr="000E735D" w:rsidRDefault="000E735D" w:rsidP="00B03BE7">
            <w:pPr>
              <w:ind w:firstLine="0"/>
              <w:jc w:val="center"/>
              <w:rPr>
                <w:rFonts w:cs="Times New Roman"/>
                <w:sz w:val="20"/>
                <w:szCs w:val="20"/>
              </w:rPr>
            </w:pPr>
            <w:r>
              <w:rPr>
                <w:rFonts w:cs="Times New Roman"/>
                <w:sz w:val="20"/>
                <w:szCs w:val="20"/>
              </w:rPr>
              <w:t>Среднее число абонентов на 1 км</w:t>
            </w:r>
            <w:r>
              <w:rPr>
                <w:rFonts w:cs="Times New Roman"/>
                <w:sz w:val="20"/>
                <w:szCs w:val="20"/>
                <w:vertAlign w:val="superscript"/>
              </w:rPr>
              <w:t>2</w:t>
            </w:r>
          </w:p>
        </w:tc>
        <w:tc>
          <w:tcPr>
            <w:tcW w:w="677" w:type="pct"/>
            <w:vAlign w:val="center"/>
          </w:tcPr>
          <w:p w:rsidR="00744835" w:rsidRPr="0093174F" w:rsidRDefault="00744835" w:rsidP="00744835">
            <w:pPr>
              <w:ind w:firstLine="0"/>
              <w:jc w:val="center"/>
              <w:rPr>
                <w:rFonts w:cs="Times New Roman"/>
                <w:sz w:val="20"/>
                <w:szCs w:val="20"/>
              </w:rPr>
            </w:pPr>
          </w:p>
        </w:tc>
        <w:tc>
          <w:tcPr>
            <w:tcW w:w="1670" w:type="pct"/>
            <w:shd w:val="clear" w:color="auto" w:fill="auto"/>
            <w:noWrap/>
            <w:vAlign w:val="center"/>
          </w:tcPr>
          <w:p w:rsidR="00744835" w:rsidRPr="0093174F" w:rsidRDefault="00071E30" w:rsidP="00B03BE7">
            <w:pPr>
              <w:ind w:firstLine="0"/>
              <w:jc w:val="center"/>
              <w:rPr>
                <w:rFonts w:cs="Times New Roman"/>
                <w:sz w:val="20"/>
                <w:szCs w:val="20"/>
              </w:rPr>
            </w:pPr>
            <w:r>
              <w:rPr>
                <w:rFonts w:cs="Times New Roman"/>
                <w:sz w:val="20"/>
                <w:szCs w:val="20"/>
              </w:rPr>
              <w:t>100</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4</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Материальная характеристика тепловых сетей</w:t>
            </w:r>
          </w:p>
        </w:tc>
        <w:tc>
          <w:tcPr>
            <w:tcW w:w="677" w:type="pct"/>
            <w:vAlign w:val="center"/>
          </w:tcPr>
          <w:p w:rsidR="00744835" w:rsidRPr="000E735D" w:rsidRDefault="000E735D" w:rsidP="00744835">
            <w:pPr>
              <w:ind w:firstLine="0"/>
              <w:jc w:val="center"/>
              <w:rPr>
                <w:rFonts w:cs="Times New Roman"/>
                <w:sz w:val="20"/>
                <w:szCs w:val="20"/>
              </w:rPr>
            </w:pPr>
            <w:r>
              <w:rPr>
                <w:rFonts w:cs="Times New Roman"/>
                <w:sz w:val="20"/>
                <w:szCs w:val="20"/>
              </w:rPr>
              <w:t>м</w:t>
            </w:r>
            <w:r>
              <w:rPr>
                <w:rFonts w:cs="Times New Roman"/>
                <w:sz w:val="20"/>
                <w:szCs w:val="20"/>
                <w:vertAlign w:val="superscript"/>
              </w:rPr>
              <w:t>2</w:t>
            </w:r>
          </w:p>
        </w:tc>
        <w:tc>
          <w:tcPr>
            <w:tcW w:w="1670" w:type="pct"/>
            <w:shd w:val="clear" w:color="auto" w:fill="auto"/>
            <w:noWrap/>
            <w:vAlign w:val="center"/>
          </w:tcPr>
          <w:p w:rsidR="00744835" w:rsidRPr="0093174F" w:rsidRDefault="00071E30" w:rsidP="00B03BE7">
            <w:pPr>
              <w:ind w:firstLine="0"/>
              <w:jc w:val="center"/>
              <w:rPr>
                <w:rFonts w:cs="Times New Roman"/>
                <w:sz w:val="20"/>
                <w:szCs w:val="20"/>
              </w:rPr>
            </w:pPr>
            <w:r>
              <w:rPr>
                <w:rFonts w:cs="Times New Roman"/>
                <w:sz w:val="20"/>
                <w:szCs w:val="20"/>
              </w:rPr>
              <w:t>308,2</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5</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Стоимость тепловых сетей</w:t>
            </w:r>
          </w:p>
        </w:tc>
        <w:tc>
          <w:tcPr>
            <w:tcW w:w="677" w:type="pct"/>
            <w:vAlign w:val="center"/>
          </w:tcPr>
          <w:p w:rsidR="00744835" w:rsidRPr="0093174F" w:rsidRDefault="000E735D" w:rsidP="00744835">
            <w:pPr>
              <w:ind w:firstLine="0"/>
              <w:jc w:val="center"/>
              <w:rPr>
                <w:rFonts w:cs="Times New Roman"/>
                <w:sz w:val="20"/>
                <w:szCs w:val="20"/>
              </w:rPr>
            </w:pPr>
            <w:r>
              <w:rPr>
                <w:rFonts w:cs="Times New Roman"/>
                <w:sz w:val="20"/>
                <w:szCs w:val="20"/>
              </w:rPr>
              <w:t>млн. руб.</w:t>
            </w:r>
          </w:p>
        </w:tc>
        <w:tc>
          <w:tcPr>
            <w:tcW w:w="1670" w:type="pct"/>
            <w:shd w:val="clear" w:color="auto" w:fill="auto"/>
            <w:noWrap/>
            <w:vAlign w:val="center"/>
          </w:tcPr>
          <w:p w:rsidR="00744835" w:rsidRPr="0093174F" w:rsidRDefault="00071E30" w:rsidP="00B03BE7">
            <w:pPr>
              <w:ind w:firstLine="0"/>
              <w:jc w:val="center"/>
              <w:rPr>
                <w:rFonts w:cs="Times New Roman"/>
                <w:sz w:val="20"/>
                <w:szCs w:val="20"/>
              </w:rPr>
            </w:pPr>
            <w:r>
              <w:rPr>
                <w:rFonts w:cs="Times New Roman"/>
                <w:sz w:val="20"/>
                <w:szCs w:val="20"/>
              </w:rPr>
              <w:t>13,828645</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6</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Удельная стоимость материальной характеристики</w:t>
            </w:r>
          </w:p>
        </w:tc>
        <w:tc>
          <w:tcPr>
            <w:tcW w:w="677" w:type="pct"/>
            <w:vAlign w:val="center"/>
          </w:tcPr>
          <w:p w:rsidR="00744835" w:rsidRPr="000E735D" w:rsidRDefault="000E735D" w:rsidP="00744835">
            <w:pPr>
              <w:ind w:firstLine="0"/>
              <w:jc w:val="center"/>
              <w:rPr>
                <w:rFonts w:cs="Times New Roman"/>
                <w:sz w:val="20"/>
                <w:szCs w:val="20"/>
                <w:vertAlign w:val="superscript"/>
              </w:rPr>
            </w:pPr>
            <w:r>
              <w:rPr>
                <w:rFonts w:cs="Times New Roman"/>
                <w:sz w:val="20"/>
                <w:szCs w:val="20"/>
              </w:rPr>
              <w:t>руб./м</w:t>
            </w:r>
            <w:r>
              <w:rPr>
                <w:rFonts w:cs="Times New Roman"/>
                <w:sz w:val="20"/>
                <w:szCs w:val="20"/>
                <w:vertAlign w:val="superscript"/>
              </w:rPr>
              <w:t>2</w:t>
            </w:r>
          </w:p>
        </w:tc>
        <w:tc>
          <w:tcPr>
            <w:tcW w:w="1670" w:type="pct"/>
            <w:shd w:val="clear" w:color="auto" w:fill="auto"/>
            <w:noWrap/>
            <w:vAlign w:val="center"/>
          </w:tcPr>
          <w:p w:rsidR="00744835" w:rsidRPr="0093174F" w:rsidRDefault="00071E30" w:rsidP="00B03BE7">
            <w:pPr>
              <w:ind w:firstLine="0"/>
              <w:jc w:val="center"/>
              <w:rPr>
                <w:rFonts w:cs="Times New Roman"/>
                <w:sz w:val="20"/>
                <w:szCs w:val="20"/>
              </w:rPr>
            </w:pPr>
            <w:r>
              <w:rPr>
                <w:rFonts w:cs="Times New Roman"/>
                <w:sz w:val="20"/>
                <w:szCs w:val="20"/>
              </w:rPr>
              <w:t>44868,6</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7</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Суммарная присоединенная нагрузка</w:t>
            </w:r>
          </w:p>
        </w:tc>
        <w:tc>
          <w:tcPr>
            <w:tcW w:w="677" w:type="pct"/>
            <w:vAlign w:val="center"/>
          </w:tcPr>
          <w:p w:rsidR="00744835" w:rsidRPr="0093174F" w:rsidRDefault="000E735D" w:rsidP="00744835">
            <w:pPr>
              <w:ind w:firstLine="0"/>
              <w:jc w:val="center"/>
              <w:rPr>
                <w:rFonts w:cs="Times New Roman"/>
                <w:sz w:val="20"/>
                <w:szCs w:val="20"/>
              </w:rPr>
            </w:pPr>
            <w:r>
              <w:rPr>
                <w:rFonts w:cs="Times New Roman"/>
                <w:sz w:val="20"/>
                <w:szCs w:val="20"/>
              </w:rPr>
              <w:t>Гкал/ч</w:t>
            </w:r>
          </w:p>
        </w:tc>
        <w:tc>
          <w:tcPr>
            <w:tcW w:w="1670" w:type="pct"/>
            <w:shd w:val="clear" w:color="auto" w:fill="auto"/>
            <w:noWrap/>
            <w:vAlign w:val="center"/>
          </w:tcPr>
          <w:p w:rsidR="00744835" w:rsidRPr="0093174F" w:rsidRDefault="00071E30" w:rsidP="00B03BE7">
            <w:pPr>
              <w:ind w:firstLine="0"/>
              <w:jc w:val="center"/>
              <w:rPr>
                <w:rFonts w:cs="Times New Roman"/>
                <w:sz w:val="20"/>
                <w:szCs w:val="20"/>
              </w:rPr>
            </w:pPr>
            <w:r>
              <w:rPr>
                <w:rFonts w:cs="Times New Roman"/>
                <w:sz w:val="20"/>
                <w:szCs w:val="20"/>
              </w:rPr>
              <w:t>1,0342</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8</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proofErr w:type="spellStart"/>
            <w:r>
              <w:rPr>
                <w:rFonts w:cs="Times New Roman"/>
                <w:sz w:val="20"/>
                <w:szCs w:val="20"/>
              </w:rPr>
              <w:t>Теплоплотность</w:t>
            </w:r>
            <w:proofErr w:type="spellEnd"/>
            <w:r>
              <w:rPr>
                <w:rFonts w:cs="Times New Roman"/>
                <w:sz w:val="20"/>
                <w:szCs w:val="20"/>
              </w:rPr>
              <w:t xml:space="preserve"> зоны действия источника</w:t>
            </w:r>
          </w:p>
        </w:tc>
        <w:tc>
          <w:tcPr>
            <w:tcW w:w="677" w:type="pct"/>
            <w:vAlign w:val="center"/>
          </w:tcPr>
          <w:p w:rsidR="00744835" w:rsidRPr="000E735D" w:rsidRDefault="000E735D" w:rsidP="00744835">
            <w:pPr>
              <w:ind w:firstLine="0"/>
              <w:jc w:val="center"/>
              <w:rPr>
                <w:rFonts w:cs="Times New Roman"/>
                <w:sz w:val="20"/>
                <w:szCs w:val="20"/>
              </w:rPr>
            </w:pPr>
            <w:r>
              <w:rPr>
                <w:rFonts w:cs="Times New Roman"/>
                <w:sz w:val="20"/>
                <w:szCs w:val="20"/>
              </w:rPr>
              <w:t>Гкал/(ч*км</w:t>
            </w:r>
            <w:r>
              <w:rPr>
                <w:rFonts w:cs="Times New Roman"/>
                <w:sz w:val="20"/>
                <w:szCs w:val="20"/>
                <w:vertAlign w:val="superscript"/>
              </w:rPr>
              <w:t>2</w:t>
            </w:r>
            <w:r>
              <w:rPr>
                <w:rFonts w:cs="Times New Roman"/>
                <w:sz w:val="20"/>
                <w:szCs w:val="20"/>
              </w:rPr>
              <w:t>)</w:t>
            </w:r>
          </w:p>
        </w:tc>
        <w:tc>
          <w:tcPr>
            <w:tcW w:w="1670" w:type="pct"/>
            <w:shd w:val="clear" w:color="auto" w:fill="auto"/>
            <w:noWrap/>
            <w:vAlign w:val="center"/>
          </w:tcPr>
          <w:p w:rsidR="00744835" w:rsidRPr="0093174F" w:rsidRDefault="00071E30" w:rsidP="00B03BE7">
            <w:pPr>
              <w:ind w:firstLine="0"/>
              <w:jc w:val="center"/>
              <w:rPr>
                <w:rFonts w:cs="Times New Roman"/>
                <w:sz w:val="20"/>
                <w:szCs w:val="20"/>
              </w:rPr>
            </w:pPr>
            <w:r>
              <w:rPr>
                <w:rFonts w:cs="Times New Roman"/>
                <w:sz w:val="20"/>
                <w:szCs w:val="20"/>
              </w:rPr>
              <w:t>2,15</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9</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Расчетный перепад температур в тепловой сети</w:t>
            </w:r>
          </w:p>
        </w:tc>
        <w:tc>
          <w:tcPr>
            <w:tcW w:w="677" w:type="pct"/>
            <w:vAlign w:val="center"/>
          </w:tcPr>
          <w:p w:rsidR="00744835" w:rsidRPr="0093174F" w:rsidRDefault="000E735D" w:rsidP="00744835">
            <w:pPr>
              <w:ind w:firstLine="0"/>
              <w:jc w:val="center"/>
              <w:rPr>
                <w:rFonts w:cs="Times New Roman"/>
                <w:sz w:val="20"/>
                <w:szCs w:val="20"/>
              </w:rPr>
            </w:pPr>
            <w:r>
              <w:rPr>
                <w:rFonts w:cs="Times New Roman"/>
                <w:sz w:val="20"/>
                <w:szCs w:val="20"/>
              </w:rPr>
              <w:t>̊С</w:t>
            </w:r>
          </w:p>
        </w:tc>
        <w:tc>
          <w:tcPr>
            <w:tcW w:w="1670" w:type="pct"/>
            <w:shd w:val="clear" w:color="auto" w:fill="auto"/>
            <w:noWrap/>
            <w:vAlign w:val="center"/>
          </w:tcPr>
          <w:p w:rsidR="00744835" w:rsidRPr="0093174F" w:rsidRDefault="00071E30" w:rsidP="00B03BE7">
            <w:pPr>
              <w:ind w:firstLine="0"/>
              <w:jc w:val="center"/>
              <w:rPr>
                <w:rFonts w:cs="Times New Roman"/>
                <w:sz w:val="20"/>
                <w:szCs w:val="20"/>
              </w:rPr>
            </w:pPr>
            <w:r>
              <w:rPr>
                <w:rFonts w:cs="Times New Roman"/>
                <w:sz w:val="20"/>
                <w:szCs w:val="20"/>
              </w:rPr>
              <w:t>25</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10</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Радиус эффективного теплоснабжения</w:t>
            </w:r>
          </w:p>
        </w:tc>
        <w:tc>
          <w:tcPr>
            <w:tcW w:w="677" w:type="pct"/>
            <w:vAlign w:val="center"/>
          </w:tcPr>
          <w:p w:rsidR="00744835" w:rsidRPr="0093174F" w:rsidRDefault="000E735D" w:rsidP="00744835">
            <w:pPr>
              <w:ind w:firstLine="0"/>
              <w:jc w:val="center"/>
              <w:rPr>
                <w:rFonts w:cs="Times New Roman"/>
                <w:sz w:val="20"/>
                <w:szCs w:val="20"/>
              </w:rPr>
            </w:pPr>
            <w:r>
              <w:rPr>
                <w:rFonts w:cs="Times New Roman"/>
                <w:sz w:val="20"/>
                <w:szCs w:val="20"/>
              </w:rPr>
              <w:t>км</w:t>
            </w:r>
          </w:p>
        </w:tc>
        <w:tc>
          <w:tcPr>
            <w:tcW w:w="1670" w:type="pct"/>
            <w:shd w:val="clear" w:color="auto" w:fill="auto"/>
            <w:noWrap/>
            <w:vAlign w:val="center"/>
          </w:tcPr>
          <w:p w:rsidR="00744835" w:rsidRPr="0093174F" w:rsidRDefault="00071E30" w:rsidP="00B03BE7">
            <w:pPr>
              <w:ind w:firstLine="0"/>
              <w:jc w:val="center"/>
              <w:rPr>
                <w:rFonts w:cs="Times New Roman"/>
                <w:sz w:val="20"/>
                <w:szCs w:val="20"/>
              </w:rPr>
            </w:pPr>
            <w:r>
              <w:rPr>
                <w:rFonts w:cs="Times New Roman"/>
                <w:sz w:val="20"/>
                <w:szCs w:val="20"/>
              </w:rPr>
              <w:t>1,76</w:t>
            </w:r>
          </w:p>
        </w:tc>
      </w:tr>
    </w:tbl>
    <w:p w:rsidR="000E735D" w:rsidRDefault="000E735D" w:rsidP="00CF735D">
      <w:pPr>
        <w:rPr>
          <w:sz w:val="23"/>
          <w:szCs w:val="23"/>
        </w:rPr>
      </w:pPr>
    </w:p>
    <w:p w:rsidR="00343839" w:rsidRDefault="000E735D" w:rsidP="00CF735D">
      <w:pPr>
        <w:rPr>
          <w:sz w:val="23"/>
          <w:szCs w:val="23"/>
        </w:rPr>
      </w:pPr>
      <w:r>
        <w:rPr>
          <w:sz w:val="23"/>
          <w:szCs w:val="23"/>
        </w:rPr>
        <w:t>На рисунке 1 приведено графическое отображение радиуса эффективного теплоснабжения с. Ново</w:t>
      </w:r>
      <w:r w:rsidR="00071E30">
        <w:rPr>
          <w:sz w:val="23"/>
          <w:szCs w:val="23"/>
        </w:rPr>
        <w:t>троицк</w:t>
      </w:r>
    </w:p>
    <w:p w:rsidR="000E735D" w:rsidRDefault="000E735D" w:rsidP="00CF735D">
      <w:pPr>
        <w:rPr>
          <w:sz w:val="23"/>
          <w:szCs w:val="23"/>
        </w:rPr>
      </w:pPr>
    </w:p>
    <w:p w:rsidR="000E735D" w:rsidRDefault="00071E30" w:rsidP="000E735D">
      <w:pPr>
        <w:ind w:firstLine="0"/>
        <w:jc w:val="center"/>
        <w:rPr>
          <w:sz w:val="23"/>
          <w:szCs w:val="23"/>
        </w:rPr>
      </w:pPr>
      <w:r w:rsidRPr="00071E30">
        <w:rPr>
          <w:noProof/>
          <w:sz w:val="23"/>
          <w:szCs w:val="23"/>
          <w:lang w:eastAsia="ru-RU"/>
        </w:rPr>
        <w:drawing>
          <wp:inline distT="0" distB="0" distL="0" distR="0">
            <wp:extent cx="5940425" cy="5203592"/>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5203592"/>
                    </a:xfrm>
                    <a:prstGeom prst="rect">
                      <a:avLst/>
                    </a:prstGeom>
                    <a:noFill/>
                    <a:ln>
                      <a:noFill/>
                    </a:ln>
                  </pic:spPr>
                </pic:pic>
              </a:graphicData>
            </a:graphic>
          </wp:inline>
        </w:drawing>
      </w:r>
    </w:p>
    <w:p w:rsidR="000E735D" w:rsidRDefault="000E735D" w:rsidP="00CF735D"/>
    <w:p w:rsidR="000E735D" w:rsidRDefault="000E735D" w:rsidP="000E735D">
      <w:pPr>
        <w:pStyle w:val="a5"/>
        <w:ind w:firstLine="0"/>
        <w:jc w:val="center"/>
      </w:pPr>
      <w:bookmarkStart w:id="19" w:name="_Toc520050938"/>
      <w:r>
        <w:t xml:space="preserve">Рисунок </w:t>
      </w:r>
      <w:fldSimple w:instr=" SEQ Рисунок \* ARABIC ">
        <w:r w:rsidR="00F55A1E">
          <w:rPr>
            <w:noProof/>
          </w:rPr>
          <w:t>1</w:t>
        </w:r>
      </w:fldSimple>
      <w:r>
        <w:t xml:space="preserve"> – Радиус эффективного теплоснабжения с. Ново</w:t>
      </w:r>
      <w:r w:rsidR="00071E30">
        <w:t>троицк</w:t>
      </w:r>
      <w:bookmarkEnd w:id="19"/>
    </w:p>
    <w:p w:rsidR="000E735D" w:rsidRDefault="000E735D" w:rsidP="000E735D">
      <w:r w:rsidRPr="000E735D">
        <w:lastRenderedPageBreak/>
        <w:t>На основании полученных данных можно сделать выв</w:t>
      </w:r>
      <w:r>
        <w:t>од, что существующая жилая и со</w:t>
      </w:r>
      <w:r w:rsidRPr="000E735D">
        <w:t>циально-административная застройка с. Ново</w:t>
      </w:r>
      <w:r w:rsidR="00071E30">
        <w:t>троицк</w:t>
      </w:r>
      <w:r w:rsidRPr="000E735D">
        <w:t xml:space="preserve"> полностью находится в пределах радиуса эффективного теплоснабжения, и подключение но</w:t>
      </w:r>
      <w:r>
        <w:t>вых потребителей в границах сло</w:t>
      </w:r>
      <w:r w:rsidRPr="000E735D">
        <w:t>жившейся застройки экономически оправдано.</w:t>
      </w:r>
    </w:p>
    <w:p w:rsidR="000E735D" w:rsidRPr="000E735D" w:rsidRDefault="000E735D" w:rsidP="000E735D"/>
    <w:p w:rsidR="00343839" w:rsidRPr="000E735D" w:rsidRDefault="00343839" w:rsidP="00CC6E0C">
      <w:pPr>
        <w:pStyle w:val="2"/>
      </w:pPr>
      <w:bookmarkStart w:id="20" w:name="_Toc520050966"/>
      <w:r w:rsidRPr="000E735D">
        <w:t>Описание существующих и перспективных зон действия систем теплоснабжения и источников тепловой энергии</w:t>
      </w:r>
      <w:bookmarkEnd w:id="20"/>
    </w:p>
    <w:p w:rsidR="000E735D" w:rsidRDefault="000E735D" w:rsidP="000E735D">
      <w:r>
        <w:t>На рисунке 2, приведенном ниже, показан</w:t>
      </w:r>
      <w:r w:rsidR="00071E30">
        <w:t>ы</w:t>
      </w:r>
      <w:r>
        <w:t xml:space="preserve"> существующая </w:t>
      </w:r>
      <w:r w:rsidR="00071E30">
        <w:t xml:space="preserve">и перспективная </w:t>
      </w:r>
      <w:r>
        <w:t>зон</w:t>
      </w:r>
      <w:r w:rsidR="00071E30">
        <w:t>ы</w:t>
      </w:r>
      <w:r>
        <w:t xml:space="preserve"> действия источника тепловой энергии с. Ново</w:t>
      </w:r>
      <w:r w:rsidR="00071E30">
        <w:t>троицк</w:t>
      </w:r>
      <w:r>
        <w:t>.</w:t>
      </w:r>
    </w:p>
    <w:p w:rsidR="00604C6D" w:rsidRDefault="00604C6D" w:rsidP="000E735D"/>
    <w:p w:rsidR="00604C6D" w:rsidRDefault="00604C6D" w:rsidP="000E735D">
      <w:pPr>
        <w:sectPr w:rsidR="00604C6D">
          <w:pgSz w:w="11906" w:h="16838"/>
          <w:pgMar w:top="1134" w:right="850" w:bottom="1134" w:left="1701" w:header="708" w:footer="708" w:gutter="0"/>
          <w:cols w:space="708"/>
          <w:docGrid w:linePitch="360"/>
        </w:sectPr>
      </w:pPr>
    </w:p>
    <w:p w:rsidR="00604C6D" w:rsidRPr="0093174F" w:rsidRDefault="00071E30" w:rsidP="00071E30">
      <w:pPr>
        <w:ind w:firstLine="0"/>
        <w:jc w:val="center"/>
      </w:pPr>
      <w:r w:rsidRPr="00071E30">
        <w:rPr>
          <w:noProof/>
          <w:lang w:eastAsia="ru-RU"/>
        </w:rPr>
        <w:lastRenderedPageBreak/>
        <w:drawing>
          <wp:inline distT="0" distB="0" distL="0" distR="0">
            <wp:extent cx="7797446" cy="558761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800805" cy="5590023"/>
                    </a:xfrm>
                    <a:prstGeom prst="rect">
                      <a:avLst/>
                    </a:prstGeom>
                    <a:noFill/>
                    <a:ln>
                      <a:noFill/>
                    </a:ln>
                  </pic:spPr>
                </pic:pic>
              </a:graphicData>
            </a:graphic>
          </wp:inline>
        </w:drawing>
      </w:r>
    </w:p>
    <w:p w:rsidR="00604C6D" w:rsidRPr="00604C6D" w:rsidRDefault="00604C6D" w:rsidP="00071E30">
      <w:pPr>
        <w:pStyle w:val="a5"/>
        <w:ind w:firstLine="0"/>
        <w:jc w:val="center"/>
        <w:sectPr w:rsidR="00604C6D" w:rsidRPr="00604C6D" w:rsidSect="00604C6D">
          <w:pgSz w:w="16838" w:h="11906" w:orient="landscape"/>
          <w:pgMar w:top="1134" w:right="850" w:bottom="1134" w:left="1701" w:header="709" w:footer="709" w:gutter="0"/>
          <w:cols w:space="708"/>
          <w:docGrid w:linePitch="360"/>
        </w:sectPr>
      </w:pPr>
      <w:bookmarkStart w:id="21" w:name="_Toc520050939"/>
      <w:r>
        <w:t xml:space="preserve">Рисунок </w:t>
      </w:r>
      <w:fldSimple w:instr=" SEQ Рисунок \* ARABIC ">
        <w:r w:rsidR="00F55A1E">
          <w:rPr>
            <w:noProof/>
          </w:rPr>
          <w:t>2</w:t>
        </w:r>
      </w:fldSimple>
      <w:r>
        <w:t xml:space="preserve"> – </w:t>
      </w:r>
      <w:r w:rsidR="00071E30" w:rsidRPr="00071E30">
        <w:t>Зона действия и схема тепловых сетей котельной с. Новотроицк с учетом перспективы</w:t>
      </w:r>
      <w:bookmarkEnd w:id="21"/>
    </w:p>
    <w:p w:rsidR="002E5A1E" w:rsidRPr="0093174F" w:rsidRDefault="002E5A1E" w:rsidP="00CF735D"/>
    <w:p w:rsidR="00343839" w:rsidRPr="00604C6D" w:rsidRDefault="00343839" w:rsidP="00CC6E0C">
      <w:pPr>
        <w:pStyle w:val="2"/>
      </w:pPr>
      <w:bookmarkStart w:id="22" w:name="_Toc520050967"/>
      <w:r w:rsidRPr="00604C6D">
        <w:t>Описание существующих и перспективных зон действия индивидуальных источников тепловой энергии</w:t>
      </w:r>
      <w:bookmarkEnd w:id="22"/>
    </w:p>
    <w:p w:rsidR="00604C6D" w:rsidRPr="00604C6D" w:rsidRDefault="00604C6D" w:rsidP="00604C6D">
      <w:pPr>
        <w:rPr>
          <w:i/>
        </w:rPr>
      </w:pPr>
      <w:r w:rsidRPr="00604C6D">
        <w:rPr>
          <w:i/>
        </w:rPr>
        <w:t>Существующее положение</w:t>
      </w:r>
    </w:p>
    <w:p w:rsidR="00604C6D" w:rsidRDefault="00604C6D" w:rsidP="00604C6D">
      <w:r>
        <w:t>Теплоснабжение жилых домов частного сектора старой застройки усадебного типа осуществляется от огневых печей и от индивидуальных отопительных котлов, работающих на различных видах топлива.</w:t>
      </w:r>
    </w:p>
    <w:p w:rsidR="00604C6D" w:rsidRPr="00604C6D" w:rsidRDefault="00604C6D" w:rsidP="00604C6D">
      <w:pPr>
        <w:rPr>
          <w:i/>
        </w:rPr>
      </w:pPr>
      <w:r w:rsidRPr="00604C6D">
        <w:rPr>
          <w:i/>
        </w:rPr>
        <w:t>Перспективное положение</w:t>
      </w:r>
    </w:p>
    <w:p w:rsidR="00C63918" w:rsidRDefault="00604C6D" w:rsidP="00604C6D">
      <w:r>
        <w:t>Индивидуальное теплоснабжение предусматривается для жилых домов частного сектора усадебного типа.</w:t>
      </w:r>
    </w:p>
    <w:p w:rsidR="00604C6D" w:rsidRPr="0093174F" w:rsidRDefault="00604C6D" w:rsidP="00604C6D"/>
    <w:p w:rsidR="00343839" w:rsidRPr="00604C6D" w:rsidRDefault="00343839" w:rsidP="00CC6E0C">
      <w:pPr>
        <w:pStyle w:val="2"/>
      </w:pPr>
      <w:bookmarkStart w:id="23" w:name="_Toc520050968"/>
      <w:r w:rsidRPr="00604C6D">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23"/>
    </w:p>
    <w:p w:rsidR="00CC6E0C" w:rsidRPr="0093174F" w:rsidRDefault="00CC6E0C" w:rsidP="00CC6E0C">
      <w:pPr>
        <w:pStyle w:val="a8"/>
        <w:keepNext/>
        <w:keepLines/>
        <w:widowControl/>
        <w:numPr>
          <w:ilvl w:val="0"/>
          <w:numId w:val="3"/>
        </w:numPr>
        <w:contextualSpacing w:val="0"/>
        <w:outlineLvl w:val="2"/>
        <w:rPr>
          <w:rFonts w:eastAsia="Times New Roman" w:cstheme="minorBidi"/>
          <w:vanish/>
          <w:szCs w:val="32"/>
        </w:rPr>
      </w:pPr>
      <w:bookmarkStart w:id="24" w:name="_Toc503344600"/>
      <w:bookmarkStart w:id="25" w:name="_Toc503964193"/>
      <w:bookmarkStart w:id="26" w:name="_Toc510766408"/>
      <w:bookmarkStart w:id="27" w:name="_Toc510766470"/>
      <w:bookmarkStart w:id="28" w:name="_Toc519468525"/>
      <w:bookmarkStart w:id="29" w:name="_Toc520050969"/>
      <w:bookmarkEnd w:id="24"/>
      <w:bookmarkEnd w:id="25"/>
      <w:bookmarkEnd w:id="26"/>
      <w:bookmarkEnd w:id="27"/>
      <w:bookmarkEnd w:id="28"/>
      <w:bookmarkEnd w:id="29"/>
    </w:p>
    <w:p w:rsidR="00CC6E0C" w:rsidRPr="0093174F" w:rsidRDefault="00CC6E0C" w:rsidP="00CC6E0C">
      <w:pPr>
        <w:pStyle w:val="a8"/>
        <w:keepNext/>
        <w:keepLines/>
        <w:widowControl/>
        <w:numPr>
          <w:ilvl w:val="0"/>
          <w:numId w:val="3"/>
        </w:numPr>
        <w:contextualSpacing w:val="0"/>
        <w:outlineLvl w:val="2"/>
        <w:rPr>
          <w:rFonts w:eastAsia="Times New Roman" w:cstheme="minorBidi"/>
          <w:vanish/>
          <w:szCs w:val="32"/>
        </w:rPr>
      </w:pPr>
      <w:bookmarkStart w:id="30" w:name="_Toc503344601"/>
      <w:bookmarkStart w:id="31" w:name="_Toc503964194"/>
      <w:bookmarkStart w:id="32" w:name="_Toc510766409"/>
      <w:bookmarkStart w:id="33" w:name="_Toc510766471"/>
      <w:bookmarkStart w:id="34" w:name="_Toc519468526"/>
      <w:bookmarkStart w:id="35" w:name="_Toc520050970"/>
      <w:bookmarkEnd w:id="30"/>
      <w:bookmarkEnd w:id="31"/>
      <w:bookmarkEnd w:id="32"/>
      <w:bookmarkEnd w:id="33"/>
      <w:bookmarkEnd w:id="34"/>
      <w:bookmarkEnd w:id="35"/>
    </w:p>
    <w:p w:rsidR="00CC6E0C" w:rsidRPr="0093174F" w:rsidRDefault="00CC6E0C" w:rsidP="00CC6E0C">
      <w:pPr>
        <w:pStyle w:val="a8"/>
        <w:keepNext/>
        <w:keepLines/>
        <w:widowControl/>
        <w:numPr>
          <w:ilvl w:val="1"/>
          <w:numId w:val="3"/>
        </w:numPr>
        <w:contextualSpacing w:val="0"/>
        <w:outlineLvl w:val="2"/>
        <w:rPr>
          <w:rFonts w:eastAsia="Times New Roman" w:cstheme="minorBidi"/>
          <w:vanish/>
          <w:szCs w:val="32"/>
        </w:rPr>
      </w:pPr>
      <w:bookmarkStart w:id="36" w:name="_Toc503344602"/>
      <w:bookmarkStart w:id="37" w:name="_Toc503964195"/>
      <w:bookmarkStart w:id="38" w:name="_Toc510766410"/>
      <w:bookmarkStart w:id="39" w:name="_Toc510766472"/>
      <w:bookmarkStart w:id="40" w:name="_Toc519468527"/>
      <w:bookmarkStart w:id="41" w:name="_Toc520050971"/>
      <w:bookmarkEnd w:id="36"/>
      <w:bookmarkEnd w:id="37"/>
      <w:bookmarkEnd w:id="38"/>
      <w:bookmarkEnd w:id="39"/>
      <w:bookmarkEnd w:id="40"/>
      <w:bookmarkEnd w:id="41"/>
    </w:p>
    <w:p w:rsidR="00CC6E0C" w:rsidRPr="0093174F" w:rsidRDefault="00CC6E0C" w:rsidP="00CC6E0C">
      <w:pPr>
        <w:pStyle w:val="a8"/>
        <w:keepNext/>
        <w:keepLines/>
        <w:widowControl/>
        <w:numPr>
          <w:ilvl w:val="1"/>
          <w:numId w:val="3"/>
        </w:numPr>
        <w:contextualSpacing w:val="0"/>
        <w:outlineLvl w:val="2"/>
        <w:rPr>
          <w:rFonts w:eastAsia="Times New Roman" w:cstheme="minorBidi"/>
          <w:vanish/>
          <w:szCs w:val="32"/>
        </w:rPr>
      </w:pPr>
      <w:bookmarkStart w:id="42" w:name="_Toc503344603"/>
      <w:bookmarkStart w:id="43" w:name="_Toc503964196"/>
      <w:bookmarkStart w:id="44" w:name="_Toc510766411"/>
      <w:bookmarkStart w:id="45" w:name="_Toc510766473"/>
      <w:bookmarkStart w:id="46" w:name="_Toc519468528"/>
      <w:bookmarkStart w:id="47" w:name="_Toc520050972"/>
      <w:bookmarkEnd w:id="42"/>
      <w:bookmarkEnd w:id="43"/>
      <w:bookmarkEnd w:id="44"/>
      <w:bookmarkEnd w:id="45"/>
      <w:bookmarkEnd w:id="46"/>
      <w:bookmarkEnd w:id="47"/>
    </w:p>
    <w:p w:rsidR="00CC6E0C" w:rsidRPr="0093174F" w:rsidRDefault="00CC6E0C" w:rsidP="00CC6E0C">
      <w:pPr>
        <w:pStyle w:val="a8"/>
        <w:keepNext/>
        <w:keepLines/>
        <w:widowControl/>
        <w:numPr>
          <w:ilvl w:val="1"/>
          <w:numId w:val="3"/>
        </w:numPr>
        <w:contextualSpacing w:val="0"/>
        <w:outlineLvl w:val="2"/>
        <w:rPr>
          <w:rFonts w:eastAsia="Times New Roman" w:cstheme="minorBidi"/>
          <w:vanish/>
          <w:szCs w:val="32"/>
        </w:rPr>
      </w:pPr>
      <w:bookmarkStart w:id="48" w:name="_Toc503344604"/>
      <w:bookmarkStart w:id="49" w:name="_Toc503964197"/>
      <w:bookmarkStart w:id="50" w:name="_Toc510766412"/>
      <w:bookmarkStart w:id="51" w:name="_Toc510766474"/>
      <w:bookmarkStart w:id="52" w:name="_Toc519468529"/>
      <w:bookmarkStart w:id="53" w:name="_Toc520050973"/>
      <w:bookmarkEnd w:id="48"/>
      <w:bookmarkEnd w:id="49"/>
      <w:bookmarkEnd w:id="50"/>
      <w:bookmarkEnd w:id="51"/>
      <w:bookmarkEnd w:id="52"/>
      <w:bookmarkEnd w:id="53"/>
    </w:p>
    <w:p w:rsidR="00CC6E0C" w:rsidRPr="0093174F" w:rsidRDefault="00CC6E0C" w:rsidP="00CC6E0C">
      <w:pPr>
        <w:pStyle w:val="a8"/>
        <w:keepNext/>
        <w:keepLines/>
        <w:widowControl/>
        <w:numPr>
          <w:ilvl w:val="1"/>
          <w:numId w:val="3"/>
        </w:numPr>
        <w:contextualSpacing w:val="0"/>
        <w:outlineLvl w:val="2"/>
        <w:rPr>
          <w:rFonts w:eastAsia="Times New Roman" w:cstheme="minorBidi"/>
          <w:vanish/>
          <w:szCs w:val="32"/>
        </w:rPr>
      </w:pPr>
      <w:bookmarkStart w:id="54" w:name="_Toc503344605"/>
      <w:bookmarkStart w:id="55" w:name="_Toc503964198"/>
      <w:bookmarkStart w:id="56" w:name="_Toc510766413"/>
      <w:bookmarkStart w:id="57" w:name="_Toc510766475"/>
      <w:bookmarkStart w:id="58" w:name="_Toc519468530"/>
      <w:bookmarkStart w:id="59" w:name="_Toc520050974"/>
      <w:bookmarkEnd w:id="54"/>
      <w:bookmarkEnd w:id="55"/>
      <w:bookmarkEnd w:id="56"/>
      <w:bookmarkEnd w:id="57"/>
      <w:bookmarkEnd w:id="58"/>
      <w:bookmarkEnd w:id="59"/>
    </w:p>
    <w:p w:rsidR="00343839" w:rsidRPr="00604C6D" w:rsidRDefault="00CC6E0C" w:rsidP="00CC6E0C">
      <w:pPr>
        <w:pStyle w:val="3"/>
      </w:pPr>
      <w:bookmarkStart w:id="60" w:name="_Toc520050975"/>
      <w:r w:rsidRPr="00604C6D">
        <w:t>С</w:t>
      </w:r>
      <w:r w:rsidR="00343839" w:rsidRPr="00604C6D">
        <w:t>уществующие и перспективные значения установленной тепловой мощности основного оборудования источника (источников) тепловой энергии</w:t>
      </w:r>
      <w:bookmarkEnd w:id="60"/>
    </w:p>
    <w:p w:rsidR="00604C6D" w:rsidRPr="00604C6D" w:rsidRDefault="00604C6D" w:rsidP="00604C6D">
      <w:pPr>
        <w:pStyle w:val="a5"/>
        <w:rPr>
          <w:rFonts w:cstheme="minorBidi"/>
          <w:bCs w:val="0"/>
        </w:rPr>
      </w:pPr>
      <w:r w:rsidRPr="00604C6D">
        <w:rPr>
          <w:rFonts w:cstheme="minorBidi"/>
          <w:bCs w:val="0"/>
        </w:rPr>
        <w:t xml:space="preserve">Установленная тепловая мощность основного оборудования – </w:t>
      </w:r>
      <w:r w:rsidR="00071E30">
        <w:rPr>
          <w:rFonts w:cstheme="minorBidi"/>
          <w:bCs w:val="0"/>
        </w:rPr>
        <w:t>3,2</w:t>
      </w:r>
      <w:r w:rsidRPr="00604C6D">
        <w:rPr>
          <w:rFonts w:cstheme="minorBidi"/>
          <w:bCs w:val="0"/>
        </w:rPr>
        <w:t xml:space="preserve"> Гкал/ч;</w:t>
      </w:r>
    </w:p>
    <w:p w:rsidR="00604C6D" w:rsidRPr="00604C6D" w:rsidRDefault="00604C6D" w:rsidP="00604C6D">
      <w:pPr>
        <w:pStyle w:val="a5"/>
        <w:rPr>
          <w:rFonts w:cstheme="minorBidi"/>
          <w:bCs w:val="0"/>
        </w:rPr>
      </w:pPr>
      <w:r w:rsidRPr="00604C6D">
        <w:rPr>
          <w:rFonts w:cstheme="minorBidi"/>
          <w:bCs w:val="0"/>
        </w:rPr>
        <w:t xml:space="preserve">Располагаемая мощность основного оборудования источников тепловой энергии – </w:t>
      </w:r>
      <w:r w:rsidR="00071E30">
        <w:rPr>
          <w:rFonts w:cstheme="minorBidi"/>
          <w:bCs w:val="0"/>
        </w:rPr>
        <w:t>3,2</w:t>
      </w:r>
      <w:r w:rsidRPr="00604C6D">
        <w:rPr>
          <w:rFonts w:cstheme="minorBidi"/>
          <w:bCs w:val="0"/>
        </w:rPr>
        <w:t xml:space="preserve"> Гкал/ч;</w:t>
      </w:r>
    </w:p>
    <w:p w:rsidR="00604C6D" w:rsidRPr="00604C6D" w:rsidRDefault="00604C6D" w:rsidP="00604C6D">
      <w:pPr>
        <w:pStyle w:val="a5"/>
        <w:rPr>
          <w:rFonts w:cstheme="minorBidi"/>
          <w:bCs w:val="0"/>
        </w:rPr>
      </w:pPr>
      <w:r w:rsidRPr="00604C6D">
        <w:rPr>
          <w:rFonts w:cstheme="minorBidi"/>
          <w:bCs w:val="0"/>
        </w:rPr>
        <w:t>Затраты тепловой мощности на собственные и хозяйственные нужды – 0,0</w:t>
      </w:r>
      <w:r w:rsidR="00071E30">
        <w:rPr>
          <w:rFonts w:cstheme="minorBidi"/>
          <w:bCs w:val="0"/>
        </w:rPr>
        <w:t>181</w:t>
      </w:r>
      <w:r w:rsidRPr="00604C6D">
        <w:rPr>
          <w:rFonts w:cstheme="minorBidi"/>
          <w:bCs w:val="0"/>
        </w:rPr>
        <w:t xml:space="preserve"> Гкал/ч;</w:t>
      </w:r>
    </w:p>
    <w:p w:rsidR="00604C6D" w:rsidRPr="00604C6D" w:rsidRDefault="00604C6D" w:rsidP="00604C6D">
      <w:pPr>
        <w:pStyle w:val="a5"/>
        <w:rPr>
          <w:rFonts w:cstheme="minorBidi"/>
          <w:bCs w:val="0"/>
        </w:rPr>
      </w:pPr>
      <w:r w:rsidRPr="00604C6D">
        <w:rPr>
          <w:rFonts w:cstheme="minorBidi"/>
          <w:bCs w:val="0"/>
        </w:rPr>
        <w:t xml:space="preserve">Тепловая нагрузка потребителей – </w:t>
      </w:r>
      <w:r w:rsidR="00071E30">
        <w:rPr>
          <w:rFonts w:cstheme="minorBidi"/>
          <w:bCs w:val="0"/>
        </w:rPr>
        <w:t>1,0342</w:t>
      </w:r>
      <w:r w:rsidRPr="00604C6D">
        <w:rPr>
          <w:rFonts w:cstheme="minorBidi"/>
          <w:bCs w:val="0"/>
        </w:rPr>
        <w:t xml:space="preserve"> Гкал/ч.</w:t>
      </w:r>
    </w:p>
    <w:p w:rsidR="00604C6D" w:rsidRPr="00604C6D" w:rsidRDefault="00604C6D" w:rsidP="00604C6D">
      <w:pPr>
        <w:pStyle w:val="a5"/>
        <w:rPr>
          <w:rFonts w:cstheme="minorBidi"/>
          <w:bCs w:val="0"/>
        </w:rPr>
      </w:pPr>
      <w:r w:rsidRPr="00604C6D">
        <w:rPr>
          <w:rFonts w:cstheme="minorBidi"/>
          <w:bCs w:val="0"/>
        </w:rPr>
        <w:t>Перспективные балансы тепловой мощности и тепловой</w:t>
      </w:r>
      <w:r>
        <w:rPr>
          <w:rFonts w:cstheme="minorBidi"/>
          <w:bCs w:val="0"/>
        </w:rPr>
        <w:t xml:space="preserve"> нагрузки котельной с. Ново</w:t>
      </w:r>
      <w:r w:rsidR="00071E30">
        <w:rPr>
          <w:rFonts w:cstheme="minorBidi"/>
          <w:bCs w:val="0"/>
        </w:rPr>
        <w:t>троицк</w:t>
      </w:r>
      <w:r w:rsidRPr="00604C6D">
        <w:rPr>
          <w:rFonts w:cstheme="minorBidi"/>
          <w:bCs w:val="0"/>
        </w:rPr>
        <w:t xml:space="preserve"> представлены в таблице </w:t>
      </w:r>
      <w:r>
        <w:rPr>
          <w:rFonts w:cstheme="minorBidi"/>
          <w:bCs w:val="0"/>
        </w:rPr>
        <w:t>4</w:t>
      </w:r>
      <w:r w:rsidRPr="00604C6D">
        <w:rPr>
          <w:rFonts w:cstheme="minorBidi"/>
          <w:bCs w:val="0"/>
        </w:rPr>
        <w:t>.</w:t>
      </w:r>
    </w:p>
    <w:p w:rsidR="00604C6D" w:rsidRDefault="00604C6D" w:rsidP="00604C6D">
      <w:pPr>
        <w:pStyle w:val="a5"/>
        <w:rPr>
          <w:rFonts w:cstheme="minorBidi"/>
          <w:bCs w:val="0"/>
        </w:rPr>
      </w:pPr>
    </w:p>
    <w:p w:rsidR="00F06BAA" w:rsidRDefault="00F06BAA" w:rsidP="00604C6D">
      <w:pPr>
        <w:pStyle w:val="a5"/>
        <w:keepNext/>
        <w:sectPr w:rsidR="00F06BAA">
          <w:pgSz w:w="11906" w:h="16838"/>
          <w:pgMar w:top="1134" w:right="850" w:bottom="1134" w:left="1701" w:header="708" w:footer="708" w:gutter="0"/>
          <w:cols w:space="708"/>
          <w:docGrid w:linePitch="360"/>
        </w:sectPr>
      </w:pPr>
    </w:p>
    <w:p w:rsidR="00097A0A" w:rsidRDefault="00604C6D" w:rsidP="00604C6D">
      <w:pPr>
        <w:pStyle w:val="a5"/>
        <w:keepNext/>
        <w:rPr>
          <w:rFonts w:cstheme="minorBidi"/>
          <w:bCs w:val="0"/>
        </w:rPr>
      </w:pPr>
      <w:bookmarkStart w:id="61" w:name="_Toc520050923"/>
      <w:r>
        <w:lastRenderedPageBreak/>
        <w:t xml:space="preserve">Таблица </w:t>
      </w:r>
      <w:fldSimple w:instr=" SEQ Таблица \* ARABIC ">
        <w:r w:rsidR="009A60D1">
          <w:rPr>
            <w:noProof/>
          </w:rPr>
          <w:t>4</w:t>
        </w:r>
      </w:fldSimple>
      <w:r>
        <w:t xml:space="preserve"> - </w:t>
      </w:r>
      <w:r w:rsidRPr="00604C6D">
        <w:rPr>
          <w:rFonts w:cstheme="minorBidi"/>
          <w:bCs w:val="0"/>
        </w:rPr>
        <w:t>Перспективные балансы тепловой мощности и тепловой нагрузки котельной с. Ново</w:t>
      </w:r>
      <w:r w:rsidR="00071E30">
        <w:rPr>
          <w:rFonts w:cstheme="minorBidi"/>
          <w:bCs w:val="0"/>
        </w:rPr>
        <w:t>троицк</w:t>
      </w:r>
      <w:bookmarkEnd w:id="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757"/>
        <w:gridCol w:w="1185"/>
        <w:gridCol w:w="1173"/>
        <w:gridCol w:w="1173"/>
        <w:gridCol w:w="1153"/>
        <w:gridCol w:w="1153"/>
        <w:gridCol w:w="1153"/>
        <w:gridCol w:w="1153"/>
        <w:gridCol w:w="1007"/>
        <w:gridCol w:w="1134"/>
        <w:gridCol w:w="1211"/>
      </w:tblGrid>
      <w:tr w:rsidR="00F06BAA" w:rsidRPr="00604C6D" w:rsidTr="00E87AD8">
        <w:trPr>
          <w:trHeight w:val="227"/>
          <w:jc w:val="center"/>
        </w:trPr>
        <w:tc>
          <w:tcPr>
            <w:tcW w:w="534" w:type="dxa"/>
            <w:vAlign w:val="center"/>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 п/п</w:t>
            </w:r>
          </w:p>
        </w:tc>
        <w:tc>
          <w:tcPr>
            <w:tcW w:w="2757"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Параметр</w:t>
            </w:r>
          </w:p>
        </w:tc>
        <w:tc>
          <w:tcPr>
            <w:tcW w:w="1185"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Ед. изм.</w:t>
            </w:r>
          </w:p>
        </w:tc>
        <w:tc>
          <w:tcPr>
            <w:tcW w:w="1173"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2017</w:t>
            </w:r>
          </w:p>
        </w:tc>
        <w:tc>
          <w:tcPr>
            <w:tcW w:w="1173"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2018</w:t>
            </w:r>
          </w:p>
        </w:tc>
        <w:tc>
          <w:tcPr>
            <w:tcW w:w="1153"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2019</w:t>
            </w:r>
          </w:p>
        </w:tc>
        <w:tc>
          <w:tcPr>
            <w:tcW w:w="1153"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2020</w:t>
            </w:r>
          </w:p>
        </w:tc>
        <w:tc>
          <w:tcPr>
            <w:tcW w:w="1153"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2021</w:t>
            </w:r>
          </w:p>
        </w:tc>
        <w:tc>
          <w:tcPr>
            <w:tcW w:w="1153"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2022</w:t>
            </w:r>
          </w:p>
        </w:tc>
        <w:tc>
          <w:tcPr>
            <w:tcW w:w="1007"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2023</w:t>
            </w:r>
          </w:p>
        </w:tc>
        <w:tc>
          <w:tcPr>
            <w:tcW w:w="1134"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2024-2028</w:t>
            </w:r>
          </w:p>
        </w:tc>
        <w:tc>
          <w:tcPr>
            <w:tcW w:w="1211"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2029-2035</w:t>
            </w:r>
          </w:p>
        </w:tc>
      </w:tr>
      <w:tr w:rsidR="00E87AD8" w:rsidRPr="00604C6D" w:rsidTr="00E87AD8">
        <w:trPr>
          <w:trHeight w:val="227"/>
          <w:jc w:val="center"/>
        </w:trPr>
        <w:tc>
          <w:tcPr>
            <w:tcW w:w="534" w:type="dxa"/>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1</w:t>
            </w:r>
          </w:p>
        </w:tc>
        <w:tc>
          <w:tcPr>
            <w:tcW w:w="2757" w:type="dxa"/>
            <w:shd w:val="clear" w:color="auto" w:fill="auto"/>
            <w:vAlign w:val="center"/>
            <w:hideMark/>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Установленная тепловая мощность основного оборудования</w:t>
            </w:r>
          </w:p>
        </w:tc>
        <w:tc>
          <w:tcPr>
            <w:tcW w:w="1185" w:type="dxa"/>
            <w:shd w:val="clear" w:color="auto" w:fill="auto"/>
            <w:vAlign w:val="center"/>
            <w:hideMark/>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Гкал/ч</w:t>
            </w:r>
          </w:p>
        </w:tc>
        <w:tc>
          <w:tcPr>
            <w:tcW w:w="1173"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173"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153"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153"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153"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153"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007"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134"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211"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r>
      <w:tr w:rsidR="00E87AD8" w:rsidRPr="00604C6D" w:rsidTr="00E87AD8">
        <w:trPr>
          <w:trHeight w:val="227"/>
          <w:jc w:val="center"/>
        </w:trPr>
        <w:tc>
          <w:tcPr>
            <w:tcW w:w="534" w:type="dxa"/>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757"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Располагаемая мощность основного оборудования источников тепловой энергии</w:t>
            </w:r>
          </w:p>
        </w:tc>
        <w:tc>
          <w:tcPr>
            <w:tcW w:w="1185"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Гкал/ч</w:t>
            </w:r>
          </w:p>
        </w:tc>
        <w:tc>
          <w:tcPr>
            <w:tcW w:w="1173"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173"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153"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153"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153"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153"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007"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134"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211"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r>
      <w:tr w:rsidR="00E87AD8" w:rsidRPr="00604C6D" w:rsidTr="00E87AD8">
        <w:trPr>
          <w:trHeight w:val="227"/>
          <w:jc w:val="center"/>
        </w:trPr>
        <w:tc>
          <w:tcPr>
            <w:tcW w:w="534" w:type="dxa"/>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2757"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Затраты тепловой мощности на собственные и хозяйственные нужды</w:t>
            </w:r>
          </w:p>
        </w:tc>
        <w:tc>
          <w:tcPr>
            <w:tcW w:w="1185"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Гкал/ч</w:t>
            </w:r>
          </w:p>
        </w:tc>
        <w:tc>
          <w:tcPr>
            <w:tcW w:w="117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117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1007"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1134"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c>
          <w:tcPr>
            <w:tcW w:w="1211"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0,0181</w:t>
            </w:r>
          </w:p>
        </w:tc>
      </w:tr>
      <w:tr w:rsidR="00E87AD8" w:rsidRPr="00604C6D" w:rsidTr="00E87AD8">
        <w:trPr>
          <w:trHeight w:val="227"/>
          <w:jc w:val="center"/>
        </w:trPr>
        <w:tc>
          <w:tcPr>
            <w:tcW w:w="534" w:type="dxa"/>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2757"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Тепловая мощность источника нетто</w:t>
            </w:r>
          </w:p>
        </w:tc>
        <w:tc>
          <w:tcPr>
            <w:tcW w:w="1185"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Гкал/ч</w:t>
            </w:r>
          </w:p>
        </w:tc>
        <w:tc>
          <w:tcPr>
            <w:tcW w:w="117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17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007"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134"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c>
          <w:tcPr>
            <w:tcW w:w="1211"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3,1819</w:t>
            </w:r>
          </w:p>
        </w:tc>
      </w:tr>
      <w:tr w:rsidR="00E87AD8" w:rsidRPr="00604C6D" w:rsidTr="00E87AD8">
        <w:trPr>
          <w:trHeight w:val="227"/>
          <w:jc w:val="center"/>
        </w:trPr>
        <w:tc>
          <w:tcPr>
            <w:tcW w:w="534" w:type="dxa"/>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2757"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Потери тепловой энергии при ее передаче тепловыми сетями</w:t>
            </w:r>
          </w:p>
        </w:tc>
        <w:tc>
          <w:tcPr>
            <w:tcW w:w="1185"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Гкал/ч</w:t>
            </w:r>
          </w:p>
        </w:tc>
        <w:tc>
          <w:tcPr>
            <w:tcW w:w="117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0,1458</w:t>
            </w:r>
          </w:p>
        </w:tc>
        <w:tc>
          <w:tcPr>
            <w:tcW w:w="117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0,0524</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0,0524</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0,0524</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0,0524</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0,0524</w:t>
            </w:r>
          </w:p>
        </w:tc>
        <w:tc>
          <w:tcPr>
            <w:tcW w:w="1007"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0,0524</w:t>
            </w:r>
          </w:p>
        </w:tc>
        <w:tc>
          <w:tcPr>
            <w:tcW w:w="1134"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0,0524</w:t>
            </w:r>
          </w:p>
        </w:tc>
        <w:tc>
          <w:tcPr>
            <w:tcW w:w="1211"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0,0524</w:t>
            </w:r>
          </w:p>
        </w:tc>
      </w:tr>
      <w:tr w:rsidR="00E87AD8" w:rsidRPr="00604C6D" w:rsidTr="00E87AD8">
        <w:trPr>
          <w:trHeight w:val="227"/>
          <w:jc w:val="center"/>
        </w:trPr>
        <w:tc>
          <w:tcPr>
            <w:tcW w:w="534" w:type="dxa"/>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2757"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Тепловые нагрузки потребителей</w:t>
            </w:r>
          </w:p>
        </w:tc>
        <w:tc>
          <w:tcPr>
            <w:tcW w:w="1185"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Гкал/ч</w:t>
            </w:r>
          </w:p>
        </w:tc>
        <w:tc>
          <w:tcPr>
            <w:tcW w:w="117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1,0342</w:t>
            </w:r>
          </w:p>
        </w:tc>
        <w:tc>
          <w:tcPr>
            <w:tcW w:w="117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1007"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1134"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c>
          <w:tcPr>
            <w:tcW w:w="1211"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1,0478</w:t>
            </w:r>
          </w:p>
        </w:tc>
      </w:tr>
      <w:tr w:rsidR="00E87AD8" w:rsidRPr="00604C6D" w:rsidTr="00E87AD8">
        <w:trPr>
          <w:trHeight w:val="227"/>
          <w:jc w:val="center"/>
        </w:trPr>
        <w:tc>
          <w:tcPr>
            <w:tcW w:w="534" w:type="dxa"/>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2757"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Резерв/дефицит </w:t>
            </w:r>
          </w:p>
        </w:tc>
        <w:tc>
          <w:tcPr>
            <w:tcW w:w="1185" w:type="dxa"/>
            <w:shd w:val="clear" w:color="auto" w:fill="auto"/>
            <w:vAlign w:val="center"/>
          </w:tcPr>
          <w:p w:rsidR="00E87AD8" w:rsidRPr="00604C6D"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Гкал/ч</w:t>
            </w:r>
          </w:p>
        </w:tc>
        <w:tc>
          <w:tcPr>
            <w:tcW w:w="117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2,0013</w:t>
            </w:r>
          </w:p>
        </w:tc>
        <w:tc>
          <w:tcPr>
            <w:tcW w:w="117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1153"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1007"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1134"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c>
          <w:tcPr>
            <w:tcW w:w="1211" w:type="dxa"/>
            <w:shd w:val="clear" w:color="auto" w:fill="auto"/>
            <w:vAlign w:val="center"/>
          </w:tcPr>
          <w:p w:rsidR="00E87AD8" w:rsidRDefault="00E87AD8" w:rsidP="00E87AD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2,0817</w:t>
            </w:r>
          </w:p>
        </w:tc>
      </w:tr>
    </w:tbl>
    <w:p w:rsidR="00F06BAA" w:rsidRDefault="00F06BAA" w:rsidP="00604C6D"/>
    <w:p w:rsidR="00F06BAA" w:rsidRPr="00F06BAA" w:rsidRDefault="00F06BAA" w:rsidP="00F06BAA">
      <w:pPr>
        <w:sectPr w:rsidR="00F06BAA" w:rsidRPr="00F06BAA" w:rsidSect="00F06BAA">
          <w:pgSz w:w="16838" w:h="11906" w:orient="landscape"/>
          <w:pgMar w:top="1701" w:right="1134" w:bottom="851" w:left="1134" w:header="709" w:footer="709" w:gutter="0"/>
          <w:cols w:space="708"/>
          <w:docGrid w:linePitch="360"/>
        </w:sectPr>
      </w:pPr>
    </w:p>
    <w:p w:rsidR="00343839" w:rsidRPr="00F06BAA" w:rsidRDefault="00CC6E0C" w:rsidP="00CC6E0C">
      <w:pPr>
        <w:pStyle w:val="3"/>
      </w:pPr>
      <w:bookmarkStart w:id="62" w:name="_Toc520050976"/>
      <w:r w:rsidRPr="00F06BAA">
        <w:lastRenderedPageBreak/>
        <w:t>С</w:t>
      </w:r>
      <w:r w:rsidR="00343839" w:rsidRPr="00F06BAA">
        <w:t>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62"/>
    </w:p>
    <w:p w:rsidR="00E02ED3" w:rsidRPr="0093174F" w:rsidRDefault="00E02ED3" w:rsidP="00E02ED3">
      <w:r w:rsidRPr="0093174F">
        <w:t xml:space="preserve">Существующие и перспективные значения располагаемой тепловой мощности источников тепловой энергии с. </w:t>
      </w:r>
      <w:r w:rsidR="00F06BAA">
        <w:t>Ново</w:t>
      </w:r>
      <w:r w:rsidR="00E87AD8">
        <w:t>троицк</w:t>
      </w:r>
      <w:r w:rsidRPr="0093174F">
        <w:t xml:space="preserve"> представлены в таблиц</w:t>
      </w:r>
      <w:r w:rsidR="00F06BAA">
        <w:t>е</w:t>
      </w:r>
      <w:r w:rsidRPr="0093174F">
        <w:t xml:space="preserve"> </w:t>
      </w:r>
      <w:r w:rsidR="00F06BAA">
        <w:t>4</w:t>
      </w:r>
      <w:r w:rsidRPr="0093174F">
        <w:t>.</w:t>
      </w:r>
    </w:p>
    <w:p w:rsidR="00343839" w:rsidRPr="0093174F" w:rsidRDefault="0052605B" w:rsidP="00CF735D">
      <w:r w:rsidRPr="0093174F">
        <w:t xml:space="preserve">Данные по располагаемой тепловой мощности котельной </w:t>
      </w:r>
      <w:r w:rsidR="00F06BAA">
        <w:t>с. Ново</w:t>
      </w:r>
      <w:r w:rsidR="00E87AD8">
        <w:t>троицк</w:t>
      </w:r>
      <w:r w:rsidRPr="0093174F">
        <w:t xml:space="preserve"> не предоставлены, следовательно, располагаемая мощность составляет </w:t>
      </w:r>
      <w:r w:rsidR="00E87AD8">
        <w:t>3,2</w:t>
      </w:r>
      <w:r w:rsidRPr="0093174F">
        <w:t xml:space="preserve"> Гкал/ч.</w:t>
      </w:r>
    </w:p>
    <w:p w:rsidR="00343839" w:rsidRPr="0093174F" w:rsidRDefault="00343839" w:rsidP="00CF735D"/>
    <w:p w:rsidR="00343839" w:rsidRPr="00F06BAA" w:rsidRDefault="00CC6E0C" w:rsidP="00CC6E0C">
      <w:pPr>
        <w:pStyle w:val="3"/>
      </w:pPr>
      <w:bookmarkStart w:id="63" w:name="_Toc520050977"/>
      <w:r w:rsidRPr="00F06BAA">
        <w:t>С</w:t>
      </w:r>
      <w:r w:rsidR="00343839" w:rsidRPr="00F06BAA">
        <w:t>уществующие и перспективные затраты тепловой мощности на собственные и хозяйственные нужды источников тепловой энергии</w:t>
      </w:r>
      <w:bookmarkEnd w:id="63"/>
    </w:p>
    <w:p w:rsidR="00343839" w:rsidRPr="0093174F" w:rsidRDefault="00E02ED3" w:rsidP="0052605B">
      <w:r w:rsidRPr="0093174F">
        <w:t xml:space="preserve">Существующие и перспективные значения затраты тепловой мощности на собственные и хозяйственные нужды источников тепловой энергии </w:t>
      </w:r>
      <w:r w:rsidR="00F06BAA">
        <w:t>с. Ново</w:t>
      </w:r>
      <w:r w:rsidR="00E87AD8">
        <w:t xml:space="preserve">троицк </w:t>
      </w:r>
      <w:r w:rsidR="0052605B" w:rsidRPr="0093174F">
        <w:t>представлены в таблиц</w:t>
      </w:r>
      <w:r w:rsidR="00F06BAA">
        <w:t>е</w:t>
      </w:r>
      <w:r w:rsidR="0052605B" w:rsidRPr="0093174F">
        <w:t xml:space="preserve"> </w:t>
      </w:r>
      <w:r w:rsidR="00F06BAA">
        <w:t>4</w:t>
      </w:r>
      <w:r w:rsidR="0052605B" w:rsidRPr="0093174F">
        <w:t>.</w:t>
      </w:r>
    </w:p>
    <w:p w:rsidR="00343839" w:rsidRPr="0093174F" w:rsidRDefault="00343839" w:rsidP="00CF735D"/>
    <w:p w:rsidR="00343839" w:rsidRPr="00F06BAA" w:rsidRDefault="00CC6E0C" w:rsidP="00CC6E0C">
      <w:pPr>
        <w:pStyle w:val="3"/>
      </w:pPr>
      <w:bookmarkStart w:id="64" w:name="_Toc520050978"/>
      <w:r w:rsidRPr="00F06BAA">
        <w:t>З</w:t>
      </w:r>
      <w:r w:rsidR="00343839" w:rsidRPr="00F06BAA">
        <w:t>начения существующей и перспективной тепловой мощности источников тепловой энергии нетто</w:t>
      </w:r>
      <w:bookmarkEnd w:id="64"/>
    </w:p>
    <w:p w:rsidR="00343839" w:rsidRPr="0093174F" w:rsidRDefault="00E02ED3" w:rsidP="0052605B">
      <w:r w:rsidRPr="0093174F">
        <w:t xml:space="preserve">Существующие и перспективные значения располагаемой тепловой мощности нетто источников тепловой энергии </w:t>
      </w:r>
      <w:r w:rsidR="00F06BAA" w:rsidRPr="00F06BAA">
        <w:t>с. Ново</w:t>
      </w:r>
      <w:r w:rsidR="00E87AD8">
        <w:t>троицк</w:t>
      </w:r>
      <w:r w:rsidR="00F06BAA">
        <w:t xml:space="preserve"> представлены в таблице 4</w:t>
      </w:r>
      <w:r w:rsidR="0052605B" w:rsidRPr="0093174F">
        <w:t>.</w:t>
      </w:r>
    </w:p>
    <w:p w:rsidR="00343839" w:rsidRPr="0093174F" w:rsidRDefault="00343839" w:rsidP="00CF735D"/>
    <w:p w:rsidR="00343839" w:rsidRPr="00F06BAA" w:rsidRDefault="00CC6E0C" w:rsidP="00CC6E0C">
      <w:pPr>
        <w:pStyle w:val="3"/>
      </w:pPr>
      <w:bookmarkStart w:id="65" w:name="_Toc520050979"/>
      <w:r w:rsidRPr="00F06BAA">
        <w:t>З</w:t>
      </w:r>
      <w:r w:rsidR="00343839" w:rsidRPr="00F06BAA">
        <w:t>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65"/>
    </w:p>
    <w:p w:rsidR="00343839" w:rsidRPr="0093174F" w:rsidRDefault="00E02ED3" w:rsidP="0052605B">
      <w:r w:rsidRPr="0093174F">
        <w:t xml:space="preserve">Существующие и перспективные значения потерь тепловой мощности источников тепловой энергии </w:t>
      </w:r>
      <w:r w:rsidR="00F06BAA" w:rsidRPr="00F06BAA">
        <w:t>с. Ново</w:t>
      </w:r>
      <w:r w:rsidR="00E87AD8">
        <w:t>троицк</w:t>
      </w:r>
      <w:r w:rsidR="00F06BAA" w:rsidRPr="00F06BAA">
        <w:t xml:space="preserve"> представлены в таблице 4.</w:t>
      </w:r>
    </w:p>
    <w:p w:rsidR="0052605B" w:rsidRPr="0093174F" w:rsidRDefault="0052605B" w:rsidP="00CF735D"/>
    <w:p w:rsidR="00343839" w:rsidRPr="00F06BAA" w:rsidRDefault="00CC6E0C" w:rsidP="00CC6E0C">
      <w:pPr>
        <w:pStyle w:val="3"/>
      </w:pPr>
      <w:bookmarkStart w:id="66" w:name="_Toc520050980"/>
      <w:r w:rsidRPr="00F06BAA">
        <w:t>З</w:t>
      </w:r>
      <w:r w:rsidR="00343839" w:rsidRPr="00F06BAA">
        <w:t>атраты существующей и перспективной тепловой мощности на хозяйственные нужды тепловых сетей</w:t>
      </w:r>
      <w:bookmarkEnd w:id="66"/>
    </w:p>
    <w:p w:rsidR="00343839" w:rsidRPr="0093174F" w:rsidRDefault="00E02ED3" w:rsidP="00CF735D">
      <w:r w:rsidRPr="0093174F">
        <w:t xml:space="preserve">Затраты тепловой мощности на хозяйственные нужды тепловых сетей на территории с. </w:t>
      </w:r>
      <w:r w:rsidR="00F06BAA">
        <w:t>Ново</w:t>
      </w:r>
      <w:r w:rsidR="00E87AD8">
        <w:t>троицк</w:t>
      </w:r>
      <w:r w:rsidRPr="0093174F">
        <w:t xml:space="preserve"> </w:t>
      </w:r>
      <w:r w:rsidR="00E87AD8" w:rsidRPr="00E87AD8">
        <w:t>представлены в таблице 4.</w:t>
      </w:r>
    </w:p>
    <w:p w:rsidR="00343839" w:rsidRPr="0093174F" w:rsidRDefault="00343839" w:rsidP="00CF735D"/>
    <w:p w:rsidR="00343839" w:rsidRPr="00F06BAA" w:rsidRDefault="00CC6E0C" w:rsidP="00CC6E0C">
      <w:pPr>
        <w:pStyle w:val="3"/>
      </w:pPr>
      <w:bookmarkStart w:id="67" w:name="_Toc520050981"/>
      <w:r w:rsidRPr="00F06BAA">
        <w:t>З</w:t>
      </w:r>
      <w:r w:rsidR="00343839" w:rsidRPr="00F06BAA">
        <w:t>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67"/>
    </w:p>
    <w:p w:rsidR="00E02ED3" w:rsidRPr="0093174F" w:rsidRDefault="00E02ED3" w:rsidP="00E02ED3">
      <w:r w:rsidRPr="0093174F">
        <w:t xml:space="preserve">Существующие и перспективные значения резерва тепловой мощности источников тепловой энергии </w:t>
      </w:r>
      <w:r w:rsidR="00F06BAA" w:rsidRPr="00F06BAA">
        <w:t>с. Ново</w:t>
      </w:r>
      <w:r w:rsidR="00E87AD8">
        <w:t>троицк</w:t>
      </w:r>
      <w:r w:rsidR="00F06BAA" w:rsidRPr="00F06BAA">
        <w:t xml:space="preserve"> представлены в таблице 4.</w:t>
      </w:r>
    </w:p>
    <w:p w:rsidR="00343839" w:rsidRPr="0093174F" w:rsidRDefault="0052605B" w:rsidP="00CF735D">
      <w:r w:rsidRPr="0093174F">
        <w:t>Как видно из таблиц</w:t>
      </w:r>
      <w:r w:rsidR="00F06BAA">
        <w:t>ы 4</w:t>
      </w:r>
      <w:r w:rsidRPr="0093174F">
        <w:t xml:space="preserve"> существующая и перспективная котельные обладают достаточным резервом тепловой мощности на всем сроке действия Схемы теплоснабжения.</w:t>
      </w:r>
    </w:p>
    <w:p w:rsidR="00343839" w:rsidRPr="0093174F" w:rsidRDefault="00343839" w:rsidP="00CF735D"/>
    <w:p w:rsidR="00343839" w:rsidRPr="00F06BAA" w:rsidRDefault="00CC6E0C" w:rsidP="00CC6E0C">
      <w:pPr>
        <w:pStyle w:val="3"/>
      </w:pPr>
      <w:bookmarkStart w:id="68" w:name="_Toc520050982"/>
      <w:r w:rsidRPr="00F06BAA">
        <w:t>З</w:t>
      </w:r>
      <w:r w:rsidR="00343839" w:rsidRPr="00F06BAA">
        <w:t>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bookmarkEnd w:id="68"/>
    </w:p>
    <w:p w:rsidR="0052605B" w:rsidRPr="0093174F" w:rsidRDefault="0052605B" w:rsidP="0052605B">
      <w:r w:rsidRPr="0093174F">
        <w:t xml:space="preserve">Существующие и перспективные значения нагрузки потребителей </w:t>
      </w:r>
      <w:r w:rsidR="00F06BAA" w:rsidRPr="00F06BAA">
        <w:t>с. Ново</w:t>
      </w:r>
      <w:r w:rsidR="00E87AD8">
        <w:t>троицк</w:t>
      </w:r>
      <w:r w:rsidR="00F06BAA" w:rsidRPr="00F06BAA">
        <w:t xml:space="preserve"> представлены в таблице 4.</w:t>
      </w:r>
    </w:p>
    <w:p w:rsidR="00E02ED3" w:rsidRPr="0093174F" w:rsidRDefault="00E02ED3" w:rsidP="00CF735D"/>
    <w:p w:rsidR="00343839" w:rsidRPr="00F06BAA" w:rsidRDefault="00343839" w:rsidP="00CC6E0C">
      <w:pPr>
        <w:pStyle w:val="1"/>
      </w:pPr>
      <w:bookmarkStart w:id="69" w:name="_Toc520050983"/>
      <w:r w:rsidRPr="00F06BAA">
        <w:lastRenderedPageBreak/>
        <w:t>Перспективные балансы теплоносителя</w:t>
      </w:r>
      <w:bookmarkEnd w:id="69"/>
    </w:p>
    <w:p w:rsidR="00CC6E0C" w:rsidRPr="00F06BAA" w:rsidRDefault="00CC6E0C" w:rsidP="00CC6E0C">
      <w:pPr>
        <w:pStyle w:val="a8"/>
        <w:keepNext/>
        <w:keepLines/>
        <w:widowControl/>
        <w:numPr>
          <w:ilvl w:val="0"/>
          <w:numId w:val="5"/>
        </w:numPr>
        <w:contextualSpacing w:val="0"/>
        <w:outlineLvl w:val="1"/>
        <w:rPr>
          <w:b/>
          <w:vanish/>
          <w:sz w:val="28"/>
          <w:szCs w:val="28"/>
        </w:rPr>
      </w:pPr>
      <w:bookmarkStart w:id="70" w:name="_Toc503344615"/>
      <w:bookmarkStart w:id="71" w:name="_Toc503964208"/>
      <w:bookmarkStart w:id="72" w:name="_Toc510766423"/>
      <w:bookmarkStart w:id="73" w:name="_Toc510766485"/>
      <w:bookmarkStart w:id="74" w:name="_Toc519468540"/>
      <w:bookmarkStart w:id="75" w:name="_Toc520050984"/>
      <w:bookmarkEnd w:id="70"/>
      <w:bookmarkEnd w:id="71"/>
      <w:bookmarkEnd w:id="72"/>
      <w:bookmarkEnd w:id="73"/>
      <w:bookmarkEnd w:id="74"/>
      <w:bookmarkEnd w:id="75"/>
    </w:p>
    <w:p w:rsidR="00343839" w:rsidRPr="00F06BAA" w:rsidRDefault="00343839" w:rsidP="00CC6E0C">
      <w:pPr>
        <w:pStyle w:val="2"/>
      </w:pPr>
      <w:bookmarkStart w:id="76" w:name="_Toc520050985"/>
      <w:r w:rsidRPr="00F06BAA">
        <w:t xml:space="preserve">Перспективные балансы производительности водоподготовительных установок и максимального потребления теплоносителя </w:t>
      </w:r>
      <w:proofErr w:type="spellStart"/>
      <w:r w:rsidRPr="00F06BAA">
        <w:t>теплопотребляющими</w:t>
      </w:r>
      <w:proofErr w:type="spellEnd"/>
      <w:r w:rsidRPr="00F06BAA">
        <w:t xml:space="preserve"> установками потребителей</w:t>
      </w:r>
      <w:bookmarkEnd w:id="76"/>
    </w:p>
    <w:p w:rsidR="00B03BE7" w:rsidRPr="0093174F" w:rsidRDefault="00F06BAA" w:rsidP="00B03BE7">
      <w:r w:rsidRPr="00F06BAA">
        <w:t>Утвержденные балансы производительности водоподготовительных установок т</w:t>
      </w:r>
      <w:r>
        <w:t>еплоносите</w:t>
      </w:r>
      <w:r w:rsidRPr="00F06BAA">
        <w:t>ля для тепловых сетей и максимального потребления теплоно</w:t>
      </w:r>
      <w:r>
        <w:t>сителя в теплоиспользующих уста</w:t>
      </w:r>
      <w:r w:rsidRPr="00F06BAA">
        <w:t>новках потребителей в перспективных зонах действия систем те</w:t>
      </w:r>
      <w:r>
        <w:t>плоснабжения и источников тепло</w:t>
      </w:r>
      <w:r w:rsidRPr="00F06BAA">
        <w:t xml:space="preserve">вой энергии отсутствуют, т.к. у потребителей отсутствуют </w:t>
      </w:r>
      <w:proofErr w:type="spellStart"/>
      <w:r w:rsidRPr="00F06BAA">
        <w:t>теплопотребляющие</w:t>
      </w:r>
      <w:proofErr w:type="spellEnd"/>
      <w:r w:rsidRPr="00F06BAA">
        <w:t xml:space="preserve"> установки.</w:t>
      </w:r>
    </w:p>
    <w:p w:rsidR="00343839" w:rsidRPr="0093174F" w:rsidRDefault="00343839" w:rsidP="00CF735D"/>
    <w:p w:rsidR="00343839" w:rsidRPr="00F06BAA" w:rsidRDefault="00343839" w:rsidP="00CC6E0C">
      <w:pPr>
        <w:pStyle w:val="2"/>
      </w:pPr>
      <w:bookmarkStart w:id="77" w:name="_Toc520050986"/>
      <w:r w:rsidRPr="00F06BAA">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77"/>
    </w:p>
    <w:p w:rsidR="00F06BAA" w:rsidRDefault="00F06BAA" w:rsidP="00F06BAA">
      <w:r>
        <w:t>Расчет расхода воды производится, согласно п. 6.16 СП 124.13330.2012 «Тепловые сети. Актуализированная редакция СНиП 41-02-2003».</w:t>
      </w:r>
    </w:p>
    <w:p w:rsidR="00F06BAA" w:rsidRDefault="00F06BAA" w:rsidP="00F06BAA">
      <w:r>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F06BAA" w:rsidRDefault="00F06BAA" w:rsidP="00F06BAA">
      <w:r>
        <w:t xml:space="preserve">Расход </w:t>
      </w:r>
      <w:proofErr w:type="spellStart"/>
      <w:r>
        <w:t>подпиточной</w:t>
      </w:r>
      <w:proofErr w:type="spellEnd"/>
      <w:r>
        <w:t xml:space="preserve"> воды в рабочем режиме должен компенсировать расчетные (нормируемые) потери сетевой воды в системе теплоснабжения.</w:t>
      </w:r>
    </w:p>
    <w:p w:rsidR="00F06BAA" w:rsidRDefault="00F06BAA" w:rsidP="00F06BAA">
      <w: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F06BAA" w:rsidRDefault="00F06BAA" w:rsidP="00F06BAA">
      <w:r>
        <w:t>Среднегодовая утечка теплоносителя (м</w:t>
      </w:r>
      <w:r w:rsidRPr="007C4419">
        <w:rPr>
          <w:vertAlign w:val="superscript"/>
        </w:rPr>
        <w:t>3</w:t>
      </w:r>
      <w:r>
        <w:t xml:space="preserve">/ч)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t>водоподогреватели</w:t>
      </w:r>
      <w:proofErr w:type="spellEnd"/>
      <w:r>
        <w:t>).</w:t>
      </w:r>
    </w:p>
    <w:p w:rsidR="00F06BAA" w:rsidRDefault="00F06BAA" w:rsidP="00F06BAA">
      <w: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rsidR="00F06BAA" w:rsidRDefault="00F06BAA" w:rsidP="00F06BAA">
      <w: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w:t>
      </w:r>
      <w:r w:rsidRPr="00F06BAA">
        <w:t xml:space="preserve"> </w:t>
      </w:r>
      <w:r>
        <w:t>трубопроводов максимальный часовой расход воды (G) при заполнении трубопроводов тепловой сети с условным диаметром (</w:t>
      </w:r>
      <w:proofErr w:type="spellStart"/>
      <w:r>
        <w:t>Dy</w:t>
      </w:r>
      <w:proofErr w:type="spellEnd"/>
      <w:r>
        <w:t xml:space="preserve">) не должен превышать значений, приведенных в таблице </w:t>
      </w:r>
      <w:r w:rsidR="007C4419">
        <w:t>5</w:t>
      </w:r>
      <w:r>
        <w:t>. При этом скорость заполнения тепловой сети должна быть увязана с производительностью источника подпитки и может быть ниже указанных расходов.</w:t>
      </w:r>
    </w:p>
    <w:p w:rsidR="00F06BAA" w:rsidRDefault="00F06BAA" w:rsidP="00F06BAA"/>
    <w:p w:rsidR="00DE0177" w:rsidRDefault="007C4419" w:rsidP="007C4419">
      <w:pPr>
        <w:pStyle w:val="a5"/>
        <w:keepNext/>
      </w:pPr>
      <w:bookmarkStart w:id="78" w:name="_Toc520050924"/>
      <w:r>
        <w:t xml:space="preserve">Таблица </w:t>
      </w:r>
      <w:fldSimple w:instr=" SEQ Таблица \* ARABIC ">
        <w:r w:rsidR="009A60D1">
          <w:rPr>
            <w:noProof/>
          </w:rPr>
          <w:t>5</w:t>
        </w:r>
      </w:fldSimple>
      <w:r>
        <w:t xml:space="preserve"> - </w:t>
      </w:r>
      <w:r w:rsidR="00F06BAA">
        <w:t>Максимальный часовой расход воды при заполнении трубопроводов тепловой сети</w:t>
      </w:r>
      <w:bookmarkEnd w:id="78"/>
    </w:p>
    <w:tbl>
      <w:tblPr>
        <w:tblStyle w:val="af3"/>
        <w:tblW w:w="0" w:type="auto"/>
        <w:tblLook w:val="04A0" w:firstRow="1" w:lastRow="0" w:firstColumn="1" w:lastColumn="0" w:noHBand="0" w:noVBand="1"/>
      </w:tblPr>
      <w:tblGrid>
        <w:gridCol w:w="4785"/>
        <w:gridCol w:w="4786"/>
      </w:tblGrid>
      <w:tr w:rsidR="007C4419" w:rsidRPr="007C4419" w:rsidTr="007C4419">
        <w:tc>
          <w:tcPr>
            <w:tcW w:w="4785" w:type="dxa"/>
          </w:tcPr>
          <w:p w:rsidR="007C4419" w:rsidRPr="007C4419" w:rsidRDefault="007C4419" w:rsidP="007C4419">
            <w:pPr>
              <w:ind w:firstLine="0"/>
              <w:jc w:val="center"/>
              <w:rPr>
                <w:sz w:val="20"/>
              </w:rPr>
            </w:pPr>
            <w:proofErr w:type="spellStart"/>
            <w:r w:rsidRPr="007C4419">
              <w:rPr>
                <w:sz w:val="20"/>
                <w:lang w:val="en-US"/>
              </w:rPr>
              <w:t>D</w:t>
            </w:r>
            <w:r w:rsidRPr="007C4419">
              <w:rPr>
                <w:sz w:val="20"/>
                <w:vertAlign w:val="subscript"/>
                <w:lang w:val="en-US"/>
              </w:rPr>
              <w:t>y</w:t>
            </w:r>
            <w:proofErr w:type="spellEnd"/>
            <w:r w:rsidRPr="007C4419">
              <w:rPr>
                <w:sz w:val="20"/>
              </w:rPr>
              <w:t>, мм</w:t>
            </w:r>
          </w:p>
        </w:tc>
        <w:tc>
          <w:tcPr>
            <w:tcW w:w="4786" w:type="dxa"/>
          </w:tcPr>
          <w:p w:rsidR="007C4419" w:rsidRPr="007C4419" w:rsidRDefault="007C4419" w:rsidP="007C4419">
            <w:pPr>
              <w:ind w:firstLine="0"/>
              <w:jc w:val="center"/>
              <w:rPr>
                <w:sz w:val="20"/>
              </w:rPr>
            </w:pPr>
            <w:r w:rsidRPr="007C4419">
              <w:rPr>
                <w:sz w:val="20"/>
                <w:lang w:val="en-US"/>
              </w:rPr>
              <w:t>G</w:t>
            </w:r>
            <w:r w:rsidRPr="007C4419">
              <w:rPr>
                <w:sz w:val="20"/>
                <w:vertAlign w:val="subscript"/>
                <w:lang w:val="en-US"/>
              </w:rPr>
              <w:t>m</w:t>
            </w:r>
            <w:r w:rsidRPr="007C4419">
              <w:rPr>
                <w:sz w:val="20"/>
              </w:rPr>
              <w:t>, м</w:t>
            </w:r>
            <w:r w:rsidRPr="007C4419">
              <w:rPr>
                <w:sz w:val="20"/>
                <w:vertAlign w:val="superscript"/>
              </w:rPr>
              <w:t>3</w:t>
            </w:r>
            <w:r w:rsidRPr="007C4419">
              <w:rPr>
                <w:sz w:val="20"/>
              </w:rPr>
              <w:t>/ч</w:t>
            </w:r>
          </w:p>
        </w:tc>
      </w:tr>
      <w:tr w:rsidR="007C4419" w:rsidRPr="007C4419" w:rsidTr="007C4419">
        <w:tc>
          <w:tcPr>
            <w:tcW w:w="4785" w:type="dxa"/>
          </w:tcPr>
          <w:p w:rsidR="007C4419" w:rsidRPr="007C4419" w:rsidRDefault="007C4419" w:rsidP="007C4419">
            <w:pPr>
              <w:ind w:firstLine="0"/>
              <w:jc w:val="center"/>
              <w:rPr>
                <w:sz w:val="20"/>
              </w:rPr>
            </w:pPr>
            <w:r w:rsidRPr="007C4419">
              <w:rPr>
                <w:sz w:val="20"/>
              </w:rPr>
              <w:t>100</w:t>
            </w:r>
          </w:p>
        </w:tc>
        <w:tc>
          <w:tcPr>
            <w:tcW w:w="4786" w:type="dxa"/>
          </w:tcPr>
          <w:p w:rsidR="007C4419" w:rsidRPr="007C4419" w:rsidRDefault="007C4419" w:rsidP="007C4419">
            <w:pPr>
              <w:ind w:firstLine="0"/>
              <w:jc w:val="center"/>
              <w:rPr>
                <w:sz w:val="20"/>
              </w:rPr>
            </w:pPr>
            <w:r w:rsidRPr="007C4419">
              <w:rPr>
                <w:sz w:val="20"/>
              </w:rPr>
              <w:t>10</w:t>
            </w:r>
          </w:p>
        </w:tc>
      </w:tr>
      <w:tr w:rsidR="007C4419" w:rsidRPr="007C4419" w:rsidTr="007C4419">
        <w:tc>
          <w:tcPr>
            <w:tcW w:w="4785" w:type="dxa"/>
          </w:tcPr>
          <w:p w:rsidR="007C4419" w:rsidRPr="007C4419" w:rsidRDefault="007C4419" w:rsidP="007C4419">
            <w:pPr>
              <w:ind w:firstLine="0"/>
              <w:jc w:val="center"/>
              <w:rPr>
                <w:sz w:val="20"/>
              </w:rPr>
            </w:pPr>
            <w:r w:rsidRPr="007C4419">
              <w:rPr>
                <w:sz w:val="20"/>
              </w:rPr>
              <w:t>150</w:t>
            </w:r>
          </w:p>
        </w:tc>
        <w:tc>
          <w:tcPr>
            <w:tcW w:w="4786" w:type="dxa"/>
          </w:tcPr>
          <w:p w:rsidR="007C4419" w:rsidRPr="007C4419" w:rsidRDefault="007C4419" w:rsidP="007C4419">
            <w:pPr>
              <w:ind w:firstLine="0"/>
              <w:jc w:val="center"/>
              <w:rPr>
                <w:sz w:val="20"/>
              </w:rPr>
            </w:pPr>
            <w:r w:rsidRPr="007C4419">
              <w:rPr>
                <w:sz w:val="20"/>
              </w:rPr>
              <w:t>15</w:t>
            </w:r>
          </w:p>
        </w:tc>
      </w:tr>
      <w:tr w:rsidR="007C4419" w:rsidRPr="007C4419" w:rsidTr="007C4419">
        <w:tc>
          <w:tcPr>
            <w:tcW w:w="4785" w:type="dxa"/>
          </w:tcPr>
          <w:p w:rsidR="007C4419" w:rsidRPr="007C4419" w:rsidRDefault="007C4419" w:rsidP="007C4419">
            <w:pPr>
              <w:ind w:firstLine="0"/>
              <w:jc w:val="center"/>
              <w:rPr>
                <w:sz w:val="20"/>
              </w:rPr>
            </w:pPr>
            <w:r w:rsidRPr="007C4419">
              <w:rPr>
                <w:sz w:val="20"/>
              </w:rPr>
              <w:t>250</w:t>
            </w:r>
          </w:p>
        </w:tc>
        <w:tc>
          <w:tcPr>
            <w:tcW w:w="4786" w:type="dxa"/>
          </w:tcPr>
          <w:p w:rsidR="007C4419" w:rsidRPr="007C4419" w:rsidRDefault="007C4419" w:rsidP="007C4419">
            <w:pPr>
              <w:ind w:firstLine="0"/>
              <w:jc w:val="center"/>
              <w:rPr>
                <w:sz w:val="20"/>
              </w:rPr>
            </w:pPr>
            <w:r w:rsidRPr="007C4419">
              <w:rPr>
                <w:sz w:val="20"/>
              </w:rPr>
              <w:t>25</w:t>
            </w:r>
          </w:p>
        </w:tc>
      </w:tr>
      <w:tr w:rsidR="007C4419" w:rsidRPr="007C4419" w:rsidTr="007C4419">
        <w:tc>
          <w:tcPr>
            <w:tcW w:w="4785" w:type="dxa"/>
          </w:tcPr>
          <w:p w:rsidR="007C4419" w:rsidRPr="007C4419" w:rsidRDefault="007C4419" w:rsidP="007C4419">
            <w:pPr>
              <w:ind w:firstLine="0"/>
              <w:jc w:val="center"/>
              <w:rPr>
                <w:sz w:val="20"/>
              </w:rPr>
            </w:pPr>
            <w:r w:rsidRPr="007C4419">
              <w:rPr>
                <w:sz w:val="20"/>
              </w:rPr>
              <w:t>300</w:t>
            </w:r>
          </w:p>
        </w:tc>
        <w:tc>
          <w:tcPr>
            <w:tcW w:w="4786" w:type="dxa"/>
          </w:tcPr>
          <w:p w:rsidR="007C4419" w:rsidRPr="007C4419" w:rsidRDefault="007C4419" w:rsidP="007C4419">
            <w:pPr>
              <w:ind w:firstLine="0"/>
              <w:jc w:val="center"/>
              <w:rPr>
                <w:sz w:val="20"/>
              </w:rPr>
            </w:pPr>
            <w:r w:rsidRPr="007C4419">
              <w:rPr>
                <w:sz w:val="20"/>
              </w:rPr>
              <w:t>35</w:t>
            </w:r>
          </w:p>
        </w:tc>
      </w:tr>
    </w:tbl>
    <w:p w:rsidR="007C4419" w:rsidRDefault="007C4419" w:rsidP="007C4419"/>
    <w:p w:rsidR="007C4419" w:rsidRDefault="007C4419" w:rsidP="007C4419">
      <w:r>
        <w:lastRenderedPageBreak/>
        <w:t xml:space="preserve">В результате для закрытых систем теплоснабжения максимальный часовой расход </w:t>
      </w:r>
      <w:proofErr w:type="spellStart"/>
      <w:r>
        <w:t>подпиточной</w:t>
      </w:r>
      <w:proofErr w:type="spellEnd"/>
      <w:r>
        <w:t xml:space="preserve"> воды (G, м</w:t>
      </w:r>
      <w:r w:rsidRPr="007C4419">
        <w:rPr>
          <w:vertAlign w:val="superscript"/>
        </w:rPr>
        <w:t>3</w:t>
      </w:r>
      <w:r>
        <w:t>/ч) составляет:</w:t>
      </w:r>
    </w:p>
    <w:p w:rsidR="007C4419" w:rsidRDefault="007C4419" w:rsidP="007C4419">
      <w:pPr>
        <w:jc w:val="center"/>
      </w:pPr>
      <w:r>
        <w:t>G = 0,0025 VTC + GM,</w:t>
      </w:r>
    </w:p>
    <w:p w:rsidR="007C4419" w:rsidRDefault="007C4419" w:rsidP="007C4419">
      <w:r>
        <w:t>где GM – расход воды на заполнение наибольшего по диаметру секционированного участка тепловой сети, принимаемый по таблице 5;</w:t>
      </w:r>
    </w:p>
    <w:p w:rsidR="007C4419" w:rsidRDefault="007C4419" w:rsidP="007C4419">
      <w:r>
        <w:t>VTC – объем воды в системах теплоснабжения, м</w:t>
      </w:r>
      <w:r w:rsidRPr="007C4419">
        <w:rPr>
          <w:vertAlign w:val="superscript"/>
        </w:rPr>
        <w:t>3</w:t>
      </w:r>
      <w:r>
        <w:t>. При отсутствии данных по фактическим объемам воды допускается принимать его равным 65 м</w:t>
      </w:r>
      <w:r w:rsidRPr="007C4419">
        <w:rPr>
          <w:vertAlign w:val="superscript"/>
        </w:rPr>
        <w:t>3</w:t>
      </w:r>
      <w:r>
        <w:t xml:space="preserve"> на 1 МВт расчетной тепловой нагрузки при закрытой системе теплоснабжения, 70 м</w:t>
      </w:r>
      <w:r w:rsidRPr="007C4419">
        <w:rPr>
          <w:vertAlign w:val="superscript"/>
        </w:rPr>
        <w:t>3</w:t>
      </w:r>
      <w:r>
        <w:t xml:space="preserve"> на 1 МВт – при открытой системе и 30 м</w:t>
      </w:r>
      <w:r w:rsidRPr="007C4419">
        <w:rPr>
          <w:vertAlign w:val="superscript"/>
        </w:rPr>
        <w:t>3</w:t>
      </w:r>
      <w:r>
        <w:t xml:space="preserve"> на 1 МВт средней нагрузки – для отдельных сетей горячего водоснабжения.</w:t>
      </w:r>
    </w:p>
    <w:p w:rsidR="007C4419" w:rsidRDefault="007C4419" w:rsidP="007C4419">
      <w:r>
        <w:t>Объем воды в системах теплоснабжения при отсутствии сетей на горячее водоснабжение составит:</w:t>
      </w:r>
    </w:p>
    <w:p w:rsidR="007C4419" w:rsidRDefault="007C4419" w:rsidP="007C4419">
      <w:pPr>
        <w:jc w:val="center"/>
      </w:pPr>
      <w:r>
        <w:t>VTC = 1,163*</w:t>
      </w:r>
      <w:proofErr w:type="spellStart"/>
      <w:r>
        <w:t>Qо</w:t>
      </w:r>
      <w:proofErr w:type="spellEnd"/>
      <w:r>
        <w:t>*</w:t>
      </w:r>
      <w:proofErr w:type="gramStart"/>
      <w:r>
        <w:t>30 ,</w:t>
      </w:r>
      <w:proofErr w:type="gramEnd"/>
    </w:p>
    <w:p w:rsidR="007C4419" w:rsidRDefault="007C4419" w:rsidP="007C4419">
      <w:r>
        <w:t xml:space="preserve">Где </w:t>
      </w:r>
      <w:proofErr w:type="spellStart"/>
      <w:r>
        <w:t>Qо</w:t>
      </w:r>
      <w:proofErr w:type="spellEnd"/>
      <w:r>
        <w:t xml:space="preserve"> – расчетная нагрузка на систему отопления, Гкал/ч</w:t>
      </w:r>
    </w:p>
    <w:p w:rsidR="00E87AD8" w:rsidRPr="00E87AD8" w:rsidRDefault="00E87AD8" w:rsidP="00E87AD8">
      <w:pPr>
        <w:rPr>
          <w:i/>
        </w:rPr>
      </w:pPr>
      <w:r w:rsidRPr="00E87AD8">
        <w:rPr>
          <w:i/>
        </w:rPr>
        <w:t>Существующая застройка:</w:t>
      </w:r>
    </w:p>
    <w:p w:rsidR="00E87AD8" w:rsidRDefault="00E87AD8" w:rsidP="00E87AD8">
      <w:pPr>
        <w:jc w:val="center"/>
      </w:pPr>
      <w:proofErr w:type="spellStart"/>
      <w:r>
        <w:t>Vтc</w:t>
      </w:r>
      <w:proofErr w:type="spellEnd"/>
      <w:r>
        <w:t xml:space="preserve"> = 1,163*1,0342*30 = 36,1 м</w:t>
      </w:r>
      <w:r w:rsidRPr="00E87AD8">
        <w:rPr>
          <w:vertAlign w:val="superscript"/>
        </w:rPr>
        <w:t>3</w:t>
      </w:r>
      <w:r>
        <w:t>.</w:t>
      </w:r>
    </w:p>
    <w:p w:rsidR="00E87AD8" w:rsidRPr="00E87AD8" w:rsidRDefault="00E87AD8" w:rsidP="00E87AD8">
      <w:pPr>
        <w:rPr>
          <w:i/>
        </w:rPr>
      </w:pPr>
      <w:r w:rsidRPr="00E87AD8">
        <w:rPr>
          <w:i/>
        </w:rPr>
        <w:t>С учетом перспективы:</w:t>
      </w:r>
    </w:p>
    <w:p w:rsidR="00E87AD8" w:rsidRDefault="00E87AD8" w:rsidP="00E87AD8">
      <w:pPr>
        <w:jc w:val="center"/>
      </w:pPr>
      <w:proofErr w:type="spellStart"/>
      <w:r>
        <w:t>Vтc</w:t>
      </w:r>
      <w:proofErr w:type="spellEnd"/>
      <w:r>
        <w:t xml:space="preserve"> = 1,163*1,0478*30 = 36,6 м</w:t>
      </w:r>
      <w:r w:rsidRPr="00E87AD8">
        <w:rPr>
          <w:vertAlign w:val="superscript"/>
        </w:rPr>
        <w:t>3</w:t>
      </w:r>
      <w:r>
        <w:t>.</w:t>
      </w:r>
    </w:p>
    <w:p w:rsidR="007C4419" w:rsidRDefault="007C4419" w:rsidP="00E87AD8">
      <w:r>
        <w:t>Результаты расчетов по источнику тепловой энергии приведены в таблице 6.</w:t>
      </w:r>
    </w:p>
    <w:p w:rsidR="007C4419" w:rsidRDefault="007C4419" w:rsidP="007C4419"/>
    <w:p w:rsidR="00F06BAA" w:rsidRDefault="007C4419" w:rsidP="007C4419">
      <w:pPr>
        <w:pStyle w:val="a5"/>
        <w:keepNext/>
      </w:pPr>
      <w:bookmarkStart w:id="79" w:name="_Toc520050925"/>
      <w:r>
        <w:t xml:space="preserve">Таблица </w:t>
      </w:r>
      <w:fldSimple w:instr=" SEQ Таблица \* ARABIC ">
        <w:r w:rsidR="009A60D1">
          <w:rPr>
            <w:noProof/>
          </w:rPr>
          <w:t>6</w:t>
        </w:r>
      </w:fldSimple>
      <w:r>
        <w:t xml:space="preserve"> - Результаты расчетов по котельной с. Ново</w:t>
      </w:r>
      <w:r w:rsidR="00E87AD8">
        <w:t>троицк</w:t>
      </w:r>
      <w:bookmarkEnd w:id="79"/>
    </w:p>
    <w:tbl>
      <w:tblPr>
        <w:tblStyle w:val="af3"/>
        <w:tblW w:w="0" w:type="auto"/>
        <w:tblLook w:val="04A0" w:firstRow="1" w:lastRow="0" w:firstColumn="1" w:lastColumn="0" w:noHBand="0" w:noVBand="1"/>
      </w:tblPr>
      <w:tblGrid>
        <w:gridCol w:w="2392"/>
        <w:gridCol w:w="2393"/>
        <w:gridCol w:w="2393"/>
        <w:gridCol w:w="2393"/>
      </w:tblGrid>
      <w:tr w:rsidR="007C4419" w:rsidRPr="007C4419" w:rsidTr="007C4419">
        <w:tc>
          <w:tcPr>
            <w:tcW w:w="2392" w:type="dxa"/>
            <w:vAlign w:val="center"/>
          </w:tcPr>
          <w:p w:rsidR="007C4419" w:rsidRPr="007C4419" w:rsidRDefault="007C4419" w:rsidP="007C4419">
            <w:pPr>
              <w:ind w:firstLine="0"/>
              <w:jc w:val="center"/>
              <w:rPr>
                <w:sz w:val="20"/>
              </w:rPr>
            </w:pPr>
            <w:r w:rsidRPr="007C4419">
              <w:rPr>
                <w:sz w:val="20"/>
              </w:rPr>
              <w:t>Наименование котельной</w:t>
            </w:r>
          </w:p>
        </w:tc>
        <w:tc>
          <w:tcPr>
            <w:tcW w:w="2393" w:type="dxa"/>
            <w:vAlign w:val="center"/>
          </w:tcPr>
          <w:p w:rsidR="007C4419" w:rsidRPr="007C4419" w:rsidRDefault="007C4419" w:rsidP="007C4419">
            <w:pPr>
              <w:ind w:firstLine="0"/>
              <w:jc w:val="center"/>
              <w:rPr>
                <w:sz w:val="20"/>
                <w:vertAlign w:val="superscript"/>
              </w:rPr>
            </w:pPr>
            <w:r w:rsidRPr="007C4419">
              <w:rPr>
                <w:sz w:val="20"/>
              </w:rPr>
              <w:t>Заполнение тепловых сетей и систем теплоснабжения, м</w:t>
            </w:r>
            <w:r w:rsidRPr="007C4419">
              <w:rPr>
                <w:sz w:val="20"/>
                <w:vertAlign w:val="superscript"/>
              </w:rPr>
              <w:t>3</w:t>
            </w:r>
          </w:p>
        </w:tc>
        <w:tc>
          <w:tcPr>
            <w:tcW w:w="2393" w:type="dxa"/>
            <w:vAlign w:val="center"/>
          </w:tcPr>
          <w:p w:rsidR="007C4419" w:rsidRPr="007C4419" w:rsidRDefault="007C4419" w:rsidP="007C4419">
            <w:pPr>
              <w:ind w:firstLine="0"/>
              <w:jc w:val="center"/>
              <w:rPr>
                <w:sz w:val="20"/>
              </w:rPr>
            </w:pPr>
            <w:r w:rsidRPr="007C4419">
              <w:rPr>
                <w:sz w:val="20"/>
              </w:rPr>
              <w:t>Подпитка тепловой сети, м</w:t>
            </w:r>
            <w:r w:rsidRPr="007C4419">
              <w:rPr>
                <w:sz w:val="20"/>
                <w:vertAlign w:val="superscript"/>
              </w:rPr>
              <w:t>3</w:t>
            </w:r>
            <w:r w:rsidRPr="007C4419">
              <w:rPr>
                <w:sz w:val="20"/>
              </w:rPr>
              <w:t>/ч</w:t>
            </w:r>
          </w:p>
        </w:tc>
        <w:tc>
          <w:tcPr>
            <w:tcW w:w="2393" w:type="dxa"/>
            <w:vAlign w:val="center"/>
          </w:tcPr>
          <w:p w:rsidR="007C4419" w:rsidRPr="007C4419" w:rsidRDefault="007C4419" w:rsidP="007C4419">
            <w:pPr>
              <w:ind w:firstLine="0"/>
              <w:jc w:val="center"/>
              <w:rPr>
                <w:sz w:val="20"/>
              </w:rPr>
            </w:pPr>
            <w:r w:rsidRPr="007C4419">
              <w:rPr>
                <w:sz w:val="20"/>
              </w:rPr>
              <w:t>Нормативное значение годовых потерь теплоносителя на утечки, м</w:t>
            </w:r>
            <w:r w:rsidRPr="007C4419">
              <w:rPr>
                <w:sz w:val="20"/>
                <w:vertAlign w:val="superscript"/>
              </w:rPr>
              <w:t>3</w:t>
            </w:r>
            <w:r w:rsidRPr="007C4419">
              <w:rPr>
                <w:sz w:val="20"/>
              </w:rPr>
              <w:t>/год</w:t>
            </w:r>
          </w:p>
        </w:tc>
      </w:tr>
      <w:tr w:rsidR="007C4419" w:rsidRPr="007C4419" w:rsidTr="007C4419">
        <w:tc>
          <w:tcPr>
            <w:tcW w:w="2392" w:type="dxa"/>
            <w:vAlign w:val="center"/>
          </w:tcPr>
          <w:p w:rsidR="007C4419" w:rsidRPr="007C4419" w:rsidRDefault="00E87AD8" w:rsidP="007C4419">
            <w:pPr>
              <w:ind w:firstLine="0"/>
              <w:jc w:val="center"/>
              <w:rPr>
                <w:sz w:val="20"/>
              </w:rPr>
            </w:pPr>
            <w:r>
              <w:rPr>
                <w:sz w:val="20"/>
              </w:rPr>
              <w:t>Существующая застройка</w:t>
            </w:r>
          </w:p>
        </w:tc>
        <w:tc>
          <w:tcPr>
            <w:tcW w:w="2393" w:type="dxa"/>
            <w:vAlign w:val="center"/>
          </w:tcPr>
          <w:p w:rsidR="007C4419" w:rsidRPr="007C4419" w:rsidRDefault="00E87AD8" w:rsidP="007C4419">
            <w:pPr>
              <w:ind w:firstLine="0"/>
              <w:jc w:val="center"/>
              <w:rPr>
                <w:sz w:val="20"/>
              </w:rPr>
            </w:pPr>
            <w:r>
              <w:rPr>
                <w:sz w:val="20"/>
              </w:rPr>
              <w:t>15</w:t>
            </w:r>
          </w:p>
        </w:tc>
        <w:tc>
          <w:tcPr>
            <w:tcW w:w="2393" w:type="dxa"/>
            <w:vAlign w:val="center"/>
          </w:tcPr>
          <w:p w:rsidR="007C4419" w:rsidRPr="007C4419" w:rsidRDefault="00E87AD8" w:rsidP="007C4419">
            <w:pPr>
              <w:ind w:firstLine="0"/>
              <w:jc w:val="center"/>
              <w:rPr>
                <w:sz w:val="20"/>
              </w:rPr>
            </w:pPr>
            <w:r>
              <w:rPr>
                <w:sz w:val="20"/>
              </w:rPr>
              <w:t>0,09</w:t>
            </w:r>
          </w:p>
        </w:tc>
        <w:tc>
          <w:tcPr>
            <w:tcW w:w="2393" w:type="dxa"/>
            <w:vAlign w:val="center"/>
          </w:tcPr>
          <w:p w:rsidR="007C4419" w:rsidRPr="007C4419" w:rsidRDefault="00E87AD8" w:rsidP="007C4419">
            <w:pPr>
              <w:ind w:firstLine="0"/>
              <w:jc w:val="center"/>
              <w:rPr>
                <w:sz w:val="20"/>
              </w:rPr>
            </w:pPr>
            <w:r>
              <w:rPr>
                <w:sz w:val="20"/>
              </w:rPr>
              <w:t>475,2</w:t>
            </w:r>
          </w:p>
        </w:tc>
      </w:tr>
      <w:tr w:rsidR="00E87AD8" w:rsidRPr="007C4419" w:rsidTr="007C4419">
        <w:tc>
          <w:tcPr>
            <w:tcW w:w="2392" w:type="dxa"/>
            <w:vAlign w:val="center"/>
          </w:tcPr>
          <w:p w:rsidR="00E87AD8" w:rsidRPr="007C4419" w:rsidRDefault="00E87AD8" w:rsidP="007C4419">
            <w:pPr>
              <w:ind w:firstLine="0"/>
              <w:jc w:val="center"/>
              <w:rPr>
                <w:sz w:val="20"/>
              </w:rPr>
            </w:pPr>
            <w:r>
              <w:rPr>
                <w:sz w:val="20"/>
              </w:rPr>
              <w:t>С учетом перспективы</w:t>
            </w:r>
          </w:p>
        </w:tc>
        <w:tc>
          <w:tcPr>
            <w:tcW w:w="2393" w:type="dxa"/>
            <w:vAlign w:val="center"/>
          </w:tcPr>
          <w:p w:rsidR="00E87AD8" w:rsidRPr="007C4419" w:rsidRDefault="00E87AD8" w:rsidP="007C4419">
            <w:pPr>
              <w:ind w:firstLine="0"/>
              <w:jc w:val="center"/>
              <w:rPr>
                <w:sz w:val="20"/>
              </w:rPr>
            </w:pPr>
            <w:r>
              <w:rPr>
                <w:sz w:val="20"/>
              </w:rPr>
              <w:t>15</w:t>
            </w:r>
          </w:p>
        </w:tc>
        <w:tc>
          <w:tcPr>
            <w:tcW w:w="2393" w:type="dxa"/>
            <w:vAlign w:val="center"/>
          </w:tcPr>
          <w:p w:rsidR="00E87AD8" w:rsidRPr="007C4419" w:rsidRDefault="00E87AD8" w:rsidP="007C4419">
            <w:pPr>
              <w:ind w:firstLine="0"/>
              <w:jc w:val="center"/>
              <w:rPr>
                <w:sz w:val="20"/>
              </w:rPr>
            </w:pPr>
            <w:r>
              <w:rPr>
                <w:sz w:val="20"/>
              </w:rPr>
              <w:t>0,092</w:t>
            </w:r>
          </w:p>
        </w:tc>
        <w:tc>
          <w:tcPr>
            <w:tcW w:w="2393" w:type="dxa"/>
            <w:vAlign w:val="center"/>
          </w:tcPr>
          <w:p w:rsidR="00E87AD8" w:rsidRPr="007C4419" w:rsidRDefault="00E87AD8" w:rsidP="007C4419">
            <w:pPr>
              <w:ind w:firstLine="0"/>
              <w:jc w:val="center"/>
              <w:rPr>
                <w:sz w:val="20"/>
              </w:rPr>
            </w:pPr>
            <w:r>
              <w:rPr>
                <w:sz w:val="20"/>
              </w:rPr>
              <w:t>485,76</w:t>
            </w:r>
          </w:p>
        </w:tc>
      </w:tr>
    </w:tbl>
    <w:p w:rsidR="00F06BAA" w:rsidRDefault="00F06BAA" w:rsidP="00F06BAA"/>
    <w:p w:rsidR="00F06BAA" w:rsidRDefault="00F06BAA" w:rsidP="00F06BAA"/>
    <w:p w:rsidR="00F06BAA" w:rsidRDefault="00F06BAA" w:rsidP="00F06BAA"/>
    <w:p w:rsidR="00343839" w:rsidRPr="007C4419" w:rsidRDefault="00343839" w:rsidP="00CC6E0C">
      <w:pPr>
        <w:pStyle w:val="1"/>
      </w:pPr>
      <w:bookmarkStart w:id="80" w:name="_Toc520050987"/>
      <w:r w:rsidRPr="007C4419">
        <w:lastRenderedPageBreak/>
        <w:t>Предложения по строительству, реконструкции и техническому перевооружению источников тепловой энергии</w:t>
      </w:r>
      <w:bookmarkEnd w:id="80"/>
    </w:p>
    <w:p w:rsidR="00CC6E0C" w:rsidRPr="007C4419" w:rsidRDefault="00CC6E0C" w:rsidP="00CC6E0C">
      <w:pPr>
        <w:pStyle w:val="a8"/>
        <w:keepNext/>
        <w:keepLines/>
        <w:widowControl/>
        <w:numPr>
          <w:ilvl w:val="0"/>
          <w:numId w:val="5"/>
        </w:numPr>
        <w:contextualSpacing w:val="0"/>
        <w:outlineLvl w:val="1"/>
        <w:rPr>
          <w:b/>
          <w:vanish/>
          <w:sz w:val="28"/>
          <w:szCs w:val="28"/>
        </w:rPr>
      </w:pPr>
      <w:bookmarkStart w:id="81" w:name="_Toc503344619"/>
      <w:bookmarkStart w:id="82" w:name="_Toc503964212"/>
      <w:bookmarkStart w:id="83" w:name="_Toc510766427"/>
      <w:bookmarkStart w:id="84" w:name="_Toc510766489"/>
      <w:bookmarkStart w:id="85" w:name="_Toc519468544"/>
      <w:bookmarkStart w:id="86" w:name="_Toc520050988"/>
      <w:bookmarkEnd w:id="81"/>
      <w:bookmarkEnd w:id="82"/>
      <w:bookmarkEnd w:id="83"/>
      <w:bookmarkEnd w:id="84"/>
      <w:bookmarkEnd w:id="85"/>
      <w:bookmarkEnd w:id="86"/>
    </w:p>
    <w:p w:rsidR="00343839" w:rsidRPr="007C4419" w:rsidRDefault="00343839" w:rsidP="00CC6E0C">
      <w:pPr>
        <w:pStyle w:val="2"/>
      </w:pPr>
      <w:bookmarkStart w:id="87" w:name="_Toc520050989"/>
      <w:r w:rsidRPr="007C4419">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87"/>
    </w:p>
    <w:p w:rsidR="00DE0177" w:rsidRDefault="00E87AD8" w:rsidP="00CF735D">
      <w:r w:rsidRPr="00E87AD8">
        <w:t xml:space="preserve">Предложения по строительству источников тепловой </w:t>
      </w:r>
      <w:r>
        <w:t>энергии, обеспечивающих перспек</w:t>
      </w:r>
      <w:r w:rsidRPr="00E87AD8">
        <w:t>тивную тепловую нагрузку на осваиваемых территориях поселен</w:t>
      </w:r>
      <w:r>
        <w:t>ия, городского округа, для кото</w:t>
      </w:r>
      <w:r w:rsidRPr="00E87AD8">
        <w:t>рых отсутствует возможность или целесообразность передачи тепловой энергии от существующих или реконструируемых источников тепловой энергии отсутствую</w:t>
      </w:r>
      <w:r>
        <w:t>т, т. к. резерва тепловой мощно</w:t>
      </w:r>
      <w:r w:rsidRPr="00E87AD8">
        <w:t>сти, существующей котельной достаточно для подключения перспективной нагрузки.</w:t>
      </w:r>
    </w:p>
    <w:p w:rsidR="007C4419" w:rsidRPr="0093174F" w:rsidRDefault="007C4419" w:rsidP="00CF735D"/>
    <w:p w:rsidR="00343839" w:rsidRPr="007C4419" w:rsidRDefault="00343839" w:rsidP="00CC6E0C">
      <w:pPr>
        <w:pStyle w:val="2"/>
      </w:pPr>
      <w:bookmarkStart w:id="88" w:name="_Toc520050990"/>
      <w:r w:rsidRPr="007C4419">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88"/>
    </w:p>
    <w:p w:rsidR="007C4419" w:rsidRDefault="007C4419" w:rsidP="007C4419">
      <w:r>
        <w:t>Необходимость реконструкции источников тепловой энергии с. Ново</w:t>
      </w:r>
      <w:r w:rsidR="008D6225">
        <w:t>троицк</w:t>
      </w:r>
      <w:r>
        <w:t>, обусловлена физическим износом установленного оборудования. Согласно Федеральному закону от 27.07.2010 г. № 190-ФЗ «О теплоснабжении», планируемые к строительству здания должны иметь возможность централизованного теплоснабжения. Условия организации централизованно теплоснабжения, подробно описаны в Обосновывающих материалах.</w:t>
      </w:r>
    </w:p>
    <w:p w:rsidR="007C4419" w:rsidRDefault="00E87AD8" w:rsidP="007C4419">
      <w:r w:rsidRPr="00E87AD8">
        <w:t>Наиболее рациональным способом модернизации источников может считаться постепенная установка нового основного и вспомогательного оборудования. Описание предложений по замене устаревшего и установке нового оборудования котельной с. Новотроицк представлено в п. 4.3.</w:t>
      </w:r>
    </w:p>
    <w:p w:rsidR="00E87AD8" w:rsidRPr="0093174F" w:rsidRDefault="00E87AD8" w:rsidP="007C4419"/>
    <w:p w:rsidR="00343839" w:rsidRPr="007C4419" w:rsidRDefault="00343839" w:rsidP="00CC6E0C">
      <w:pPr>
        <w:pStyle w:val="2"/>
      </w:pPr>
      <w:bookmarkStart w:id="89" w:name="_Toc520050991"/>
      <w:r w:rsidRPr="007C4419">
        <w:t>Предложения по техническому перевооружению источников тепловой энергии с целью повышения эффективности работы систем теплоснабжения</w:t>
      </w:r>
      <w:bookmarkEnd w:id="89"/>
    </w:p>
    <w:p w:rsidR="00DE0177" w:rsidRDefault="007C4419" w:rsidP="00CF735D">
      <w:r w:rsidRPr="007C4419">
        <w:t>Предложения по техническому перевооружению котел</w:t>
      </w:r>
      <w:r>
        <w:t>ьной с. Ново</w:t>
      </w:r>
      <w:r w:rsidR="008D6225">
        <w:t>троицк</w:t>
      </w:r>
      <w:r>
        <w:t>, с це</w:t>
      </w:r>
      <w:r w:rsidRPr="007C4419">
        <w:t xml:space="preserve">лью повышения эффективности работы, представлены в таблице </w:t>
      </w:r>
      <w:r>
        <w:t>7</w:t>
      </w:r>
      <w:r w:rsidRPr="007C4419">
        <w:t>.</w:t>
      </w:r>
    </w:p>
    <w:p w:rsidR="007C4419" w:rsidRDefault="007C4419" w:rsidP="00CF735D"/>
    <w:p w:rsidR="007C4419" w:rsidRDefault="007C4419" w:rsidP="007C4419">
      <w:pPr>
        <w:pStyle w:val="a5"/>
      </w:pPr>
      <w:bookmarkStart w:id="90" w:name="_Toc520050926"/>
      <w:r>
        <w:t xml:space="preserve">Таблица </w:t>
      </w:r>
      <w:fldSimple w:instr=" SEQ Таблица \* ARABIC ">
        <w:r w:rsidR="009A60D1">
          <w:rPr>
            <w:noProof/>
          </w:rPr>
          <w:t>7</w:t>
        </w:r>
      </w:fldSimple>
      <w:r>
        <w:t xml:space="preserve"> – Предложения по техническому перевооружению котельной с. Ново</w:t>
      </w:r>
      <w:r w:rsidR="008D6225">
        <w:t>троицк</w:t>
      </w:r>
      <w:bookmarkEnd w:id="90"/>
    </w:p>
    <w:tbl>
      <w:tblPr>
        <w:tblStyle w:val="af3"/>
        <w:tblW w:w="0" w:type="auto"/>
        <w:tblLook w:val="04A0" w:firstRow="1" w:lastRow="0" w:firstColumn="1" w:lastColumn="0" w:noHBand="0" w:noVBand="1"/>
      </w:tblPr>
      <w:tblGrid>
        <w:gridCol w:w="534"/>
        <w:gridCol w:w="3260"/>
        <w:gridCol w:w="5777"/>
      </w:tblGrid>
      <w:tr w:rsidR="007C4419" w:rsidRPr="00F510E3" w:rsidTr="00F510E3">
        <w:trPr>
          <w:trHeight w:val="653"/>
        </w:trPr>
        <w:tc>
          <w:tcPr>
            <w:tcW w:w="534" w:type="dxa"/>
            <w:vAlign w:val="center"/>
          </w:tcPr>
          <w:p w:rsidR="007C4419" w:rsidRPr="00F510E3" w:rsidRDefault="00F510E3" w:rsidP="00F510E3">
            <w:pPr>
              <w:ind w:firstLine="0"/>
              <w:jc w:val="center"/>
              <w:rPr>
                <w:sz w:val="20"/>
              </w:rPr>
            </w:pPr>
            <w:r>
              <w:rPr>
                <w:sz w:val="20"/>
              </w:rPr>
              <w:t>№ п/п</w:t>
            </w:r>
          </w:p>
        </w:tc>
        <w:tc>
          <w:tcPr>
            <w:tcW w:w="3260" w:type="dxa"/>
            <w:vAlign w:val="center"/>
          </w:tcPr>
          <w:p w:rsidR="007C4419" w:rsidRPr="00F510E3" w:rsidRDefault="00F510E3" w:rsidP="00F510E3">
            <w:pPr>
              <w:ind w:firstLine="0"/>
              <w:jc w:val="center"/>
              <w:rPr>
                <w:sz w:val="20"/>
              </w:rPr>
            </w:pPr>
            <w:r>
              <w:rPr>
                <w:sz w:val="20"/>
              </w:rPr>
              <w:t>Предложения по техническому перевооружению</w:t>
            </w:r>
          </w:p>
        </w:tc>
        <w:tc>
          <w:tcPr>
            <w:tcW w:w="5777" w:type="dxa"/>
            <w:vAlign w:val="center"/>
          </w:tcPr>
          <w:p w:rsidR="007C4419" w:rsidRPr="00F510E3" w:rsidRDefault="00F510E3" w:rsidP="00F510E3">
            <w:pPr>
              <w:ind w:firstLine="0"/>
              <w:jc w:val="center"/>
              <w:rPr>
                <w:sz w:val="20"/>
              </w:rPr>
            </w:pPr>
            <w:r>
              <w:rPr>
                <w:sz w:val="20"/>
              </w:rPr>
              <w:t>Вид работ. Подробное описание</w:t>
            </w:r>
          </w:p>
        </w:tc>
      </w:tr>
      <w:tr w:rsidR="00E87AD8" w:rsidRPr="00F510E3" w:rsidTr="00F510E3">
        <w:trPr>
          <w:trHeight w:val="653"/>
        </w:trPr>
        <w:tc>
          <w:tcPr>
            <w:tcW w:w="534" w:type="dxa"/>
            <w:vAlign w:val="center"/>
          </w:tcPr>
          <w:p w:rsidR="00E87AD8" w:rsidRDefault="00E87AD8" w:rsidP="00F510E3">
            <w:pPr>
              <w:ind w:firstLine="0"/>
              <w:jc w:val="center"/>
              <w:rPr>
                <w:sz w:val="20"/>
              </w:rPr>
            </w:pPr>
          </w:p>
        </w:tc>
        <w:tc>
          <w:tcPr>
            <w:tcW w:w="3260" w:type="dxa"/>
            <w:vAlign w:val="center"/>
          </w:tcPr>
          <w:p w:rsidR="00E87AD8" w:rsidRDefault="00E87AD8" w:rsidP="00F510E3">
            <w:pPr>
              <w:ind w:firstLine="0"/>
              <w:jc w:val="center"/>
              <w:rPr>
                <w:sz w:val="20"/>
              </w:rPr>
            </w:pPr>
            <w:r>
              <w:rPr>
                <w:sz w:val="20"/>
              </w:rPr>
              <w:t>Замена котельно-вспомогательного оборудования на современное</w:t>
            </w:r>
          </w:p>
        </w:tc>
        <w:tc>
          <w:tcPr>
            <w:tcW w:w="5777" w:type="dxa"/>
            <w:vAlign w:val="center"/>
          </w:tcPr>
          <w:p w:rsidR="00E87AD8" w:rsidRDefault="00E87AD8" w:rsidP="00F510E3">
            <w:pPr>
              <w:ind w:firstLine="0"/>
              <w:jc w:val="center"/>
              <w:rPr>
                <w:sz w:val="20"/>
              </w:rPr>
            </w:pPr>
            <w:r w:rsidRPr="00E87AD8">
              <w:rPr>
                <w:sz w:val="20"/>
              </w:rPr>
              <w:t>П</w:t>
            </w:r>
            <w:r>
              <w:rPr>
                <w:sz w:val="20"/>
              </w:rPr>
              <w:t>о необходимости ремонт или заме</w:t>
            </w:r>
            <w:r w:rsidRPr="00E87AD8">
              <w:rPr>
                <w:sz w:val="20"/>
              </w:rPr>
              <w:t>на оборудования</w:t>
            </w:r>
          </w:p>
        </w:tc>
      </w:tr>
      <w:tr w:rsidR="007C4419" w:rsidRPr="00F510E3" w:rsidTr="00F510E3">
        <w:tc>
          <w:tcPr>
            <w:tcW w:w="534" w:type="dxa"/>
            <w:vAlign w:val="center"/>
          </w:tcPr>
          <w:p w:rsidR="007C4419" w:rsidRPr="00F510E3" w:rsidRDefault="00F510E3" w:rsidP="00F510E3">
            <w:pPr>
              <w:ind w:firstLine="0"/>
              <w:jc w:val="center"/>
              <w:rPr>
                <w:sz w:val="20"/>
              </w:rPr>
            </w:pPr>
            <w:r>
              <w:rPr>
                <w:sz w:val="20"/>
              </w:rPr>
              <w:t>1</w:t>
            </w:r>
          </w:p>
        </w:tc>
        <w:tc>
          <w:tcPr>
            <w:tcW w:w="3260" w:type="dxa"/>
            <w:vAlign w:val="center"/>
          </w:tcPr>
          <w:p w:rsidR="007C4419" w:rsidRPr="00F510E3" w:rsidRDefault="00F510E3" w:rsidP="00F510E3">
            <w:pPr>
              <w:ind w:firstLine="0"/>
              <w:jc w:val="center"/>
              <w:rPr>
                <w:sz w:val="20"/>
              </w:rPr>
            </w:pPr>
            <w:r>
              <w:rPr>
                <w:sz w:val="20"/>
              </w:rPr>
              <w:t>Установка водоподготовительного оборудования</w:t>
            </w:r>
          </w:p>
        </w:tc>
        <w:tc>
          <w:tcPr>
            <w:tcW w:w="5777" w:type="dxa"/>
            <w:vAlign w:val="center"/>
          </w:tcPr>
          <w:p w:rsidR="007C4419" w:rsidRPr="00F510E3" w:rsidRDefault="00212688" w:rsidP="00F510E3">
            <w:pPr>
              <w:ind w:firstLine="0"/>
              <w:jc w:val="center"/>
              <w:rPr>
                <w:sz w:val="20"/>
              </w:rPr>
            </w:pPr>
            <w:r w:rsidRPr="00212688">
              <w:rPr>
                <w:sz w:val="20"/>
              </w:rPr>
              <w:t>Установка универсальной блочной водоподготовительной установки ВПУ-2,5-</w:t>
            </w:r>
            <w:proofErr w:type="gramStart"/>
            <w:r w:rsidRPr="00212688">
              <w:rPr>
                <w:sz w:val="20"/>
              </w:rPr>
              <w:t>У-М</w:t>
            </w:r>
            <w:proofErr w:type="gramEnd"/>
            <w:r w:rsidRPr="00212688">
              <w:rPr>
                <w:sz w:val="20"/>
              </w:rPr>
              <w:t xml:space="preserve"> предназначенной для ум</w:t>
            </w:r>
            <w:r>
              <w:rPr>
                <w:sz w:val="20"/>
              </w:rPr>
              <w:t xml:space="preserve">ягчения </w:t>
            </w:r>
            <w:proofErr w:type="spellStart"/>
            <w:r>
              <w:rPr>
                <w:sz w:val="20"/>
              </w:rPr>
              <w:t>подпиточной</w:t>
            </w:r>
            <w:proofErr w:type="spellEnd"/>
            <w:r>
              <w:rPr>
                <w:sz w:val="20"/>
              </w:rPr>
              <w:t xml:space="preserve"> воды для ко</w:t>
            </w:r>
            <w:r w:rsidRPr="00212688">
              <w:rPr>
                <w:sz w:val="20"/>
              </w:rPr>
              <w:t>тельных</w:t>
            </w:r>
          </w:p>
        </w:tc>
      </w:tr>
      <w:tr w:rsidR="007C4419" w:rsidRPr="00F510E3" w:rsidTr="00F510E3">
        <w:tc>
          <w:tcPr>
            <w:tcW w:w="534" w:type="dxa"/>
            <w:vAlign w:val="center"/>
          </w:tcPr>
          <w:p w:rsidR="007C4419" w:rsidRPr="00F510E3" w:rsidRDefault="00F510E3" w:rsidP="00F510E3">
            <w:pPr>
              <w:ind w:firstLine="0"/>
              <w:jc w:val="center"/>
              <w:rPr>
                <w:sz w:val="20"/>
              </w:rPr>
            </w:pPr>
            <w:r>
              <w:rPr>
                <w:sz w:val="20"/>
              </w:rPr>
              <w:t>2</w:t>
            </w:r>
          </w:p>
        </w:tc>
        <w:tc>
          <w:tcPr>
            <w:tcW w:w="3260" w:type="dxa"/>
            <w:vAlign w:val="center"/>
          </w:tcPr>
          <w:p w:rsidR="007C4419" w:rsidRPr="00F510E3" w:rsidRDefault="00F510E3" w:rsidP="00F510E3">
            <w:pPr>
              <w:ind w:firstLine="0"/>
              <w:jc w:val="center"/>
              <w:rPr>
                <w:sz w:val="20"/>
              </w:rPr>
            </w:pPr>
            <w:r>
              <w:rPr>
                <w:sz w:val="20"/>
              </w:rPr>
              <w:t>Установка приборов учета на подпитку</w:t>
            </w:r>
          </w:p>
        </w:tc>
        <w:tc>
          <w:tcPr>
            <w:tcW w:w="5777" w:type="dxa"/>
            <w:vAlign w:val="center"/>
          </w:tcPr>
          <w:p w:rsidR="007C4419" w:rsidRPr="00F510E3" w:rsidRDefault="00F510E3" w:rsidP="00F510E3">
            <w:pPr>
              <w:ind w:firstLine="0"/>
              <w:jc w:val="center"/>
              <w:rPr>
                <w:sz w:val="20"/>
              </w:rPr>
            </w:pPr>
            <w:r w:rsidRPr="00F510E3">
              <w:rPr>
                <w:sz w:val="20"/>
              </w:rPr>
              <w:t>Установка электромагнитного счетчика- расходомера</w:t>
            </w:r>
          </w:p>
        </w:tc>
      </w:tr>
      <w:tr w:rsidR="007C4419" w:rsidRPr="00F510E3" w:rsidTr="00F510E3">
        <w:tc>
          <w:tcPr>
            <w:tcW w:w="534" w:type="dxa"/>
            <w:vAlign w:val="center"/>
          </w:tcPr>
          <w:p w:rsidR="007C4419" w:rsidRPr="00F510E3" w:rsidRDefault="00F510E3" w:rsidP="00F510E3">
            <w:pPr>
              <w:ind w:firstLine="0"/>
              <w:jc w:val="center"/>
              <w:rPr>
                <w:sz w:val="20"/>
              </w:rPr>
            </w:pPr>
            <w:r>
              <w:rPr>
                <w:sz w:val="20"/>
              </w:rPr>
              <w:t>3</w:t>
            </w:r>
          </w:p>
        </w:tc>
        <w:tc>
          <w:tcPr>
            <w:tcW w:w="3260" w:type="dxa"/>
            <w:vAlign w:val="center"/>
          </w:tcPr>
          <w:p w:rsidR="007C4419" w:rsidRPr="00F510E3" w:rsidRDefault="00F510E3" w:rsidP="00F510E3">
            <w:pPr>
              <w:ind w:firstLine="0"/>
              <w:jc w:val="center"/>
              <w:rPr>
                <w:sz w:val="20"/>
              </w:rPr>
            </w:pPr>
            <w:r>
              <w:rPr>
                <w:sz w:val="20"/>
              </w:rPr>
              <w:t>Средства автоматизации</w:t>
            </w:r>
          </w:p>
        </w:tc>
        <w:tc>
          <w:tcPr>
            <w:tcW w:w="5777" w:type="dxa"/>
            <w:vAlign w:val="center"/>
          </w:tcPr>
          <w:p w:rsidR="007C4419" w:rsidRPr="00F510E3" w:rsidRDefault="00F510E3" w:rsidP="00F510E3">
            <w:pPr>
              <w:ind w:firstLine="0"/>
              <w:jc w:val="center"/>
              <w:rPr>
                <w:sz w:val="20"/>
              </w:rPr>
            </w:pPr>
            <w:r w:rsidRPr="00F510E3">
              <w:rPr>
                <w:sz w:val="20"/>
              </w:rPr>
              <w:t>Ав</w:t>
            </w:r>
            <w:r>
              <w:rPr>
                <w:sz w:val="20"/>
              </w:rPr>
              <w:t>томатическое регулирование, кон</w:t>
            </w:r>
            <w:r w:rsidRPr="00F510E3">
              <w:rPr>
                <w:sz w:val="20"/>
              </w:rPr>
              <w:t>троль,</w:t>
            </w:r>
            <w:r>
              <w:rPr>
                <w:sz w:val="20"/>
              </w:rPr>
              <w:t xml:space="preserve"> сигнализация и управление, тех</w:t>
            </w:r>
            <w:r w:rsidRPr="00F510E3">
              <w:rPr>
                <w:sz w:val="20"/>
              </w:rPr>
              <w:t>нологическими процессами котельных, соблюдая требования завода-изготовителя оборудования и используя серийн</w:t>
            </w:r>
            <w:r>
              <w:rPr>
                <w:sz w:val="20"/>
              </w:rPr>
              <w:t>о изготовляемые средства автома</w:t>
            </w:r>
            <w:r w:rsidRPr="00F510E3">
              <w:rPr>
                <w:sz w:val="20"/>
              </w:rPr>
              <w:t xml:space="preserve">тизации. Для </w:t>
            </w:r>
            <w:r w:rsidRPr="00F510E3">
              <w:rPr>
                <w:sz w:val="20"/>
              </w:rPr>
              <w:lastRenderedPageBreak/>
              <w:t>поддержания параметров теплоносителя на выходе из котельной, согласн</w:t>
            </w:r>
            <w:r>
              <w:rPr>
                <w:sz w:val="20"/>
              </w:rPr>
              <w:t>о температурного графика, пред</w:t>
            </w:r>
            <w:r w:rsidRPr="00F510E3">
              <w:rPr>
                <w:sz w:val="20"/>
              </w:rPr>
              <w:t>лагает</w:t>
            </w:r>
            <w:r>
              <w:rPr>
                <w:sz w:val="20"/>
              </w:rPr>
              <w:t xml:space="preserve">ся к установке </w:t>
            </w:r>
            <w:proofErr w:type="gramStart"/>
            <w:r>
              <w:rPr>
                <w:sz w:val="20"/>
              </w:rPr>
              <w:t>клапан</w:t>
            </w:r>
            <w:proofErr w:type="gramEnd"/>
            <w:r>
              <w:rPr>
                <w:sz w:val="20"/>
              </w:rPr>
              <w:t xml:space="preserve"> регулирую</w:t>
            </w:r>
            <w:r w:rsidRPr="00F510E3">
              <w:rPr>
                <w:sz w:val="20"/>
              </w:rPr>
              <w:t xml:space="preserve">щий HFE с приводом и необходимым комплектом автоматики фирмы </w:t>
            </w:r>
            <w:proofErr w:type="spellStart"/>
            <w:r w:rsidRPr="00F510E3">
              <w:rPr>
                <w:sz w:val="20"/>
              </w:rPr>
              <w:t>Danfoss</w:t>
            </w:r>
            <w:proofErr w:type="spellEnd"/>
            <w:r w:rsidRPr="00F510E3">
              <w:rPr>
                <w:sz w:val="20"/>
              </w:rPr>
              <w:t>.</w:t>
            </w:r>
          </w:p>
        </w:tc>
      </w:tr>
      <w:tr w:rsidR="007C4419" w:rsidRPr="00F510E3" w:rsidTr="00F510E3">
        <w:tc>
          <w:tcPr>
            <w:tcW w:w="534" w:type="dxa"/>
            <w:vAlign w:val="center"/>
          </w:tcPr>
          <w:p w:rsidR="007C4419" w:rsidRPr="00F510E3" w:rsidRDefault="00F510E3" w:rsidP="00F510E3">
            <w:pPr>
              <w:ind w:firstLine="0"/>
              <w:jc w:val="center"/>
              <w:rPr>
                <w:sz w:val="20"/>
              </w:rPr>
            </w:pPr>
            <w:r>
              <w:rPr>
                <w:sz w:val="20"/>
              </w:rPr>
              <w:lastRenderedPageBreak/>
              <w:t>4</w:t>
            </w:r>
          </w:p>
        </w:tc>
        <w:tc>
          <w:tcPr>
            <w:tcW w:w="3260" w:type="dxa"/>
            <w:vAlign w:val="center"/>
          </w:tcPr>
          <w:p w:rsidR="007C4419" w:rsidRPr="00F510E3" w:rsidRDefault="00212688" w:rsidP="00F510E3">
            <w:pPr>
              <w:ind w:firstLine="0"/>
              <w:jc w:val="center"/>
              <w:rPr>
                <w:sz w:val="20"/>
              </w:rPr>
            </w:pPr>
            <w:r>
              <w:rPr>
                <w:sz w:val="20"/>
              </w:rPr>
              <w:t>Замена сетевых насосов</w:t>
            </w:r>
          </w:p>
        </w:tc>
        <w:tc>
          <w:tcPr>
            <w:tcW w:w="5777" w:type="dxa"/>
            <w:vAlign w:val="center"/>
          </w:tcPr>
          <w:p w:rsidR="007C4419" w:rsidRPr="00F510E3" w:rsidRDefault="00212688" w:rsidP="00F510E3">
            <w:pPr>
              <w:ind w:firstLine="0"/>
              <w:jc w:val="center"/>
              <w:rPr>
                <w:sz w:val="20"/>
              </w:rPr>
            </w:pPr>
            <w:r w:rsidRPr="00212688">
              <w:rPr>
                <w:sz w:val="20"/>
              </w:rPr>
              <w:t xml:space="preserve">Заменить существующие сетевые насосы </w:t>
            </w:r>
            <w:proofErr w:type="gramStart"/>
            <w:r w:rsidRPr="00212688">
              <w:rPr>
                <w:sz w:val="20"/>
              </w:rPr>
              <w:t>К</w:t>
            </w:r>
            <w:proofErr w:type="gramEnd"/>
            <w:r w:rsidRPr="00212688">
              <w:rPr>
                <w:sz w:val="20"/>
              </w:rPr>
              <w:t xml:space="preserve"> 100-80-160 на насосы ВL 65/240-5,5/4 фирмы WILO</w:t>
            </w:r>
          </w:p>
        </w:tc>
      </w:tr>
      <w:tr w:rsidR="00212688" w:rsidRPr="00F510E3" w:rsidTr="00F510E3">
        <w:tc>
          <w:tcPr>
            <w:tcW w:w="534" w:type="dxa"/>
            <w:vAlign w:val="center"/>
          </w:tcPr>
          <w:p w:rsidR="00212688" w:rsidRDefault="00212688" w:rsidP="00212688">
            <w:pPr>
              <w:ind w:firstLine="0"/>
              <w:jc w:val="center"/>
              <w:rPr>
                <w:sz w:val="20"/>
              </w:rPr>
            </w:pPr>
          </w:p>
        </w:tc>
        <w:tc>
          <w:tcPr>
            <w:tcW w:w="3260" w:type="dxa"/>
            <w:vAlign w:val="center"/>
          </w:tcPr>
          <w:p w:rsidR="00212688" w:rsidRPr="00F510E3" w:rsidRDefault="00212688" w:rsidP="00212688">
            <w:pPr>
              <w:ind w:firstLine="0"/>
              <w:jc w:val="center"/>
              <w:rPr>
                <w:sz w:val="20"/>
              </w:rPr>
            </w:pPr>
            <w:r>
              <w:rPr>
                <w:sz w:val="20"/>
              </w:rPr>
              <w:t>Установка приборов коммерческого учета отпускаемой тепловой энергии</w:t>
            </w:r>
          </w:p>
        </w:tc>
        <w:tc>
          <w:tcPr>
            <w:tcW w:w="5777" w:type="dxa"/>
            <w:vAlign w:val="center"/>
          </w:tcPr>
          <w:p w:rsidR="00212688" w:rsidRPr="00F510E3" w:rsidRDefault="00212688" w:rsidP="00212688">
            <w:pPr>
              <w:ind w:firstLine="0"/>
              <w:jc w:val="center"/>
              <w:rPr>
                <w:sz w:val="20"/>
              </w:rPr>
            </w:pPr>
            <w:r w:rsidRPr="00F510E3">
              <w:rPr>
                <w:sz w:val="20"/>
              </w:rPr>
              <w:t>Организация учета отпущенного тепла</w:t>
            </w:r>
          </w:p>
        </w:tc>
      </w:tr>
    </w:tbl>
    <w:p w:rsidR="007C4419" w:rsidRDefault="007C4419" w:rsidP="007C4419"/>
    <w:p w:rsidR="00343839" w:rsidRPr="00F510E3" w:rsidRDefault="00343839" w:rsidP="00CC6E0C">
      <w:pPr>
        <w:pStyle w:val="2"/>
      </w:pPr>
      <w:bookmarkStart w:id="91" w:name="_Toc520050992"/>
      <w:r w:rsidRPr="00F510E3">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91"/>
    </w:p>
    <w:p w:rsidR="006C15A4" w:rsidRDefault="00F510E3" w:rsidP="00CF735D">
      <w:r w:rsidRPr="00F510E3">
        <w:t>Графики совместной работы источников тепловой энергии, функционирующих в режиме комбинированной выработки электрической и тепловой эне</w:t>
      </w:r>
      <w:r>
        <w:t>ргии и котельных, не разрабатыва</w:t>
      </w:r>
      <w:r w:rsidRPr="00F510E3">
        <w:t>ются, в виду отсутствия источников комбинированной выработки энергии. Котельная с. Ново</w:t>
      </w:r>
      <w:r w:rsidR="00212688">
        <w:t>троицк</w:t>
      </w:r>
      <w:r w:rsidRPr="00F510E3">
        <w:t xml:space="preserve"> – единственный источник тепловой энергии.</w:t>
      </w:r>
    </w:p>
    <w:p w:rsidR="00F510E3" w:rsidRPr="0093174F" w:rsidRDefault="00F510E3" w:rsidP="00CF735D"/>
    <w:p w:rsidR="00343839" w:rsidRPr="00F510E3" w:rsidRDefault="00343839" w:rsidP="00CC6E0C">
      <w:pPr>
        <w:pStyle w:val="2"/>
      </w:pPr>
      <w:bookmarkStart w:id="92" w:name="_Toc520050993"/>
      <w:r w:rsidRPr="00F510E3">
        <w:t>Меры по переоборудованию котельных в источники комбинированной выработки электрической и тепловой энергии для каждого этапа</w:t>
      </w:r>
      <w:bookmarkEnd w:id="92"/>
    </w:p>
    <w:p w:rsidR="00F510E3" w:rsidRDefault="00212688" w:rsidP="00CF735D">
      <w:r w:rsidRPr="00212688">
        <w:t>В соответствии с Генеральным планом Новотроицкого</w:t>
      </w:r>
      <w:r>
        <w:t xml:space="preserve"> сельсовета меры по переоборудо</w:t>
      </w:r>
      <w:r w:rsidRPr="00212688">
        <w:t>ванию котельных в источники комбинированной выработки электрической и тепловой энергии не предусмотрены. Переход на комбинированную выработку электрической и тепловой энергии экономически не целесообразен.</w:t>
      </w:r>
    </w:p>
    <w:p w:rsidR="00212688" w:rsidRPr="0093174F" w:rsidRDefault="00212688" w:rsidP="00CF735D"/>
    <w:p w:rsidR="00343839" w:rsidRPr="00F510E3" w:rsidRDefault="00343839" w:rsidP="00CC6E0C">
      <w:pPr>
        <w:pStyle w:val="2"/>
      </w:pPr>
      <w:bookmarkStart w:id="93" w:name="_Toc520050994"/>
      <w:r w:rsidRPr="00F510E3">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93"/>
    </w:p>
    <w:p w:rsidR="00343839" w:rsidRPr="0093174F" w:rsidRDefault="00F510E3" w:rsidP="00CF735D">
      <w:r w:rsidRPr="00F510E3">
        <w:t>Согласно п. 4.5 меры по переводу котельной, разм</w:t>
      </w:r>
      <w:r>
        <w:t>ещенной в существующей зоне дей</w:t>
      </w:r>
      <w:r w:rsidRPr="00F510E3">
        <w:t>ствия источников комбинированной выработки тепловой и электрической энергии, в пиковый режим работы не разрабатываются, в связи с отсутствием источников комбинированной</w:t>
      </w:r>
      <w:r>
        <w:t xml:space="preserve"> выра</w:t>
      </w:r>
      <w:r w:rsidRPr="00F510E3">
        <w:t>ботки тепловой и электрической энергии.</w:t>
      </w:r>
    </w:p>
    <w:p w:rsidR="00343839" w:rsidRPr="0093174F" w:rsidRDefault="00343839" w:rsidP="00CF735D"/>
    <w:p w:rsidR="00343839" w:rsidRPr="00F510E3" w:rsidRDefault="00343839" w:rsidP="00CC6E0C">
      <w:pPr>
        <w:pStyle w:val="2"/>
      </w:pPr>
      <w:bookmarkStart w:id="94" w:name="_Toc520050995"/>
      <w:r w:rsidRPr="00F510E3">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94"/>
    </w:p>
    <w:p w:rsidR="006C15A4" w:rsidRPr="0093174F" w:rsidRDefault="00F510E3" w:rsidP="006C15A4">
      <w:r w:rsidRPr="00F510E3">
        <w:t>Решения о загрузке источников тепловой энергии и перераспределении потребителей тепловой энергии в каждой зоне действия системы теплосн</w:t>
      </w:r>
      <w:r>
        <w:t>абжения между источниками тепло</w:t>
      </w:r>
      <w:r w:rsidRPr="00F510E3">
        <w:t>вой энергии в данной системе теплоснабжения не предусмотрены, в связи с наличием только од</w:t>
      </w:r>
      <w:r>
        <w:t>ного источника тепловой энергии</w:t>
      </w:r>
      <w:r w:rsidR="006C15A4" w:rsidRPr="0093174F">
        <w:t>.</w:t>
      </w:r>
    </w:p>
    <w:p w:rsidR="00343839" w:rsidRPr="0093174F" w:rsidRDefault="00343839" w:rsidP="00CF735D"/>
    <w:p w:rsidR="00343839" w:rsidRPr="00F510E3" w:rsidRDefault="00343839" w:rsidP="00CC6E0C">
      <w:pPr>
        <w:pStyle w:val="2"/>
      </w:pPr>
      <w:bookmarkStart w:id="95" w:name="_Toc520050996"/>
      <w:r w:rsidRPr="00F510E3">
        <w:lastRenderedPageBreak/>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95"/>
    </w:p>
    <w:p w:rsidR="00212688" w:rsidRDefault="00212688" w:rsidP="00F510E3">
      <w:r w:rsidRPr="00212688">
        <w:t>Существующий температурный график 77/52 ˚С. Нагре</w:t>
      </w:r>
      <w:r>
        <w:t>в сетевой воды необходимо произ</w:t>
      </w:r>
      <w:r w:rsidRPr="00212688">
        <w:t>водить строго по температурному графику 95/70 ˚С. Значени</w:t>
      </w:r>
      <w:r>
        <w:t>я температурных перепадов тепло</w:t>
      </w:r>
      <w:r w:rsidRPr="00212688">
        <w:t>носителя систем отопления принимают по справочным и нормативным документам, для жилых и общественных зданий – 95/70 ˚С. Системы отопления зданий, как правило, запроектированы именно на этот температурный перепад, т.е. подобраны прибо</w:t>
      </w:r>
      <w:r>
        <w:t>ры отопления, диаметры трубопро</w:t>
      </w:r>
      <w:r w:rsidRPr="00212688">
        <w:t>водов, оборудование узлов ввода. Применение в системах отопления более низкотемпературного теплоносителя приводит к снижению мощности системы и недостаточной температуре воздуха в отапливаемых помещениях.</w:t>
      </w:r>
    </w:p>
    <w:p w:rsidR="00F510E3" w:rsidRDefault="00F510E3" w:rsidP="00F510E3">
      <w:r>
        <w:t xml:space="preserve">Температурный график 95/70 </w:t>
      </w:r>
      <w:r>
        <w:rPr>
          <w:rFonts w:cs="Times New Roman"/>
        </w:rPr>
        <w:t>̊</w:t>
      </w:r>
      <w:proofErr w:type="gramStart"/>
      <w:r>
        <w:t>С</w:t>
      </w:r>
      <w:proofErr w:type="gramEnd"/>
      <w:r>
        <w:t xml:space="preserve"> рекомендуется принять (утвердить) для источника теплоснабжения потребителей с. Ново</w:t>
      </w:r>
      <w:r w:rsidR="008D6225">
        <w:t>троицк</w:t>
      </w:r>
      <w:r>
        <w:t>.</w:t>
      </w:r>
    </w:p>
    <w:p w:rsidR="00343839" w:rsidRDefault="00F510E3" w:rsidP="00F510E3">
      <w:r>
        <w:t xml:space="preserve">Результаты расчета рекомендуемого графика температур – 95/70 </w:t>
      </w:r>
      <w:r>
        <w:rPr>
          <w:rFonts w:cs="Times New Roman"/>
        </w:rPr>
        <w:t>̊</w:t>
      </w:r>
      <w:proofErr w:type="gramStart"/>
      <w:r>
        <w:t>С</w:t>
      </w:r>
      <w:proofErr w:type="gramEnd"/>
      <w:r>
        <w:t xml:space="preserve"> приведены в таблице 8.</w:t>
      </w:r>
    </w:p>
    <w:p w:rsidR="00F510E3" w:rsidRDefault="00F510E3" w:rsidP="00F510E3"/>
    <w:p w:rsidR="00F510E3" w:rsidRDefault="00F510E3" w:rsidP="00F510E3">
      <w:pPr>
        <w:pStyle w:val="a5"/>
      </w:pPr>
      <w:bookmarkStart w:id="96" w:name="_Toc520050927"/>
      <w:r>
        <w:t xml:space="preserve">Таблица </w:t>
      </w:r>
      <w:fldSimple w:instr=" SEQ Таблица \* ARABIC ">
        <w:r w:rsidR="009A60D1">
          <w:rPr>
            <w:noProof/>
          </w:rPr>
          <w:t>8</w:t>
        </w:r>
      </w:fldSimple>
      <w:r>
        <w:t xml:space="preserve"> – Рекомендуемый температурный график</w:t>
      </w:r>
      <w:bookmarkEnd w:id="96"/>
    </w:p>
    <w:tbl>
      <w:tblPr>
        <w:tblStyle w:val="af3"/>
        <w:tblW w:w="0" w:type="auto"/>
        <w:jc w:val="center"/>
        <w:tblLook w:val="04A0" w:firstRow="1" w:lastRow="0" w:firstColumn="1" w:lastColumn="0" w:noHBand="0" w:noVBand="1"/>
      </w:tblPr>
      <w:tblGrid>
        <w:gridCol w:w="3190"/>
        <w:gridCol w:w="3190"/>
        <w:gridCol w:w="3191"/>
      </w:tblGrid>
      <w:tr w:rsidR="00F510E3" w:rsidRPr="009C21B2" w:rsidTr="00FA3045">
        <w:trPr>
          <w:trHeight w:val="575"/>
          <w:tblHeade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 xml:space="preserve">Температура наружного воздуха, </w:t>
            </w:r>
            <w:proofErr w:type="spellStart"/>
            <w:r w:rsidRPr="009C21B2">
              <w:rPr>
                <w:sz w:val="20"/>
                <w:szCs w:val="20"/>
              </w:rPr>
              <w:t>t</w:t>
            </w:r>
            <w:proofErr w:type="gramStart"/>
            <w:r w:rsidRPr="009C21B2">
              <w:rPr>
                <w:sz w:val="20"/>
                <w:szCs w:val="20"/>
                <w:vertAlign w:val="subscript"/>
              </w:rPr>
              <w:t>н</w:t>
            </w:r>
            <w:r w:rsidRPr="009C21B2">
              <w:rPr>
                <w:sz w:val="20"/>
                <w:szCs w:val="20"/>
              </w:rPr>
              <w:t>,</w:t>
            </w:r>
            <w:r w:rsidRPr="009C21B2">
              <w:rPr>
                <w:sz w:val="20"/>
                <w:szCs w:val="20"/>
                <w:vertAlign w:val="superscript"/>
              </w:rPr>
              <w:t>о</w:t>
            </w:r>
            <w:r w:rsidRPr="009C21B2">
              <w:rPr>
                <w:sz w:val="20"/>
                <w:szCs w:val="20"/>
              </w:rPr>
              <w:t>С</w:t>
            </w:r>
            <w:proofErr w:type="spellEnd"/>
            <w:proofErr w:type="gramEnd"/>
          </w:p>
        </w:tc>
        <w:tc>
          <w:tcPr>
            <w:tcW w:w="3190" w:type="dxa"/>
            <w:vAlign w:val="center"/>
          </w:tcPr>
          <w:p w:rsidR="00F510E3" w:rsidRPr="009C21B2" w:rsidRDefault="00F510E3" w:rsidP="009C21B2">
            <w:pPr>
              <w:ind w:firstLine="0"/>
              <w:jc w:val="center"/>
              <w:rPr>
                <w:sz w:val="20"/>
                <w:szCs w:val="20"/>
              </w:rPr>
            </w:pPr>
            <w:r w:rsidRPr="009C21B2">
              <w:rPr>
                <w:sz w:val="20"/>
                <w:szCs w:val="20"/>
              </w:rPr>
              <w:t>Температура в подающем трубопроводе, t</w:t>
            </w:r>
            <w:proofErr w:type="gramStart"/>
            <w:r w:rsidRPr="009C21B2">
              <w:rPr>
                <w:sz w:val="20"/>
                <w:szCs w:val="20"/>
                <w:vertAlign w:val="subscript"/>
              </w:rPr>
              <w:t>1</w:t>
            </w:r>
            <w:r w:rsidRPr="009C21B2">
              <w:rPr>
                <w:sz w:val="20"/>
                <w:szCs w:val="20"/>
              </w:rPr>
              <w:t>,</w:t>
            </w:r>
            <w:r w:rsidRPr="009C21B2">
              <w:rPr>
                <w:sz w:val="20"/>
                <w:szCs w:val="20"/>
                <w:vertAlign w:val="superscript"/>
              </w:rPr>
              <w:t>о</w:t>
            </w:r>
            <w:r w:rsidRPr="009C21B2">
              <w:rPr>
                <w:sz w:val="20"/>
                <w:szCs w:val="20"/>
              </w:rPr>
              <w:t>С</w:t>
            </w:r>
            <w:proofErr w:type="gramEnd"/>
          </w:p>
        </w:tc>
        <w:tc>
          <w:tcPr>
            <w:tcW w:w="3191" w:type="dxa"/>
            <w:vAlign w:val="center"/>
          </w:tcPr>
          <w:p w:rsidR="00F510E3" w:rsidRPr="009C21B2" w:rsidRDefault="00F510E3" w:rsidP="009C21B2">
            <w:pPr>
              <w:ind w:firstLine="0"/>
              <w:jc w:val="center"/>
              <w:rPr>
                <w:sz w:val="20"/>
                <w:szCs w:val="20"/>
              </w:rPr>
            </w:pPr>
            <w:r w:rsidRPr="009C21B2">
              <w:rPr>
                <w:sz w:val="20"/>
                <w:szCs w:val="20"/>
              </w:rPr>
              <w:t>Температура в обратном трубопроводе, t</w:t>
            </w:r>
            <w:proofErr w:type="gramStart"/>
            <w:r w:rsidRPr="009C21B2">
              <w:rPr>
                <w:sz w:val="20"/>
                <w:szCs w:val="20"/>
                <w:vertAlign w:val="subscript"/>
              </w:rPr>
              <w:t>2</w:t>
            </w:r>
            <w:r w:rsidRPr="009C21B2">
              <w:rPr>
                <w:sz w:val="20"/>
                <w:szCs w:val="20"/>
              </w:rPr>
              <w:t>,</w:t>
            </w:r>
            <w:r w:rsidRPr="009C21B2">
              <w:rPr>
                <w:sz w:val="20"/>
                <w:szCs w:val="20"/>
                <w:vertAlign w:val="superscript"/>
              </w:rPr>
              <w:t>о</w:t>
            </w:r>
            <w:r w:rsidRPr="009C21B2">
              <w:rPr>
                <w:sz w:val="20"/>
                <w:szCs w:val="20"/>
              </w:rPr>
              <w:t>С</w:t>
            </w:r>
            <w:proofErr w:type="gramEnd"/>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-38</w:t>
            </w:r>
          </w:p>
        </w:tc>
        <w:tc>
          <w:tcPr>
            <w:tcW w:w="3190" w:type="dxa"/>
            <w:vAlign w:val="center"/>
          </w:tcPr>
          <w:p w:rsidR="00F510E3" w:rsidRPr="009C21B2" w:rsidRDefault="00F510E3" w:rsidP="009C21B2">
            <w:pPr>
              <w:ind w:firstLine="0"/>
              <w:jc w:val="center"/>
              <w:rPr>
                <w:sz w:val="20"/>
                <w:szCs w:val="20"/>
              </w:rPr>
            </w:pPr>
            <w:r w:rsidRPr="009C21B2">
              <w:rPr>
                <w:sz w:val="20"/>
                <w:szCs w:val="20"/>
              </w:rPr>
              <w:t>95,0</w:t>
            </w:r>
          </w:p>
        </w:tc>
        <w:tc>
          <w:tcPr>
            <w:tcW w:w="3191" w:type="dxa"/>
            <w:vAlign w:val="center"/>
          </w:tcPr>
          <w:p w:rsidR="00F510E3" w:rsidRPr="009C21B2" w:rsidRDefault="00F510E3" w:rsidP="009C21B2">
            <w:pPr>
              <w:ind w:firstLine="0"/>
              <w:jc w:val="center"/>
              <w:rPr>
                <w:sz w:val="20"/>
                <w:szCs w:val="20"/>
              </w:rPr>
            </w:pPr>
            <w:r w:rsidRPr="009C21B2">
              <w:rPr>
                <w:sz w:val="20"/>
                <w:szCs w:val="20"/>
              </w:rPr>
              <w:t>70,0</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-37</w:t>
            </w:r>
          </w:p>
        </w:tc>
        <w:tc>
          <w:tcPr>
            <w:tcW w:w="3190" w:type="dxa"/>
            <w:vAlign w:val="center"/>
          </w:tcPr>
          <w:p w:rsidR="00F510E3" w:rsidRPr="009C21B2" w:rsidRDefault="00F510E3" w:rsidP="009C21B2">
            <w:pPr>
              <w:ind w:firstLine="0"/>
              <w:jc w:val="center"/>
              <w:rPr>
                <w:sz w:val="20"/>
                <w:szCs w:val="20"/>
              </w:rPr>
            </w:pPr>
            <w:r w:rsidRPr="009C21B2">
              <w:rPr>
                <w:sz w:val="20"/>
                <w:szCs w:val="20"/>
              </w:rPr>
              <w:t>93,9</w:t>
            </w:r>
          </w:p>
        </w:tc>
        <w:tc>
          <w:tcPr>
            <w:tcW w:w="3191" w:type="dxa"/>
            <w:vAlign w:val="center"/>
          </w:tcPr>
          <w:p w:rsidR="00F510E3" w:rsidRPr="009C21B2" w:rsidRDefault="009C21B2" w:rsidP="009C21B2">
            <w:pPr>
              <w:ind w:firstLine="0"/>
              <w:jc w:val="center"/>
              <w:rPr>
                <w:sz w:val="20"/>
                <w:szCs w:val="20"/>
              </w:rPr>
            </w:pPr>
            <w:r w:rsidRPr="009C21B2">
              <w:rPr>
                <w:sz w:val="20"/>
                <w:szCs w:val="20"/>
              </w:rPr>
              <w:t>69,4</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-36</w:t>
            </w:r>
          </w:p>
        </w:tc>
        <w:tc>
          <w:tcPr>
            <w:tcW w:w="3190" w:type="dxa"/>
            <w:vAlign w:val="center"/>
          </w:tcPr>
          <w:p w:rsidR="00F510E3" w:rsidRPr="009C21B2" w:rsidRDefault="00F510E3" w:rsidP="009C21B2">
            <w:pPr>
              <w:ind w:firstLine="0"/>
              <w:jc w:val="center"/>
              <w:rPr>
                <w:sz w:val="20"/>
                <w:szCs w:val="20"/>
              </w:rPr>
            </w:pPr>
            <w:r w:rsidRPr="009C21B2">
              <w:rPr>
                <w:sz w:val="20"/>
                <w:szCs w:val="20"/>
              </w:rPr>
              <w:t>92,8</w:t>
            </w:r>
          </w:p>
        </w:tc>
        <w:tc>
          <w:tcPr>
            <w:tcW w:w="3191" w:type="dxa"/>
            <w:vAlign w:val="center"/>
          </w:tcPr>
          <w:p w:rsidR="00F510E3" w:rsidRPr="009C21B2" w:rsidRDefault="009C21B2" w:rsidP="009C21B2">
            <w:pPr>
              <w:ind w:firstLine="0"/>
              <w:jc w:val="center"/>
              <w:rPr>
                <w:sz w:val="20"/>
                <w:szCs w:val="20"/>
              </w:rPr>
            </w:pPr>
            <w:r w:rsidRPr="009C21B2">
              <w:rPr>
                <w:sz w:val="20"/>
                <w:szCs w:val="20"/>
              </w:rPr>
              <w:t>68,7</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-35</w:t>
            </w:r>
          </w:p>
        </w:tc>
        <w:tc>
          <w:tcPr>
            <w:tcW w:w="3190" w:type="dxa"/>
            <w:vAlign w:val="center"/>
          </w:tcPr>
          <w:p w:rsidR="00F510E3" w:rsidRPr="009C21B2" w:rsidRDefault="00F510E3" w:rsidP="009C21B2">
            <w:pPr>
              <w:ind w:firstLine="0"/>
              <w:jc w:val="center"/>
              <w:rPr>
                <w:sz w:val="20"/>
                <w:szCs w:val="20"/>
              </w:rPr>
            </w:pPr>
            <w:r w:rsidRPr="009C21B2">
              <w:rPr>
                <w:sz w:val="20"/>
                <w:szCs w:val="20"/>
              </w:rPr>
              <w:t>91,8</w:t>
            </w:r>
          </w:p>
        </w:tc>
        <w:tc>
          <w:tcPr>
            <w:tcW w:w="3191" w:type="dxa"/>
            <w:vAlign w:val="center"/>
          </w:tcPr>
          <w:p w:rsidR="00F510E3" w:rsidRPr="009C21B2" w:rsidRDefault="009C21B2" w:rsidP="009C21B2">
            <w:pPr>
              <w:ind w:firstLine="0"/>
              <w:jc w:val="center"/>
              <w:rPr>
                <w:sz w:val="20"/>
                <w:szCs w:val="20"/>
              </w:rPr>
            </w:pPr>
            <w:r w:rsidRPr="009C21B2">
              <w:rPr>
                <w:sz w:val="20"/>
                <w:szCs w:val="20"/>
              </w:rPr>
              <w:t>68,0</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-34</w:t>
            </w:r>
          </w:p>
        </w:tc>
        <w:tc>
          <w:tcPr>
            <w:tcW w:w="3190" w:type="dxa"/>
            <w:vAlign w:val="center"/>
          </w:tcPr>
          <w:p w:rsidR="00F510E3" w:rsidRPr="009C21B2" w:rsidRDefault="00F510E3" w:rsidP="009C21B2">
            <w:pPr>
              <w:ind w:firstLine="0"/>
              <w:jc w:val="center"/>
              <w:rPr>
                <w:sz w:val="20"/>
                <w:szCs w:val="20"/>
              </w:rPr>
            </w:pPr>
            <w:r w:rsidRPr="009C21B2">
              <w:rPr>
                <w:sz w:val="20"/>
                <w:szCs w:val="20"/>
              </w:rPr>
              <w:t>90,7</w:t>
            </w:r>
          </w:p>
        </w:tc>
        <w:tc>
          <w:tcPr>
            <w:tcW w:w="3191" w:type="dxa"/>
            <w:vAlign w:val="center"/>
          </w:tcPr>
          <w:p w:rsidR="00F510E3" w:rsidRPr="009C21B2" w:rsidRDefault="009C21B2" w:rsidP="009C21B2">
            <w:pPr>
              <w:ind w:firstLine="0"/>
              <w:jc w:val="center"/>
              <w:rPr>
                <w:sz w:val="20"/>
                <w:szCs w:val="20"/>
              </w:rPr>
            </w:pPr>
            <w:r w:rsidRPr="009C21B2">
              <w:rPr>
                <w:sz w:val="20"/>
                <w:szCs w:val="20"/>
              </w:rPr>
              <w:t>67,4</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-33</w:t>
            </w:r>
          </w:p>
        </w:tc>
        <w:tc>
          <w:tcPr>
            <w:tcW w:w="3190" w:type="dxa"/>
            <w:vAlign w:val="center"/>
          </w:tcPr>
          <w:p w:rsidR="00F510E3" w:rsidRPr="009C21B2" w:rsidRDefault="00F510E3" w:rsidP="009C21B2">
            <w:pPr>
              <w:ind w:firstLine="0"/>
              <w:jc w:val="center"/>
              <w:rPr>
                <w:sz w:val="20"/>
                <w:szCs w:val="20"/>
              </w:rPr>
            </w:pPr>
            <w:r w:rsidRPr="009C21B2">
              <w:rPr>
                <w:sz w:val="20"/>
                <w:szCs w:val="20"/>
              </w:rPr>
              <w:t>89,6</w:t>
            </w:r>
          </w:p>
        </w:tc>
        <w:tc>
          <w:tcPr>
            <w:tcW w:w="3191" w:type="dxa"/>
            <w:vAlign w:val="center"/>
          </w:tcPr>
          <w:p w:rsidR="00F510E3" w:rsidRPr="009C21B2" w:rsidRDefault="009C21B2" w:rsidP="009C21B2">
            <w:pPr>
              <w:ind w:firstLine="0"/>
              <w:jc w:val="center"/>
              <w:rPr>
                <w:sz w:val="20"/>
                <w:szCs w:val="20"/>
              </w:rPr>
            </w:pPr>
            <w:r w:rsidRPr="009C21B2">
              <w:rPr>
                <w:sz w:val="20"/>
                <w:szCs w:val="20"/>
              </w:rPr>
              <w:t>66,7</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-32</w:t>
            </w:r>
          </w:p>
        </w:tc>
        <w:tc>
          <w:tcPr>
            <w:tcW w:w="3190" w:type="dxa"/>
            <w:vAlign w:val="center"/>
          </w:tcPr>
          <w:p w:rsidR="00F510E3" w:rsidRPr="009C21B2" w:rsidRDefault="00F510E3" w:rsidP="009C21B2">
            <w:pPr>
              <w:ind w:firstLine="0"/>
              <w:jc w:val="center"/>
              <w:rPr>
                <w:sz w:val="20"/>
                <w:szCs w:val="20"/>
              </w:rPr>
            </w:pPr>
            <w:r w:rsidRPr="009C21B2">
              <w:rPr>
                <w:sz w:val="20"/>
                <w:szCs w:val="20"/>
              </w:rPr>
              <w:t>88,5</w:t>
            </w:r>
          </w:p>
        </w:tc>
        <w:tc>
          <w:tcPr>
            <w:tcW w:w="3191" w:type="dxa"/>
            <w:vAlign w:val="center"/>
          </w:tcPr>
          <w:p w:rsidR="00F510E3" w:rsidRPr="009C21B2" w:rsidRDefault="009C21B2" w:rsidP="009C21B2">
            <w:pPr>
              <w:ind w:firstLine="0"/>
              <w:jc w:val="center"/>
              <w:rPr>
                <w:sz w:val="20"/>
                <w:szCs w:val="20"/>
              </w:rPr>
            </w:pPr>
            <w:r w:rsidRPr="009C21B2">
              <w:rPr>
                <w:sz w:val="20"/>
                <w:szCs w:val="20"/>
              </w:rPr>
              <w:t>66,1</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-31</w:t>
            </w:r>
          </w:p>
        </w:tc>
        <w:tc>
          <w:tcPr>
            <w:tcW w:w="3190" w:type="dxa"/>
            <w:vAlign w:val="center"/>
          </w:tcPr>
          <w:p w:rsidR="00F510E3" w:rsidRPr="009C21B2" w:rsidRDefault="00F510E3" w:rsidP="009C21B2">
            <w:pPr>
              <w:ind w:firstLine="0"/>
              <w:jc w:val="center"/>
              <w:rPr>
                <w:sz w:val="20"/>
                <w:szCs w:val="20"/>
              </w:rPr>
            </w:pPr>
            <w:r w:rsidRPr="009C21B2">
              <w:rPr>
                <w:sz w:val="20"/>
                <w:szCs w:val="20"/>
              </w:rPr>
              <w:t>87,4</w:t>
            </w:r>
          </w:p>
        </w:tc>
        <w:tc>
          <w:tcPr>
            <w:tcW w:w="3191" w:type="dxa"/>
            <w:vAlign w:val="center"/>
          </w:tcPr>
          <w:p w:rsidR="00F510E3" w:rsidRPr="009C21B2" w:rsidRDefault="009C21B2" w:rsidP="009C21B2">
            <w:pPr>
              <w:ind w:firstLine="0"/>
              <w:jc w:val="center"/>
              <w:rPr>
                <w:sz w:val="20"/>
                <w:szCs w:val="20"/>
              </w:rPr>
            </w:pPr>
            <w:r w:rsidRPr="009C21B2">
              <w:rPr>
                <w:sz w:val="20"/>
                <w:szCs w:val="20"/>
              </w:rPr>
              <w:t>65,4</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-30</w:t>
            </w:r>
          </w:p>
        </w:tc>
        <w:tc>
          <w:tcPr>
            <w:tcW w:w="3190" w:type="dxa"/>
            <w:vAlign w:val="center"/>
          </w:tcPr>
          <w:p w:rsidR="00F510E3" w:rsidRPr="009C21B2" w:rsidRDefault="009C21B2" w:rsidP="009C21B2">
            <w:pPr>
              <w:ind w:firstLine="0"/>
              <w:jc w:val="center"/>
              <w:rPr>
                <w:sz w:val="20"/>
                <w:szCs w:val="20"/>
              </w:rPr>
            </w:pPr>
            <w:r w:rsidRPr="009C21B2">
              <w:rPr>
                <w:sz w:val="20"/>
                <w:szCs w:val="20"/>
              </w:rPr>
              <w:t>86,3</w:t>
            </w:r>
          </w:p>
        </w:tc>
        <w:tc>
          <w:tcPr>
            <w:tcW w:w="3191" w:type="dxa"/>
            <w:vAlign w:val="center"/>
          </w:tcPr>
          <w:p w:rsidR="00F510E3" w:rsidRPr="009C21B2" w:rsidRDefault="009C21B2" w:rsidP="009C21B2">
            <w:pPr>
              <w:ind w:firstLine="0"/>
              <w:jc w:val="center"/>
              <w:rPr>
                <w:sz w:val="20"/>
                <w:szCs w:val="20"/>
              </w:rPr>
            </w:pPr>
            <w:r w:rsidRPr="009C21B2">
              <w:rPr>
                <w:sz w:val="20"/>
                <w:szCs w:val="20"/>
              </w:rPr>
              <w:t>64,7</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-29</w:t>
            </w:r>
          </w:p>
        </w:tc>
        <w:tc>
          <w:tcPr>
            <w:tcW w:w="3190" w:type="dxa"/>
            <w:vAlign w:val="center"/>
          </w:tcPr>
          <w:p w:rsidR="00F510E3" w:rsidRPr="009C21B2" w:rsidRDefault="009C21B2" w:rsidP="009C21B2">
            <w:pPr>
              <w:ind w:firstLine="0"/>
              <w:jc w:val="center"/>
              <w:rPr>
                <w:sz w:val="20"/>
                <w:szCs w:val="20"/>
              </w:rPr>
            </w:pPr>
            <w:r w:rsidRPr="009C21B2">
              <w:rPr>
                <w:sz w:val="20"/>
                <w:szCs w:val="20"/>
              </w:rPr>
              <w:t>85,2</w:t>
            </w:r>
          </w:p>
        </w:tc>
        <w:tc>
          <w:tcPr>
            <w:tcW w:w="3191" w:type="dxa"/>
            <w:vAlign w:val="center"/>
          </w:tcPr>
          <w:p w:rsidR="00F510E3" w:rsidRPr="009C21B2" w:rsidRDefault="009C21B2" w:rsidP="009C21B2">
            <w:pPr>
              <w:ind w:firstLine="0"/>
              <w:jc w:val="center"/>
              <w:rPr>
                <w:sz w:val="20"/>
                <w:szCs w:val="20"/>
              </w:rPr>
            </w:pPr>
            <w:r w:rsidRPr="009C21B2">
              <w:rPr>
                <w:sz w:val="20"/>
                <w:szCs w:val="20"/>
              </w:rPr>
              <w:t>64,1</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-28</w:t>
            </w:r>
          </w:p>
        </w:tc>
        <w:tc>
          <w:tcPr>
            <w:tcW w:w="3190" w:type="dxa"/>
            <w:vAlign w:val="center"/>
          </w:tcPr>
          <w:p w:rsidR="00F510E3" w:rsidRPr="009C21B2" w:rsidRDefault="009C21B2" w:rsidP="009C21B2">
            <w:pPr>
              <w:ind w:firstLine="0"/>
              <w:jc w:val="center"/>
              <w:rPr>
                <w:sz w:val="20"/>
                <w:szCs w:val="20"/>
              </w:rPr>
            </w:pPr>
            <w:r w:rsidRPr="009C21B2">
              <w:rPr>
                <w:sz w:val="20"/>
                <w:szCs w:val="20"/>
              </w:rPr>
              <w:t>84,1</w:t>
            </w:r>
          </w:p>
        </w:tc>
        <w:tc>
          <w:tcPr>
            <w:tcW w:w="3191" w:type="dxa"/>
            <w:vAlign w:val="center"/>
          </w:tcPr>
          <w:p w:rsidR="00F510E3" w:rsidRPr="009C21B2" w:rsidRDefault="009C21B2" w:rsidP="009C21B2">
            <w:pPr>
              <w:ind w:firstLine="0"/>
              <w:jc w:val="center"/>
              <w:rPr>
                <w:sz w:val="20"/>
                <w:szCs w:val="20"/>
              </w:rPr>
            </w:pPr>
            <w:r w:rsidRPr="009C21B2">
              <w:rPr>
                <w:sz w:val="20"/>
                <w:szCs w:val="20"/>
              </w:rPr>
              <w:t>63,4</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-27</w:t>
            </w:r>
          </w:p>
        </w:tc>
        <w:tc>
          <w:tcPr>
            <w:tcW w:w="3190" w:type="dxa"/>
            <w:vAlign w:val="center"/>
          </w:tcPr>
          <w:p w:rsidR="00F510E3" w:rsidRPr="009C21B2" w:rsidRDefault="009C21B2" w:rsidP="009C21B2">
            <w:pPr>
              <w:ind w:firstLine="0"/>
              <w:jc w:val="center"/>
              <w:rPr>
                <w:sz w:val="20"/>
                <w:szCs w:val="20"/>
              </w:rPr>
            </w:pPr>
            <w:r w:rsidRPr="009C21B2">
              <w:rPr>
                <w:sz w:val="20"/>
                <w:szCs w:val="20"/>
              </w:rPr>
              <w:t>83,0</w:t>
            </w:r>
          </w:p>
        </w:tc>
        <w:tc>
          <w:tcPr>
            <w:tcW w:w="3191" w:type="dxa"/>
            <w:vAlign w:val="center"/>
          </w:tcPr>
          <w:p w:rsidR="00F510E3" w:rsidRPr="009C21B2" w:rsidRDefault="009C21B2" w:rsidP="009C21B2">
            <w:pPr>
              <w:ind w:firstLine="0"/>
              <w:jc w:val="center"/>
              <w:rPr>
                <w:sz w:val="20"/>
                <w:szCs w:val="20"/>
              </w:rPr>
            </w:pPr>
            <w:r w:rsidRPr="009C21B2">
              <w:rPr>
                <w:sz w:val="20"/>
                <w:szCs w:val="20"/>
              </w:rPr>
              <w:t>62,7</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-26</w:t>
            </w:r>
          </w:p>
        </w:tc>
        <w:tc>
          <w:tcPr>
            <w:tcW w:w="3190" w:type="dxa"/>
            <w:vAlign w:val="center"/>
          </w:tcPr>
          <w:p w:rsidR="00F510E3" w:rsidRPr="009C21B2" w:rsidRDefault="009C21B2" w:rsidP="009C21B2">
            <w:pPr>
              <w:ind w:firstLine="0"/>
              <w:jc w:val="center"/>
              <w:rPr>
                <w:sz w:val="20"/>
                <w:szCs w:val="20"/>
              </w:rPr>
            </w:pPr>
            <w:r w:rsidRPr="009C21B2">
              <w:rPr>
                <w:sz w:val="20"/>
                <w:szCs w:val="20"/>
              </w:rPr>
              <w:t>81,8</w:t>
            </w:r>
          </w:p>
        </w:tc>
        <w:tc>
          <w:tcPr>
            <w:tcW w:w="3191" w:type="dxa"/>
            <w:vAlign w:val="center"/>
          </w:tcPr>
          <w:p w:rsidR="00F510E3" w:rsidRPr="009C21B2" w:rsidRDefault="009C21B2" w:rsidP="009C21B2">
            <w:pPr>
              <w:ind w:firstLine="0"/>
              <w:jc w:val="center"/>
              <w:rPr>
                <w:sz w:val="20"/>
                <w:szCs w:val="20"/>
              </w:rPr>
            </w:pPr>
            <w:r w:rsidRPr="009C21B2">
              <w:rPr>
                <w:sz w:val="20"/>
                <w:szCs w:val="20"/>
              </w:rPr>
              <w:t>62,0</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-25</w:t>
            </w:r>
          </w:p>
        </w:tc>
        <w:tc>
          <w:tcPr>
            <w:tcW w:w="3190" w:type="dxa"/>
            <w:vAlign w:val="center"/>
          </w:tcPr>
          <w:p w:rsidR="00F510E3" w:rsidRPr="009C21B2" w:rsidRDefault="009C21B2" w:rsidP="009C21B2">
            <w:pPr>
              <w:ind w:firstLine="0"/>
              <w:jc w:val="center"/>
              <w:rPr>
                <w:sz w:val="20"/>
                <w:szCs w:val="20"/>
              </w:rPr>
            </w:pPr>
            <w:r w:rsidRPr="009C21B2">
              <w:rPr>
                <w:sz w:val="20"/>
                <w:szCs w:val="20"/>
              </w:rPr>
              <w:t>80,7</w:t>
            </w:r>
          </w:p>
        </w:tc>
        <w:tc>
          <w:tcPr>
            <w:tcW w:w="3191" w:type="dxa"/>
            <w:vAlign w:val="center"/>
          </w:tcPr>
          <w:p w:rsidR="00F510E3" w:rsidRPr="009C21B2" w:rsidRDefault="009C21B2" w:rsidP="009C21B2">
            <w:pPr>
              <w:ind w:firstLine="0"/>
              <w:jc w:val="center"/>
              <w:rPr>
                <w:sz w:val="20"/>
                <w:szCs w:val="20"/>
              </w:rPr>
            </w:pPr>
            <w:r w:rsidRPr="009C21B2">
              <w:rPr>
                <w:sz w:val="20"/>
                <w:szCs w:val="20"/>
              </w:rPr>
              <w:t>61,3</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-24</w:t>
            </w:r>
          </w:p>
        </w:tc>
        <w:tc>
          <w:tcPr>
            <w:tcW w:w="3190" w:type="dxa"/>
            <w:vAlign w:val="center"/>
          </w:tcPr>
          <w:p w:rsidR="00F510E3" w:rsidRPr="009C21B2" w:rsidRDefault="009C21B2" w:rsidP="009C21B2">
            <w:pPr>
              <w:ind w:firstLine="0"/>
              <w:jc w:val="center"/>
              <w:rPr>
                <w:sz w:val="20"/>
                <w:szCs w:val="20"/>
              </w:rPr>
            </w:pPr>
            <w:r w:rsidRPr="009C21B2">
              <w:rPr>
                <w:sz w:val="20"/>
                <w:szCs w:val="20"/>
              </w:rPr>
              <w:t>79,6</w:t>
            </w:r>
          </w:p>
        </w:tc>
        <w:tc>
          <w:tcPr>
            <w:tcW w:w="3191" w:type="dxa"/>
            <w:vAlign w:val="center"/>
          </w:tcPr>
          <w:p w:rsidR="00F510E3" w:rsidRPr="009C21B2" w:rsidRDefault="009C21B2" w:rsidP="009C21B2">
            <w:pPr>
              <w:ind w:firstLine="0"/>
              <w:jc w:val="center"/>
              <w:rPr>
                <w:sz w:val="20"/>
                <w:szCs w:val="20"/>
              </w:rPr>
            </w:pPr>
            <w:r w:rsidRPr="009C21B2">
              <w:rPr>
                <w:sz w:val="20"/>
                <w:szCs w:val="20"/>
              </w:rPr>
              <w:t>60,6</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-23</w:t>
            </w:r>
          </w:p>
        </w:tc>
        <w:tc>
          <w:tcPr>
            <w:tcW w:w="3190" w:type="dxa"/>
            <w:vAlign w:val="center"/>
          </w:tcPr>
          <w:p w:rsidR="00F510E3" w:rsidRPr="009C21B2" w:rsidRDefault="009C21B2" w:rsidP="009C21B2">
            <w:pPr>
              <w:ind w:firstLine="0"/>
              <w:jc w:val="center"/>
              <w:rPr>
                <w:sz w:val="20"/>
                <w:szCs w:val="20"/>
              </w:rPr>
            </w:pPr>
            <w:r w:rsidRPr="009C21B2">
              <w:rPr>
                <w:sz w:val="20"/>
                <w:szCs w:val="20"/>
              </w:rPr>
              <w:t>78,5</w:t>
            </w:r>
          </w:p>
        </w:tc>
        <w:tc>
          <w:tcPr>
            <w:tcW w:w="3191" w:type="dxa"/>
            <w:vAlign w:val="center"/>
          </w:tcPr>
          <w:p w:rsidR="00F510E3" w:rsidRPr="009C21B2" w:rsidRDefault="009C21B2" w:rsidP="009C21B2">
            <w:pPr>
              <w:ind w:firstLine="0"/>
              <w:jc w:val="center"/>
              <w:rPr>
                <w:sz w:val="20"/>
                <w:szCs w:val="20"/>
              </w:rPr>
            </w:pPr>
            <w:r w:rsidRPr="009C21B2">
              <w:rPr>
                <w:sz w:val="20"/>
                <w:szCs w:val="20"/>
              </w:rPr>
              <w:t>59,9</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-22</w:t>
            </w:r>
          </w:p>
        </w:tc>
        <w:tc>
          <w:tcPr>
            <w:tcW w:w="3190" w:type="dxa"/>
            <w:vAlign w:val="center"/>
          </w:tcPr>
          <w:p w:rsidR="00F510E3" w:rsidRPr="009C21B2" w:rsidRDefault="009C21B2" w:rsidP="009C21B2">
            <w:pPr>
              <w:ind w:firstLine="0"/>
              <w:jc w:val="center"/>
              <w:rPr>
                <w:sz w:val="20"/>
                <w:szCs w:val="20"/>
              </w:rPr>
            </w:pPr>
            <w:r w:rsidRPr="009C21B2">
              <w:rPr>
                <w:sz w:val="20"/>
                <w:szCs w:val="20"/>
              </w:rPr>
              <w:t>77,3</w:t>
            </w:r>
          </w:p>
        </w:tc>
        <w:tc>
          <w:tcPr>
            <w:tcW w:w="3191" w:type="dxa"/>
            <w:vAlign w:val="center"/>
          </w:tcPr>
          <w:p w:rsidR="00F510E3" w:rsidRPr="009C21B2" w:rsidRDefault="009C21B2" w:rsidP="009C21B2">
            <w:pPr>
              <w:ind w:firstLine="0"/>
              <w:jc w:val="center"/>
              <w:rPr>
                <w:sz w:val="20"/>
                <w:szCs w:val="20"/>
              </w:rPr>
            </w:pPr>
            <w:r w:rsidRPr="009C21B2">
              <w:rPr>
                <w:sz w:val="20"/>
                <w:szCs w:val="20"/>
              </w:rPr>
              <w:t>59,2</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-21</w:t>
            </w:r>
          </w:p>
        </w:tc>
        <w:tc>
          <w:tcPr>
            <w:tcW w:w="3190" w:type="dxa"/>
            <w:vAlign w:val="center"/>
          </w:tcPr>
          <w:p w:rsidR="00F510E3" w:rsidRPr="009C21B2" w:rsidRDefault="009C21B2" w:rsidP="009C21B2">
            <w:pPr>
              <w:ind w:firstLine="0"/>
              <w:jc w:val="center"/>
              <w:rPr>
                <w:sz w:val="20"/>
                <w:szCs w:val="20"/>
              </w:rPr>
            </w:pPr>
            <w:r w:rsidRPr="009C21B2">
              <w:rPr>
                <w:sz w:val="20"/>
                <w:szCs w:val="20"/>
              </w:rPr>
              <w:t>76,2</w:t>
            </w:r>
          </w:p>
        </w:tc>
        <w:tc>
          <w:tcPr>
            <w:tcW w:w="3191" w:type="dxa"/>
            <w:vAlign w:val="center"/>
          </w:tcPr>
          <w:p w:rsidR="00F510E3" w:rsidRPr="009C21B2" w:rsidRDefault="009C21B2" w:rsidP="009C21B2">
            <w:pPr>
              <w:ind w:firstLine="0"/>
              <w:jc w:val="center"/>
              <w:rPr>
                <w:sz w:val="20"/>
                <w:szCs w:val="20"/>
              </w:rPr>
            </w:pPr>
            <w:r w:rsidRPr="009C21B2">
              <w:rPr>
                <w:sz w:val="20"/>
                <w:szCs w:val="20"/>
              </w:rPr>
              <w:t>58,5</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-20</w:t>
            </w:r>
          </w:p>
        </w:tc>
        <w:tc>
          <w:tcPr>
            <w:tcW w:w="3190" w:type="dxa"/>
            <w:vAlign w:val="center"/>
          </w:tcPr>
          <w:p w:rsidR="00F510E3" w:rsidRPr="009C21B2" w:rsidRDefault="009C21B2" w:rsidP="009C21B2">
            <w:pPr>
              <w:ind w:firstLine="0"/>
              <w:jc w:val="center"/>
              <w:rPr>
                <w:sz w:val="20"/>
                <w:szCs w:val="20"/>
              </w:rPr>
            </w:pPr>
            <w:r w:rsidRPr="009C21B2">
              <w:rPr>
                <w:sz w:val="20"/>
                <w:szCs w:val="20"/>
              </w:rPr>
              <w:t>75,0</w:t>
            </w:r>
          </w:p>
        </w:tc>
        <w:tc>
          <w:tcPr>
            <w:tcW w:w="3191" w:type="dxa"/>
            <w:vAlign w:val="center"/>
          </w:tcPr>
          <w:p w:rsidR="00F510E3" w:rsidRPr="009C21B2" w:rsidRDefault="009C21B2" w:rsidP="009C21B2">
            <w:pPr>
              <w:ind w:firstLine="0"/>
              <w:jc w:val="center"/>
              <w:rPr>
                <w:sz w:val="20"/>
                <w:szCs w:val="20"/>
              </w:rPr>
            </w:pPr>
            <w:r w:rsidRPr="009C21B2">
              <w:rPr>
                <w:sz w:val="20"/>
                <w:szCs w:val="20"/>
              </w:rPr>
              <w:t>57,8</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-19</w:t>
            </w:r>
          </w:p>
        </w:tc>
        <w:tc>
          <w:tcPr>
            <w:tcW w:w="3190" w:type="dxa"/>
            <w:vAlign w:val="center"/>
          </w:tcPr>
          <w:p w:rsidR="00F510E3" w:rsidRPr="009C21B2" w:rsidRDefault="009C21B2" w:rsidP="009C21B2">
            <w:pPr>
              <w:ind w:firstLine="0"/>
              <w:jc w:val="center"/>
              <w:rPr>
                <w:sz w:val="20"/>
                <w:szCs w:val="20"/>
              </w:rPr>
            </w:pPr>
            <w:r w:rsidRPr="009C21B2">
              <w:rPr>
                <w:sz w:val="20"/>
                <w:szCs w:val="20"/>
              </w:rPr>
              <w:t>73,9</w:t>
            </w:r>
          </w:p>
        </w:tc>
        <w:tc>
          <w:tcPr>
            <w:tcW w:w="3191" w:type="dxa"/>
            <w:vAlign w:val="center"/>
          </w:tcPr>
          <w:p w:rsidR="00F510E3" w:rsidRPr="009C21B2" w:rsidRDefault="009C21B2" w:rsidP="009C21B2">
            <w:pPr>
              <w:ind w:firstLine="0"/>
              <w:jc w:val="center"/>
              <w:rPr>
                <w:sz w:val="20"/>
                <w:szCs w:val="20"/>
              </w:rPr>
            </w:pPr>
            <w:r w:rsidRPr="009C21B2">
              <w:rPr>
                <w:sz w:val="20"/>
                <w:szCs w:val="20"/>
              </w:rPr>
              <w:t>57,1</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-18</w:t>
            </w:r>
          </w:p>
        </w:tc>
        <w:tc>
          <w:tcPr>
            <w:tcW w:w="3190" w:type="dxa"/>
            <w:vAlign w:val="center"/>
          </w:tcPr>
          <w:p w:rsidR="00F510E3" w:rsidRPr="009C21B2" w:rsidRDefault="009C21B2" w:rsidP="009C21B2">
            <w:pPr>
              <w:ind w:firstLine="0"/>
              <w:jc w:val="center"/>
              <w:rPr>
                <w:sz w:val="20"/>
                <w:szCs w:val="20"/>
              </w:rPr>
            </w:pPr>
            <w:r w:rsidRPr="009C21B2">
              <w:rPr>
                <w:sz w:val="20"/>
                <w:szCs w:val="20"/>
              </w:rPr>
              <w:t>72,8</w:t>
            </w:r>
          </w:p>
        </w:tc>
        <w:tc>
          <w:tcPr>
            <w:tcW w:w="3191" w:type="dxa"/>
            <w:vAlign w:val="center"/>
          </w:tcPr>
          <w:p w:rsidR="00F510E3" w:rsidRPr="009C21B2" w:rsidRDefault="009C21B2" w:rsidP="009C21B2">
            <w:pPr>
              <w:ind w:firstLine="0"/>
              <w:jc w:val="center"/>
              <w:rPr>
                <w:sz w:val="20"/>
                <w:szCs w:val="20"/>
              </w:rPr>
            </w:pPr>
            <w:r w:rsidRPr="009C21B2">
              <w:rPr>
                <w:sz w:val="20"/>
                <w:szCs w:val="20"/>
              </w:rPr>
              <w:t>56,4</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-17</w:t>
            </w:r>
          </w:p>
        </w:tc>
        <w:tc>
          <w:tcPr>
            <w:tcW w:w="3190" w:type="dxa"/>
            <w:vAlign w:val="center"/>
          </w:tcPr>
          <w:p w:rsidR="00F510E3" w:rsidRPr="009C21B2" w:rsidRDefault="009C21B2" w:rsidP="009C21B2">
            <w:pPr>
              <w:ind w:firstLine="0"/>
              <w:jc w:val="center"/>
              <w:rPr>
                <w:sz w:val="20"/>
                <w:szCs w:val="20"/>
              </w:rPr>
            </w:pPr>
            <w:r w:rsidRPr="009C21B2">
              <w:rPr>
                <w:sz w:val="20"/>
                <w:szCs w:val="20"/>
              </w:rPr>
              <w:t>71,6</w:t>
            </w:r>
          </w:p>
        </w:tc>
        <w:tc>
          <w:tcPr>
            <w:tcW w:w="3191" w:type="dxa"/>
            <w:vAlign w:val="center"/>
          </w:tcPr>
          <w:p w:rsidR="00F510E3" w:rsidRPr="009C21B2" w:rsidRDefault="009C21B2" w:rsidP="009C21B2">
            <w:pPr>
              <w:ind w:firstLine="0"/>
              <w:jc w:val="center"/>
              <w:rPr>
                <w:sz w:val="20"/>
                <w:szCs w:val="20"/>
              </w:rPr>
            </w:pPr>
            <w:r w:rsidRPr="009C21B2">
              <w:rPr>
                <w:sz w:val="20"/>
                <w:szCs w:val="20"/>
              </w:rPr>
              <w:t>55,6</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-16</w:t>
            </w:r>
          </w:p>
        </w:tc>
        <w:tc>
          <w:tcPr>
            <w:tcW w:w="3190" w:type="dxa"/>
            <w:vAlign w:val="center"/>
          </w:tcPr>
          <w:p w:rsidR="00F510E3" w:rsidRPr="009C21B2" w:rsidRDefault="009C21B2" w:rsidP="009C21B2">
            <w:pPr>
              <w:ind w:firstLine="0"/>
              <w:jc w:val="center"/>
              <w:rPr>
                <w:sz w:val="20"/>
                <w:szCs w:val="20"/>
              </w:rPr>
            </w:pPr>
            <w:r w:rsidRPr="009C21B2">
              <w:rPr>
                <w:sz w:val="20"/>
                <w:szCs w:val="20"/>
              </w:rPr>
              <w:t>70,4</w:t>
            </w:r>
          </w:p>
        </w:tc>
        <w:tc>
          <w:tcPr>
            <w:tcW w:w="3191" w:type="dxa"/>
            <w:vAlign w:val="center"/>
          </w:tcPr>
          <w:p w:rsidR="00F510E3" w:rsidRPr="009C21B2" w:rsidRDefault="009C21B2" w:rsidP="009C21B2">
            <w:pPr>
              <w:ind w:firstLine="0"/>
              <w:jc w:val="center"/>
              <w:rPr>
                <w:sz w:val="20"/>
                <w:szCs w:val="20"/>
              </w:rPr>
            </w:pPr>
            <w:r w:rsidRPr="009C21B2">
              <w:rPr>
                <w:sz w:val="20"/>
                <w:szCs w:val="20"/>
              </w:rPr>
              <w:t>54,9</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-15</w:t>
            </w:r>
          </w:p>
        </w:tc>
        <w:tc>
          <w:tcPr>
            <w:tcW w:w="3190" w:type="dxa"/>
            <w:vAlign w:val="center"/>
          </w:tcPr>
          <w:p w:rsidR="00F510E3" w:rsidRPr="009C21B2" w:rsidRDefault="009C21B2" w:rsidP="009C21B2">
            <w:pPr>
              <w:ind w:firstLine="0"/>
              <w:jc w:val="center"/>
              <w:rPr>
                <w:sz w:val="20"/>
                <w:szCs w:val="20"/>
              </w:rPr>
            </w:pPr>
            <w:r w:rsidRPr="009C21B2">
              <w:rPr>
                <w:sz w:val="20"/>
                <w:szCs w:val="20"/>
              </w:rPr>
              <w:t>69,3</w:t>
            </w:r>
          </w:p>
        </w:tc>
        <w:tc>
          <w:tcPr>
            <w:tcW w:w="3191" w:type="dxa"/>
            <w:vAlign w:val="center"/>
          </w:tcPr>
          <w:p w:rsidR="00F510E3" w:rsidRPr="009C21B2" w:rsidRDefault="009C21B2" w:rsidP="009C21B2">
            <w:pPr>
              <w:ind w:firstLine="0"/>
              <w:jc w:val="center"/>
              <w:rPr>
                <w:sz w:val="20"/>
                <w:szCs w:val="20"/>
              </w:rPr>
            </w:pPr>
            <w:r w:rsidRPr="009C21B2">
              <w:rPr>
                <w:sz w:val="20"/>
                <w:szCs w:val="20"/>
              </w:rPr>
              <w:t>54,2</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-14</w:t>
            </w:r>
          </w:p>
        </w:tc>
        <w:tc>
          <w:tcPr>
            <w:tcW w:w="3190" w:type="dxa"/>
            <w:vAlign w:val="center"/>
          </w:tcPr>
          <w:p w:rsidR="00F510E3" w:rsidRPr="009C21B2" w:rsidRDefault="009C21B2" w:rsidP="009C21B2">
            <w:pPr>
              <w:ind w:firstLine="0"/>
              <w:jc w:val="center"/>
              <w:rPr>
                <w:sz w:val="20"/>
                <w:szCs w:val="20"/>
              </w:rPr>
            </w:pPr>
            <w:r w:rsidRPr="009C21B2">
              <w:rPr>
                <w:sz w:val="20"/>
                <w:szCs w:val="20"/>
              </w:rPr>
              <w:t>68,1</w:t>
            </w:r>
          </w:p>
        </w:tc>
        <w:tc>
          <w:tcPr>
            <w:tcW w:w="3191" w:type="dxa"/>
            <w:vAlign w:val="center"/>
          </w:tcPr>
          <w:p w:rsidR="00F510E3" w:rsidRPr="009C21B2" w:rsidRDefault="009C21B2" w:rsidP="009C21B2">
            <w:pPr>
              <w:ind w:firstLine="0"/>
              <w:jc w:val="center"/>
              <w:rPr>
                <w:sz w:val="20"/>
                <w:szCs w:val="20"/>
              </w:rPr>
            </w:pPr>
            <w:r w:rsidRPr="009C21B2">
              <w:rPr>
                <w:sz w:val="20"/>
                <w:szCs w:val="20"/>
              </w:rPr>
              <w:t>53,4</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-13</w:t>
            </w:r>
          </w:p>
        </w:tc>
        <w:tc>
          <w:tcPr>
            <w:tcW w:w="3190" w:type="dxa"/>
            <w:vAlign w:val="center"/>
          </w:tcPr>
          <w:p w:rsidR="00F510E3" w:rsidRPr="009C21B2" w:rsidRDefault="009C21B2" w:rsidP="009C21B2">
            <w:pPr>
              <w:ind w:firstLine="0"/>
              <w:jc w:val="center"/>
              <w:rPr>
                <w:sz w:val="20"/>
                <w:szCs w:val="20"/>
              </w:rPr>
            </w:pPr>
            <w:r w:rsidRPr="009C21B2">
              <w:rPr>
                <w:sz w:val="20"/>
                <w:szCs w:val="20"/>
              </w:rPr>
              <w:t>66,9</w:t>
            </w:r>
          </w:p>
        </w:tc>
        <w:tc>
          <w:tcPr>
            <w:tcW w:w="3191" w:type="dxa"/>
            <w:vAlign w:val="center"/>
          </w:tcPr>
          <w:p w:rsidR="00F510E3" w:rsidRPr="009C21B2" w:rsidRDefault="009C21B2" w:rsidP="009C21B2">
            <w:pPr>
              <w:ind w:firstLine="0"/>
              <w:jc w:val="center"/>
              <w:rPr>
                <w:sz w:val="20"/>
                <w:szCs w:val="20"/>
              </w:rPr>
            </w:pPr>
            <w:r w:rsidRPr="009C21B2">
              <w:rPr>
                <w:sz w:val="20"/>
                <w:szCs w:val="20"/>
              </w:rPr>
              <w:t>52,7</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-12</w:t>
            </w:r>
          </w:p>
        </w:tc>
        <w:tc>
          <w:tcPr>
            <w:tcW w:w="3190" w:type="dxa"/>
            <w:vAlign w:val="center"/>
          </w:tcPr>
          <w:p w:rsidR="00F510E3" w:rsidRPr="009C21B2" w:rsidRDefault="009C21B2" w:rsidP="009C21B2">
            <w:pPr>
              <w:ind w:firstLine="0"/>
              <w:jc w:val="center"/>
              <w:rPr>
                <w:sz w:val="20"/>
                <w:szCs w:val="20"/>
              </w:rPr>
            </w:pPr>
            <w:r w:rsidRPr="009C21B2">
              <w:rPr>
                <w:sz w:val="20"/>
                <w:szCs w:val="20"/>
              </w:rPr>
              <w:t>65,7</w:t>
            </w:r>
          </w:p>
        </w:tc>
        <w:tc>
          <w:tcPr>
            <w:tcW w:w="3191" w:type="dxa"/>
            <w:vAlign w:val="center"/>
          </w:tcPr>
          <w:p w:rsidR="00F510E3" w:rsidRPr="009C21B2" w:rsidRDefault="009C21B2" w:rsidP="009C21B2">
            <w:pPr>
              <w:ind w:firstLine="0"/>
              <w:jc w:val="center"/>
              <w:rPr>
                <w:sz w:val="20"/>
                <w:szCs w:val="20"/>
              </w:rPr>
            </w:pPr>
            <w:r w:rsidRPr="009C21B2">
              <w:rPr>
                <w:sz w:val="20"/>
                <w:szCs w:val="20"/>
              </w:rPr>
              <w:t>51,9</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-11</w:t>
            </w:r>
          </w:p>
        </w:tc>
        <w:tc>
          <w:tcPr>
            <w:tcW w:w="3190" w:type="dxa"/>
            <w:vAlign w:val="center"/>
          </w:tcPr>
          <w:p w:rsidR="00F510E3" w:rsidRPr="009C21B2" w:rsidRDefault="009C21B2" w:rsidP="009C21B2">
            <w:pPr>
              <w:ind w:firstLine="0"/>
              <w:jc w:val="center"/>
              <w:rPr>
                <w:sz w:val="20"/>
                <w:szCs w:val="20"/>
              </w:rPr>
            </w:pPr>
            <w:r w:rsidRPr="009C21B2">
              <w:rPr>
                <w:sz w:val="20"/>
                <w:szCs w:val="20"/>
              </w:rPr>
              <w:t>64,5</w:t>
            </w:r>
          </w:p>
        </w:tc>
        <w:tc>
          <w:tcPr>
            <w:tcW w:w="3191" w:type="dxa"/>
            <w:vAlign w:val="center"/>
          </w:tcPr>
          <w:p w:rsidR="00F510E3" w:rsidRPr="009C21B2" w:rsidRDefault="009C21B2" w:rsidP="009C21B2">
            <w:pPr>
              <w:ind w:firstLine="0"/>
              <w:jc w:val="center"/>
              <w:rPr>
                <w:sz w:val="20"/>
                <w:szCs w:val="20"/>
              </w:rPr>
            </w:pPr>
            <w:r w:rsidRPr="009C21B2">
              <w:rPr>
                <w:sz w:val="20"/>
                <w:szCs w:val="20"/>
              </w:rPr>
              <w:t>51,2</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-10</w:t>
            </w:r>
          </w:p>
        </w:tc>
        <w:tc>
          <w:tcPr>
            <w:tcW w:w="3190" w:type="dxa"/>
            <w:vAlign w:val="center"/>
          </w:tcPr>
          <w:p w:rsidR="00F510E3" w:rsidRPr="009C21B2" w:rsidRDefault="009C21B2" w:rsidP="009C21B2">
            <w:pPr>
              <w:ind w:firstLine="0"/>
              <w:jc w:val="center"/>
              <w:rPr>
                <w:sz w:val="20"/>
                <w:szCs w:val="20"/>
              </w:rPr>
            </w:pPr>
            <w:r w:rsidRPr="009C21B2">
              <w:rPr>
                <w:sz w:val="20"/>
                <w:szCs w:val="20"/>
              </w:rPr>
              <w:t>63,3</w:t>
            </w:r>
          </w:p>
        </w:tc>
        <w:tc>
          <w:tcPr>
            <w:tcW w:w="3191" w:type="dxa"/>
            <w:vAlign w:val="center"/>
          </w:tcPr>
          <w:p w:rsidR="00F510E3" w:rsidRPr="009C21B2" w:rsidRDefault="009C21B2" w:rsidP="009C21B2">
            <w:pPr>
              <w:ind w:firstLine="0"/>
              <w:jc w:val="center"/>
              <w:rPr>
                <w:sz w:val="20"/>
                <w:szCs w:val="20"/>
              </w:rPr>
            </w:pPr>
            <w:r w:rsidRPr="009C21B2">
              <w:rPr>
                <w:sz w:val="20"/>
                <w:szCs w:val="20"/>
              </w:rPr>
              <w:t>20,4</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-9</w:t>
            </w:r>
          </w:p>
        </w:tc>
        <w:tc>
          <w:tcPr>
            <w:tcW w:w="3190" w:type="dxa"/>
            <w:vAlign w:val="center"/>
          </w:tcPr>
          <w:p w:rsidR="00F510E3" w:rsidRPr="009C21B2" w:rsidRDefault="009C21B2" w:rsidP="009C21B2">
            <w:pPr>
              <w:ind w:firstLine="0"/>
              <w:jc w:val="center"/>
              <w:rPr>
                <w:sz w:val="20"/>
                <w:szCs w:val="20"/>
              </w:rPr>
            </w:pPr>
            <w:r w:rsidRPr="009C21B2">
              <w:rPr>
                <w:sz w:val="20"/>
                <w:szCs w:val="20"/>
              </w:rPr>
              <w:t>62,1</w:t>
            </w:r>
          </w:p>
        </w:tc>
        <w:tc>
          <w:tcPr>
            <w:tcW w:w="3191" w:type="dxa"/>
            <w:vAlign w:val="center"/>
          </w:tcPr>
          <w:p w:rsidR="00F510E3" w:rsidRPr="009C21B2" w:rsidRDefault="009C21B2" w:rsidP="009C21B2">
            <w:pPr>
              <w:ind w:firstLine="0"/>
              <w:jc w:val="center"/>
              <w:rPr>
                <w:sz w:val="20"/>
                <w:szCs w:val="20"/>
              </w:rPr>
            </w:pPr>
            <w:r w:rsidRPr="009C21B2">
              <w:rPr>
                <w:sz w:val="20"/>
                <w:szCs w:val="20"/>
              </w:rPr>
              <w:t>49,6</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-8</w:t>
            </w:r>
          </w:p>
        </w:tc>
        <w:tc>
          <w:tcPr>
            <w:tcW w:w="3190" w:type="dxa"/>
            <w:vAlign w:val="center"/>
          </w:tcPr>
          <w:p w:rsidR="00F510E3" w:rsidRPr="009C21B2" w:rsidRDefault="009C21B2" w:rsidP="009C21B2">
            <w:pPr>
              <w:ind w:firstLine="0"/>
              <w:jc w:val="center"/>
              <w:rPr>
                <w:sz w:val="20"/>
                <w:szCs w:val="20"/>
              </w:rPr>
            </w:pPr>
            <w:r w:rsidRPr="009C21B2">
              <w:rPr>
                <w:sz w:val="20"/>
                <w:szCs w:val="20"/>
              </w:rPr>
              <w:t>60,9</w:t>
            </w:r>
          </w:p>
        </w:tc>
        <w:tc>
          <w:tcPr>
            <w:tcW w:w="3191" w:type="dxa"/>
            <w:vAlign w:val="center"/>
          </w:tcPr>
          <w:p w:rsidR="00F510E3" w:rsidRPr="009C21B2" w:rsidRDefault="009C21B2" w:rsidP="009C21B2">
            <w:pPr>
              <w:ind w:firstLine="0"/>
              <w:jc w:val="center"/>
              <w:rPr>
                <w:sz w:val="20"/>
                <w:szCs w:val="20"/>
              </w:rPr>
            </w:pPr>
            <w:r w:rsidRPr="009C21B2">
              <w:rPr>
                <w:sz w:val="20"/>
                <w:szCs w:val="20"/>
              </w:rPr>
              <w:t>48,9</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-7</w:t>
            </w:r>
          </w:p>
        </w:tc>
        <w:tc>
          <w:tcPr>
            <w:tcW w:w="3190" w:type="dxa"/>
            <w:vAlign w:val="center"/>
          </w:tcPr>
          <w:p w:rsidR="00F510E3" w:rsidRPr="009C21B2" w:rsidRDefault="009C21B2" w:rsidP="009C21B2">
            <w:pPr>
              <w:ind w:firstLine="0"/>
              <w:jc w:val="center"/>
              <w:rPr>
                <w:sz w:val="20"/>
                <w:szCs w:val="20"/>
              </w:rPr>
            </w:pPr>
            <w:r w:rsidRPr="009C21B2">
              <w:rPr>
                <w:sz w:val="20"/>
                <w:szCs w:val="20"/>
              </w:rPr>
              <w:t>59,7</w:t>
            </w:r>
          </w:p>
        </w:tc>
        <w:tc>
          <w:tcPr>
            <w:tcW w:w="3191" w:type="dxa"/>
            <w:vAlign w:val="center"/>
          </w:tcPr>
          <w:p w:rsidR="00F510E3" w:rsidRPr="009C21B2" w:rsidRDefault="009C21B2" w:rsidP="009C21B2">
            <w:pPr>
              <w:ind w:firstLine="0"/>
              <w:jc w:val="center"/>
              <w:rPr>
                <w:sz w:val="20"/>
                <w:szCs w:val="20"/>
              </w:rPr>
            </w:pPr>
            <w:r w:rsidRPr="009C21B2">
              <w:rPr>
                <w:sz w:val="20"/>
                <w:szCs w:val="20"/>
              </w:rPr>
              <w:t>48,1</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-6</w:t>
            </w:r>
          </w:p>
        </w:tc>
        <w:tc>
          <w:tcPr>
            <w:tcW w:w="3190" w:type="dxa"/>
            <w:vAlign w:val="center"/>
          </w:tcPr>
          <w:p w:rsidR="00F510E3" w:rsidRPr="009C21B2" w:rsidRDefault="009C21B2" w:rsidP="009C21B2">
            <w:pPr>
              <w:ind w:firstLine="0"/>
              <w:jc w:val="center"/>
              <w:rPr>
                <w:sz w:val="20"/>
                <w:szCs w:val="20"/>
              </w:rPr>
            </w:pPr>
            <w:r w:rsidRPr="009C21B2">
              <w:rPr>
                <w:sz w:val="20"/>
                <w:szCs w:val="20"/>
              </w:rPr>
              <w:t>58,5</w:t>
            </w:r>
          </w:p>
        </w:tc>
        <w:tc>
          <w:tcPr>
            <w:tcW w:w="3191" w:type="dxa"/>
            <w:vAlign w:val="center"/>
          </w:tcPr>
          <w:p w:rsidR="00F510E3" w:rsidRPr="009C21B2" w:rsidRDefault="009C21B2" w:rsidP="009C21B2">
            <w:pPr>
              <w:ind w:firstLine="0"/>
              <w:jc w:val="center"/>
              <w:rPr>
                <w:sz w:val="20"/>
                <w:szCs w:val="20"/>
              </w:rPr>
            </w:pPr>
            <w:r w:rsidRPr="009C21B2">
              <w:rPr>
                <w:sz w:val="20"/>
                <w:szCs w:val="20"/>
              </w:rPr>
              <w:t>47,3</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-5</w:t>
            </w:r>
          </w:p>
        </w:tc>
        <w:tc>
          <w:tcPr>
            <w:tcW w:w="3190" w:type="dxa"/>
            <w:vAlign w:val="center"/>
          </w:tcPr>
          <w:p w:rsidR="00F510E3" w:rsidRPr="009C21B2" w:rsidRDefault="009C21B2" w:rsidP="009C21B2">
            <w:pPr>
              <w:ind w:firstLine="0"/>
              <w:jc w:val="center"/>
              <w:rPr>
                <w:sz w:val="20"/>
                <w:szCs w:val="20"/>
              </w:rPr>
            </w:pPr>
            <w:r w:rsidRPr="009C21B2">
              <w:rPr>
                <w:sz w:val="20"/>
                <w:szCs w:val="20"/>
              </w:rPr>
              <w:t>57,3</w:t>
            </w:r>
          </w:p>
        </w:tc>
        <w:tc>
          <w:tcPr>
            <w:tcW w:w="3191" w:type="dxa"/>
            <w:vAlign w:val="center"/>
          </w:tcPr>
          <w:p w:rsidR="00F510E3" w:rsidRPr="009C21B2" w:rsidRDefault="009C21B2" w:rsidP="009C21B2">
            <w:pPr>
              <w:ind w:firstLine="0"/>
              <w:jc w:val="center"/>
              <w:rPr>
                <w:sz w:val="20"/>
                <w:szCs w:val="20"/>
              </w:rPr>
            </w:pPr>
            <w:r w:rsidRPr="009C21B2">
              <w:rPr>
                <w:sz w:val="20"/>
                <w:szCs w:val="20"/>
              </w:rPr>
              <w:t>46,5</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-4</w:t>
            </w:r>
          </w:p>
        </w:tc>
        <w:tc>
          <w:tcPr>
            <w:tcW w:w="3190" w:type="dxa"/>
            <w:vAlign w:val="center"/>
          </w:tcPr>
          <w:p w:rsidR="00F510E3" w:rsidRPr="009C21B2" w:rsidRDefault="009C21B2" w:rsidP="009C21B2">
            <w:pPr>
              <w:ind w:firstLine="0"/>
              <w:jc w:val="center"/>
              <w:rPr>
                <w:sz w:val="20"/>
                <w:szCs w:val="20"/>
              </w:rPr>
            </w:pPr>
            <w:r w:rsidRPr="009C21B2">
              <w:rPr>
                <w:sz w:val="20"/>
                <w:szCs w:val="20"/>
              </w:rPr>
              <w:t>56,0</w:t>
            </w:r>
          </w:p>
        </w:tc>
        <w:tc>
          <w:tcPr>
            <w:tcW w:w="3191" w:type="dxa"/>
            <w:vAlign w:val="center"/>
          </w:tcPr>
          <w:p w:rsidR="00F510E3" w:rsidRPr="009C21B2" w:rsidRDefault="009C21B2" w:rsidP="009C21B2">
            <w:pPr>
              <w:ind w:firstLine="0"/>
              <w:jc w:val="center"/>
              <w:rPr>
                <w:sz w:val="20"/>
                <w:szCs w:val="20"/>
              </w:rPr>
            </w:pPr>
            <w:r w:rsidRPr="009C21B2">
              <w:rPr>
                <w:sz w:val="20"/>
                <w:szCs w:val="20"/>
              </w:rPr>
              <w:t>45,7</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lastRenderedPageBreak/>
              <w:t>-3</w:t>
            </w:r>
          </w:p>
        </w:tc>
        <w:tc>
          <w:tcPr>
            <w:tcW w:w="3190" w:type="dxa"/>
            <w:vAlign w:val="center"/>
          </w:tcPr>
          <w:p w:rsidR="00F510E3" w:rsidRPr="009C21B2" w:rsidRDefault="009C21B2" w:rsidP="009C21B2">
            <w:pPr>
              <w:ind w:firstLine="0"/>
              <w:jc w:val="center"/>
              <w:rPr>
                <w:sz w:val="20"/>
                <w:szCs w:val="20"/>
              </w:rPr>
            </w:pPr>
            <w:r w:rsidRPr="009C21B2">
              <w:rPr>
                <w:sz w:val="20"/>
                <w:szCs w:val="20"/>
              </w:rPr>
              <w:t>54,8</w:t>
            </w:r>
          </w:p>
        </w:tc>
        <w:tc>
          <w:tcPr>
            <w:tcW w:w="3191" w:type="dxa"/>
            <w:vAlign w:val="center"/>
          </w:tcPr>
          <w:p w:rsidR="00F510E3" w:rsidRPr="009C21B2" w:rsidRDefault="009C21B2" w:rsidP="009C21B2">
            <w:pPr>
              <w:ind w:firstLine="0"/>
              <w:jc w:val="center"/>
              <w:rPr>
                <w:sz w:val="20"/>
                <w:szCs w:val="20"/>
              </w:rPr>
            </w:pPr>
            <w:r w:rsidRPr="009C21B2">
              <w:rPr>
                <w:sz w:val="20"/>
                <w:szCs w:val="20"/>
              </w:rPr>
              <w:t>44,9</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-2</w:t>
            </w:r>
          </w:p>
        </w:tc>
        <w:tc>
          <w:tcPr>
            <w:tcW w:w="3190" w:type="dxa"/>
            <w:vAlign w:val="center"/>
          </w:tcPr>
          <w:p w:rsidR="00F510E3" w:rsidRPr="009C21B2" w:rsidRDefault="009C21B2" w:rsidP="009C21B2">
            <w:pPr>
              <w:ind w:firstLine="0"/>
              <w:jc w:val="center"/>
              <w:rPr>
                <w:sz w:val="20"/>
                <w:szCs w:val="20"/>
              </w:rPr>
            </w:pPr>
            <w:r w:rsidRPr="009C21B2">
              <w:rPr>
                <w:sz w:val="20"/>
                <w:szCs w:val="20"/>
              </w:rPr>
              <w:t>53,5</w:t>
            </w:r>
          </w:p>
        </w:tc>
        <w:tc>
          <w:tcPr>
            <w:tcW w:w="3191" w:type="dxa"/>
            <w:vAlign w:val="center"/>
          </w:tcPr>
          <w:p w:rsidR="00F510E3" w:rsidRPr="009C21B2" w:rsidRDefault="009C21B2" w:rsidP="009C21B2">
            <w:pPr>
              <w:ind w:firstLine="0"/>
              <w:jc w:val="center"/>
              <w:rPr>
                <w:sz w:val="20"/>
                <w:szCs w:val="20"/>
              </w:rPr>
            </w:pPr>
            <w:r w:rsidRPr="009C21B2">
              <w:rPr>
                <w:sz w:val="20"/>
                <w:szCs w:val="20"/>
              </w:rPr>
              <w:t>44,0</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-1</w:t>
            </w:r>
          </w:p>
        </w:tc>
        <w:tc>
          <w:tcPr>
            <w:tcW w:w="3190" w:type="dxa"/>
            <w:vAlign w:val="center"/>
          </w:tcPr>
          <w:p w:rsidR="00F510E3" w:rsidRPr="009C21B2" w:rsidRDefault="009C21B2" w:rsidP="009C21B2">
            <w:pPr>
              <w:ind w:firstLine="0"/>
              <w:jc w:val="center"/>
              <w:rPr>
                <w:sz w:val="20"/>
                <w:szCs w:val="20"/>
              </w:rPr>
            </w:pPr>
            <w:r w:rsidRPr="009C21B2">
              <w:rPr>
                <w:sz w:val="20"/>
                <w:szCs w:val="20"/>
              </w:rPr>
              <w:t>52,3</w:t>
            </w:r>
          </w:p>
        </w:tc>
        <w:tc>
          <w:tcPr>
            <w:tcW w:w="3191" w:type="dxa"/>
            <w:vAlign w:val="center"/>
          </w:tcPr>
          <w:p w:rsidR="00F510E3" w:rsidRPr="009C21B2" w:rsidRDefault="009C21B2" w:rsidP="009C21B2">
            <w:pPr>
              <w:ind w:firstLine="0"/>
              <w:jc w:val="center"/>
              <w:rPr>
                <w:sz w:val="20"/>
                <w:szCs w:val="20"/>
              </w:rPr>
            </w:pPr>
            <w:r w:rsidRPr="009C21B2">
              <w:rPr>
                <w:sz w:val="20"/>
                <w:szCs w:val="20"/>
              </w:rPr>
              <w:t>43,2</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0</w:t>
            </w:r>
          </w:p>
        </w:tc>
        <w:tc>
          <w:tcPr>
            <w:tcW w:w="3190" w:type="dxa"/>
            <w:vAlign w:val="center"/>
          </w:tcPr>
          <w:p w:rsidR="00F510E3" w:rsidRPr="009C21B2" w:rsidRDefault="009C21B2" w:rsidP="009C21B2">
            <w:pPr>
              <w:ind w:firstLine="0"/>
              <w:jc w:val="center"/>
              <w:rPr>
                <w:sz w:val="20"/>
                <w:szCs w:val="20"/>
              </w:rPr>
            </w:pPr>
            <w:r w:rsidRPr="009C21B2">
              <w:rPr>
                <w:sz w:val="20"/>
                <w:szCs w:val="20"/>
              </w:rPr>
              <w:t>51,0</w:t>
            </w:r>
          </w:p>
        </w:tc>
        <w:tc>
          <w:tcPr>
            <w:tcW w:w="3191" w:type="dxa"/>
            <w:vAlign w:val="center"/>
          </w:tcPr>
          <w:p w:rsidR="00F510E3" w:rsidRPr="009C21B2" w:rsidRDefault="009C21B2" w:rsidP="009C21B2">
            <w:pPr>
              <w:ind w:firstLine="0"/>
              <w:jc w:val="center"/>
              <w:rPr>
                <w:sz w:val="20"/>
                <w:szCs w:val="20"/>
              </w:rPr>
            </w:pPr>
            <w:r w:rsidRPr="009C21B2">
              <w:rPr>
                <w:sz w:val="20"/>
                <w:szCs w:val="20"/>
              </w:rPr>
              <w:t>42,4</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1</w:t>
            </w:r>
          </w:p>
        </w:tc>
        <w:tc>
          <w:tcPr>
            <w:tcW w:w="3190" w:type="dxa"/>
            <w:vAlign w:val="center"/>
          </w:tcPr>
          <w:p w:rsidR="00F510E3" w:rsidRPr="009C21B2" w:rsidRDefault="009C21B2" w:rsidP="009C21B2">
            <w:pPr>
              <w:ind w:firstLine="0"/>
              <w:jc w:val="center"/>
              <w:rPr>
                <w:sz w:val="20"/>
                <w:szCs w:val="20"/>
              </w:rPr>
            </w:pPr>
            <w:r w:rsidRPr="009C21B2">
              <w:rPr>
                <w:sz w:val="20"/>
                <w:szCs w:val="20"/>
              </w:rPr>
              <w:t>49,7</w:t>
            </w:r>
          </w:p>
        </w:tc>
        <w:tc>
          <w:tcPr>
            <w:tcW w:w="3191" w:type="dxa"/>
            <w:vAlign w:val="center"/>
          </w:tcPr>
          <w:p w:rsidR="00F510E3" w:rsidRPr="009C21B2" w:rsidRDefault="009C21B2" w:rsidP="009C21B2">
            <w:pPr>
              <w:ind w:firstLine="0"/>
              <w:jc w:val="center"/>
              <w:rPr>
                <w:sz w:val="20"/>
                <w:szCs w:val="20"/>
              </w:rPr>
            </w:pPr>
            <w:r w:rsidRPr="009C21B2">
              <w:rPr>
                <w:sz w:val="20"/>
                <w:szCs w:val="20"/>
              </w:rPr>
              <w:t>41,5</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2</w:t>
            </w:r>
          </w:p>
        </w:tc>
        <w:tc>
          <w:tcPr>
            <w:tcW w:w="3190" w:type="dxa"/>
            <w:vAlign w:val="center"/>
          </w:tcPr>
          <w:p w:rsidR="00F510E3" w:rsidRPr="009C21B2" w:rsidRDefault="009C21B2" w:rsidP="009C21B2">
            <w:pPr>
              <w:ind w:firstLine="0"/>
              <w:jc w:val="center"/>
              <w:rPr>
                <w:sz w:val="20"/>
                <w:szCs w:val="20"/>
              </w:rPr>
            </w:pPr>
            <w:r w:rsidRPr="009C21B2">
              <w:rPr>
                <w:sz w:val="20"/>
                <w:szCs w:val="20"/>
              </w:rPr>
              <w:t>48,4</w:t>
            </w:r>
          </w:p>
        </w:tc>
        <w:tc>
          <w:tcPr>
            <w:tcW w:w="3191" w:type="dxa"/>
            <w:vAlign w:val="center"/>
          </w:tcPr>
          <w:p w:rsidR="00F510E3" w:rsidRPr="009C21B2" w:rsidRDefault="009C21B2" w:rsidP="009C21B2">
            <w:pPr>
              <w:ind w:firstLine="0"/>
              <w:jc w:val="center"/>
              <w:rPr>
                <w:sz w:val="20"/>
                <w:szCs w:val="20"/>
              </w:rPr>
            </w:pPr>
            <w:r w:rsidRPr="009C21B2">
              <w:rPr>
                <w:sz w:val="20"/>
                <w:szCs w:val="20"/>
              </w:rPr>
              <w:t>40,6</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3</w:t>
            </w:r>
          </w:p>
        </w:tc>
        <w:tc>
          <w:tcPr>
            <w:tcW w:w="3190" w:type="dxa"/>
            <w:vAlign w:val="center"/>
          </w:tcPr>
          <w:p w:rsidR="00F510E3" w:rsidRPr="009C21B2" w:rsidRDefault="009C21B2" w:rsidP="009C21B2">
            <w:pPr>
              <w:ind w:firstLine="0"/>
              <w:jc w:val="center"/>
              <w:rPr>
                <w:sz w:val="20"/>
                <w:szCs w:val="20"/>
              </w:rPr>
            </w:pPr>
            <w:r w:rsidRPr="009C21B2">
              <w:rPr>
                <w:sz w:val="20"/>
                <w:szCs w:val="20"/>
              </w:rPr>
              <w:t>47,1</w:t>
            </w:r>
          </w:p>
        </w:tc>
        <w:tc>
          <w:tcPr>
            <w:tcW w:w="3191" w:type="dxa"/>
            <w:vAlign w:val="center"/>
          </w:tcPr>
          <w:p w:rsidR="00F510E3" w:rsidRPr="009C21B2" w:rsidRDefault="009C21B2" w:rsidP="009C21B2">
            <w:pPr>
              <w:ind w:firstLine="0"/>
              <w:jc w:val="center"/>
              <w:rPr>
                <w:sz w:val="20"/>
                <w:szCs w:val="20"/>
              </w:rPr>
            </w:pPr>
            <w:r w:rsidRPr="009C21B2">
              <w:rPr>
                <w:sz w:val="20"/>
                <w:szCs w:val="20"/>
              </w:rPr>
              <w:t>39,8</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4</w:t>
            </w:r>
          </w:p>
        </w:tc>
        <w:tc>
          <w:tcPr>
            <w:tcW w:w="3190" w:type="dxa"/>
            <w:vAlign w:val="center"/>
          </w:tcPr>
          <w:p w:rsidR="00F510E3" w:rsidRPr="009C21B2" w:rsidRDefault="009C21B2" w:rsidP="009C21B2">
            <w:pPr>
              <w:ind w:firstLine="0"/>
              <w:jc w:val="center"/>
              <w:rPr>
                <w:sz w:val="20"/>
                <w:szCs w:val="20"/>
              </w:rPr>
            </w:pPr>
            <w:r w:rsidRPr="009C21B2">
              <w:rPr>
                <w:sz w:val="20"/>
                <w:szCs w:val="20"/>
              </w:rPr>
              <w:t>45,8</w:t>
            </w:r>
          </w:p>
        </w:tc>
        <w:tc>
          <w:tcPr>
            <w:tcW w:w="3191" w:type="dxa"/>
            <w:vAlign w:val="center"/>
          </w:tcPr>
          <w:p w:rsidR="00F510E3" w:rsidRPr="009C21B2" w:rsidRDefault="009C21B2" w:rsidP="009C21B2">
            <w:pPr>
              <w:ind w:firstLine="0"/>
              <w:jc w:val="center"/>
              <w:rPr>
                <w:sz w:val="20"/>
                <w:szCs w:val="20"/>
              </w:rPr>
            </w:pPr>
            <w:r w:rsidRPr="009C21B2">
              <w:rPr>
                <w:sz w:val="20"/>
                <w:szCs w:val="20"/>
              </w:rPr>
              <w:t>38,9</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5</w:t>
            </w:r>
          </w:p>
        </w:tc>
        <w:tc>
          <w:tcPr>
            <w:tcW w:w="3190" w:type="dxa"/>
            <w:vAlign w:val="center"/>
          </w:tcPr>
          <w:p w:rsidR="00F510E3" w:rsidRPr="009C21B2" w:rsidRDefault="009C21B2" w:rsidP="009C21B2">
            <w:pPr>
              <w:ind w:firstLine="0"/>
              <w:jc w:val="center"/>
              <w:rPr>
                <w:sz w:val="20"/>
                <w:szCs w:val="20"/>
              </w:rPr>
            </w:pPr>
            <w:r w:rsidRPr="009C21B2">
              <w:rPr>
                <w:sz w:val="20"/>
                <w:szCs w:val="20"/>
              </w:rPr>
              <w:t>44,4</w:t>
            </w:r>
          </w:p>
        </w:tc>
        <w:tc>
          <w:tcPr>
            <w:tcW w:w="3191" w:type="dxa"/>
            <w:vAlign w:val="center"/>
          </w:tcPr>
          <w:p w:rsidR="00F510E3" w:rsidRPr="009C21B2" w:rsidRDefault="009C21B2" w:rsidP="009C21B2">
            <w:pPr>
              <w:ind w:firstLine="0"/>
              <w:jc w:val="center"/>
              <w:rPr>
                <w:sz w:val="20"/>
                <w:szCs w:val="20"/>
              </w:rPr>
            </w:pPr>
            <w:r w:rsidRPr="009C21B2">
              <w:rPr>
                <w:sz w:val="20"/>
                <w:szCs w:val="20"/>
              </w:rPr>
              <w:t>38,0</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6</w:t>
            </w:r>
          </w:p>
        </w:tc>
        <w:tc>
          <w:tcPr>
            <w:tcW w:w="3190" w:type="dxa"/>
            <w:vAlign w:val="center"/>
          </w:tcPr>
          <w:p w:rsidR="00F510E3" w:rsidRPr="009C21B2" w:rsidRDefault="009C21B2" w:rsidP="009C21B2">
            <w:pPr>
              <w:ind w:firstLine="0"/>
              <w:jc w:val="center"/>
              <w:rPr>
                <w:sz w:val="20"/>
                <w:szCs w:val="20"/>
              </w:rPr>
            </w:pPr>
            <w:r w:rsidRPr="009C21B2">
              <w:rPr>
                <w:sz w:val="20"/>
                <w:szCs w:val="20"/>
              </w:rPr>
              <w:t>43,1</w:t>
            </w:r>
          </w:p>
        </w:tc>
        <w:tc>
          <w:tcPr>
            <w:tcW w:w="3191" w:type="dxa"/>
            <w:vAlign w:val="center"/>
          </w:tcPr>
          <w:p w:rsidR="00F510E3" w:rsidRPr="009C21B2" w:rsidRDefault="009C21B2" w:rsidP="009C21B2">
            <w:pPr>
              <w:ind w:firstLine="0"/>
              <w:jc w:val="center"/>
              <w:rPr>
                <w:sz w:val="20"/>
                <w:szCs w:val="20"/>
              </w:rPr>
            </w:pPr>
            <w:r w:rsidRPr="009C21B2">
              <w:rPr>
                <w:sz w:val="20"/>
                <w:szCs w:val="20"/>
              </w:rPr>
              <w:t>37,0</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7</w:t>
            </w:r>
          </w:p>
        </w:tc>
        <w:tc>
          <w:tcPr>
            <w:tcW w:w="3190" w:type="dxa"/>
            <w:vAlign w:val="center"/>
          </w:tcPr>
          <w:p w:rsidR="00F510E3" w:rsidRPr="009C21B2" w:rsidRDefault="009C21B2" w:rsidP="009C21B2">
            <w:pPr>
              <w:ind w:firstLine="0"/>
              <w:jc w:val="center"/>
              <w:rPr>
                <w:sz w:val="20"/>
                <w:szCs w:val="20"/>
              </w:rPr>
            </w:pPr>
            <w:r w:rsidRPr="009C21B2">
              <w:rPr>
                <w:sz w:val="20"/>
                <w:szCs w:val="20"/>
              </w:rPr>
              <w:t>41,7</w:t>
            </w:r>
          </w:p>
        </w:tc>
        <w:tc>
          <w:tcPr>
            <w:tcW w:w="3191" w:type="dxa"/>
            <w:vAlign w:val="center"/>
          </w:tcPr>
          <w:p w:rsidR="00F510E3" w:rsidRPr="009C21B2" w:rsidRDefault="009C21B2" w:rsidP="009C21B2">
            <w:pPr>
              <w:ind w:firstLine="0"/>
              <w:jc w:val="center"/>
              <w:rPr>
                <w:sz w:val="20"/>
                <w:szCs w:val="20"/>
              </w:rPr>
            </w:pPr>
            <w:r w:rsidRPr="009C21B2">
              <w:rPr>
                <w:sz w:val="20"/>
                <w:szCs w:val="20"/>
              </w:rPr>
              <w:t>36,1</w:t>
            </w:r>
          </w:p>
        </w:tc>
      </w:tr>
      <w:tr w:rsidR="00F510E3" w:rsidRPr="009C21B2" w:rsidTr="009C21B2">
        <w:trP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8</w:t>
            </w:r>
          </w:p>
        </w:tc>
        <w:tc>
          <w:tcPr>
            <w:tcW w:w="3190" w:type="dxa"/>
            <w:vAlign w:val="center"/>
          </w:tcPr>
          <w:p w:rsidR="00F510E3" w:rsidRPr="009C21B2" w:rsidRDefault="009C21B2" w:rsidP="009C21B2">
            <w:pPr>
              <w:ind w:firstLine="0"/>
              <w:jc w:val="center"/>
              <w:rPr>
                <w:sz w:val="20"/>
                <w:szCs w:val="20"/>
              </w:rPr>
            </w:pPr>
            <w:r w:rsidRPr="009C21B2">
              <w:rPr>
                <w:sz w:val="20"/>
                <w:szCs w:val="20"/>
              </w:rPr>
              <w:t>40,3</w:t>
            </w:r>
          </w:p>
        </w:tc>
        <w:tc>
          <w:tcPr>
            <w:tcW w:w="3191" w:type="dxa"/>
            <w:vAlign w:val="center"/>
          </w:tcPr>
          <w:p w:rsidR="00F510E3" w:rsidRPr="009C21B2" w:rsidRDefault="009C21B2" w:rsidP="009C21B2">
            <w:pPr>
              <w:ind w:firstLine="0"/>
              <w:jc w:val="center"/>
              <w:rPr>
                <w:sz w:val="20"/>
                <w:szCs w:val="20"/>
              </w:rPr>
            </w:pPr>
            <w:r w:rsidRPr="009C21B2">
              <w:rPr>
                <w:sz w:val="20"/>
                <w:szCs w:val="20"/>
              </w:rPr>
              <w:t>35,1</w:t>
            </w:r>
          </w:p>
        </w:tc>
      </w:tr>
    </w:tbl>
    <w:p w:rsidR="00F510E3" w:rsidRPr="00F510E3" w:rsidRDefault="00F510E3" w:rsidP="00F510E3"/>
    <w:p w:rsidR="00343839" w:rsidRPr="009C21B2" w:rsidRDefault="00343839" w:rsidP="00CC6E0C">
      <w:pPr>
        <w:pStyle w:val="2"/>
      </w:pPr>
      <w:bookmarkStart w:id="97" w:name="_Toc520050997"/>
      <w:r w:rsidRPr="009C21B2">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97"/>
    </w:p>
    <w:p w:rsidR="00343839" w:rsidRDefault="009C21B2" w:rsidP="00CF735D">
      <w:r w:rsidRPr="009C21B2">
        <w:t xml:space="preserve">Установленная мощность котельной составляет </w:t>
      </w:r>
      <w:r w:rsidR="00212688">
        <w:t>3,2</w:t>
      </w:r>
      <w:r w:rsidRPr="009C21B2">
        <w:t xml:space="preserve"> Г</w:t>
      </w:r>
      <w:r>
        <w:t>кал/ч. Мощности котельной доста</w:t>
      </w:r>
      <w:r w:rsidRPr="009C21B2">
        <w:t>точно для обеспечения рабочего режима и в случае аварийной ситуации, что в полном объеме соответствует п. 4.14 СП 89.13330.2012 «Котельные установки». Изменение установленной мощности котельной в перспективе не ожидается.</w:t>
      </w:r>
    </w:p>
    <w:p w:rsidR="009C21B2" w:rsidRPr="0093174F" w:rsidRDefault="009C21B2" w:rsidP="00CF735D"/>
    <w:p w:rsidR="00343839" w:rsidRPr="00212688" w:rsidRDefault="00343839" w:rsidP="00CC6E0C">
      <w:pPr>
        <w:pStyle w:val="2"/>
      </w:pPr>
      <w:bookmarkStart w:id="98" w:name="_Toc520050998"/>
      <w:r w:rsidRPr="00212688">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98"/>
    </w:p>
    <w:p w:rsidR="006C15A4" w:rsidRPr="0093174F" w:rsidRDefault="006C15A4" w:rsidP="006C15A4">
      <w:r w:rsidRPr="0093174F">
        <w:t>Возобновляемые источники энергии (ВИЭ) следует рассматривать не только как вынужденную замену имеющих тенденцию к быстрому исчерпанию ископаемых органических топлив, прежде всего нефти и газа, а как экономически и экологически обоснованную замену органического топлива там, где уже в настоящее время имеются все условия для использования новых нетрадиционных источников - ВИЭ. Хотя масштабы использования ВИЭ сегодня еще невелики (</w:t>
      </w:r>
      <w:r w:rsidR="009C21B2">
        <w:t>в России они не превосходят 0,5</w:t>
      </w:r>
      <w:r w:rsidRPr="0093174F">
        <w:t>%), ученые полагают, что время начала интенсивного и крупномасштабного внедрения ВИЭ в энергетику многих стран уже пришло, и к середине XXI в. их доля в производстве энергии (тепловой и эле</w:t>
      </w:r>
      <w:r w:rsidR="009C21B2">
        <w:t>ктрической) может достигнуть 35-</w:t>
      </w:r>
      <w:r w:rsidRPr="0093174F">
        <w:t xml:space="preserve">40%. </w:t>
      </w:r>
    </w:p>
    <w:p w:rsidR="006C15A4" w:rsidRPr="0093174F" w:rsidRDefault="006C15A4" w:rsidP="006C15A4">
      <w:r w:rsidRPr="0093174F">
        <w:t>Необходимость использования ВИЭ в экономике развитых стран диктуется не только ограниченными запасами ископаемых топлив, но и требованиями уменьшить выброс в атмосферу парниковых газов, прежде всего диоксида углерода. Расширение потребления ВИЭ с учетом того, что использование почти всех из них не сопровождается эмиссией СО</w:t>
      </w:r>
      <w:r w:rsidRPr="009C21B2">
        <w:rPr>
          <w:vertAlign w:val="subscript"/>
        </w:rPr>
        <w:t>2</w:t>
      </w:r>
      <w:r w:rsidRPr="0093174F">
        <w:t>, позволит не только глобально снизить масштабы выброса СО</w:t>
      </w:r>
      <w:r w:rsidRPr="009C21B2">
        <w:rPr>
          <w:vertAlign w:val="subscript"/>
        </w:rPr>
        <w:t>2</w:t>
      </w:r>
      <w:r w:rsidRPr="0093174F">
        <w:t xml:space="preserve">, но и не ограничивать в недалеком будущем производство энергии, так как ВИЭ, </w:t>
      </w:r>
      <w:proofErr w:type="gramStart"/>
      <w:r w:rsidRPr="0093174F">
        <w:t>например</w:t>
      </w:r>
      <w:proofErr w:type="gramEnd"/>
      <w:r w:rsidRPr="0093174F">
        <w:t xml:space="preserve"> солнечного происхождения, не вносят, по существу, дополнительного энергетического вклада в тепловой баланс планеты. </w:t>
      </w:r>
    </w:p>
    <w:p w:rsidR="006C15A4" w:rsidRPr="0093174F" w:rsidRDefault="006C15A4" w:rsidP="006C15A4">
      <w:r w:rsidRPr="0093174F">
        <w:t xml:space="preserve">Государственная политика в сфере повышения энергетической эффективности электро- и теплоэнергетики на основе использования ВИЭ является составной частью энергетической политики Российской Федерации. Объем технически доступных ресурсов возобновляемых источников энергии в Российской Федерации эквивалентен не менее 4,6 млрд. тонн условного топлива. </w:t>
      </w:r>
    </w:p>
    <w:p w:rsidR="006C15A4" w:rsidRPr="0093174F" w:rsidRDefault="006C15A4" w:rsidP="009C21B2">
      <w:r w:rsidRPr="0093174F">
        <w:t xml:space="preserve">Масштабы вовлечения в топливно-энергетический баланс ВИЭ зависят не только от решения технических задач их использования, но и в значительной мере от экономической их оценки и методологического подхода к определению их эффективности. В 2013 году Правительством РФ были утверждены механизмы поддержки </w:t>
      </w:r>
      <w:r w:rsidRPr="0093174F">
        <w:lastRenderedPageBreak/>
        <w:t xml:space="preserve">проектов ВИЭ на оптовом рынке: на специальном конкурсе, проводимом некоммерческим партнерством «Совет рынка», отбираются проекты, инвесторы которых получат гарантированный возврат вложенных средств: при соблюдении всех условий можно получить возврат капитала в течение </w:t>
      </w:r>
      <w:r w:rsidR="009C21B2">
        <w:t>15 лет с базовой доходностью 14</w:t>
      </w:r>
      <w:r w:rsidRPr="0093174F">
        <w:t xml:space="preserve">% годовых. </w:t>
      </w:r>
    </w:p>
    <w:p w:rsidR="006C15A4" w:rsidRPr="0093174F" w:rsidRDefault="006C15A4" w:rsidP="006C15A4">
      <w:r w:rsidRPr="0093174F">
        <w:t xml:space="preserve">Эффект использования ВИЭ состоит не только в производстве энергии, но и в сохранении при этом топлива, поэтому полезный результат от использования ВИЭ представляется в виде суммы полученной энергии и сохраненного топлива. </w:t>
      </w:r>
    </w:p>
    <w:p w:rsidR="006C15A4" w:rsidRPr="0093174F" w:rsidRDefault="006C15A4" w:rsidP="006C15A4">
      <w:r w:rsidRPr="0093174F">
        <w:t xml:space="preserve">К возобновляемым источникам энергии в современной мировой практике относят: солнечную, ветровую, геотермальную, гидравлическую энергии, энергию морских течений, волн, приливов, температурного градиента морской воды, разности температур между воздушной массой и океаном, тепла Земли, биомассу животного, растительного и бытового происхождения. </w:t>
      </w:r>
    </w:p>
    <w:p w:rsidR="006C15A4" w:rsidRPr="0093174F" w:rsidRDefault="006C15A4" w:rsidP="006C15A4">
      <w:r w:rsidRPr="0093174F">
        <w:t xml:space="preserve">В настоящее время для целей энергетического снабжения наиболее распространено использование ветровой и солнечной энергий. </w:t>
      </w:r>
    </w:p>
    <w:p w:rsidR="006C15A4" w:rsidRPr="0093174F" w:rsidRDefault="006C15A4" w:rsidP="006C15A4">
      <w:r w:rsidRPr="0093174F">
        <w:t xml:space="preserve">Технический потенциал ветровой энергии России оценивается свыше 50 000 млрд </w:t>
      </w:r>
      <w:proofErr w:type="spellStart"/>
      <w:r w:rsidRPr="0093174F">
        <w:t>кВт</w:t>
      </w:r>
      <w:r w:rsidRPr="0093174F">
        <w:rPr>
          <w:rFonts w:ascii="Cambria Math" w:hAnsi="Cambria Math" w:cs="Cambria Math"/>
        </w:rPr>
        <w:t>⋅</w:t>
      </w:r>
      <w:r w:rsidRPr="0093174F">
        <w:rPr>
          <w:rFonts w:cs="Times New Roman"/>
        </w:rPr>
        <w:t>ч</w:t>
      </w:r>
      <w:proofErr w:type="spellEnd"/>
      <w:r w:rsidRPr="0093174F">
        <w:t>/</w:t>
      </w:r>
      <w:r w:rsidRPr="0093174F">
        <w:rPr>
          <w:rFonts w:cs="Times New Roman"/>
        </w:rPr>
        <w:t>год</w:t>
      </w:r>
      <w:r w:rsidRPr="0093174F">
        <w:t xml:space="preserve">. </w:t>
      </w:r>
      <w:r w:rsidRPr="0093174F">
        <w:rPr>
          <w:rFonts w:cs="Times New Roman"/>
        </w:rPr>
        <w:t>Экономический</w:t>
      </w:r>
      <w:r w:rsidRPr="0093174F">
        <w:t xml:space="preserve"> </w:t>
      </w:r>
      <w:r w:rsidRPr="0093174F">
        <w:rPr>
          <w:rFonts w:cs="Times New Roman"/>
        </w:rPr>
        <w:t>потенциал</w:t>
      </w:r>
      <w:r w:rsidRPr="0093174F">
        <w:t xml:space="preserve"> </w:t>
      </w:r>
      <w:r w:rsidRPr="0093174F">
        <w:rPr>
          <w:rFonts w:cs="Times New Roman"/>
        </w:rPr>
        <w:t>составляет</w:t>
      </w:r>
      <w:r w:rsidRPr="0093174F">
        <w:t xml:space="preserve"> </w:t>
      </w:r>
      <w:r w:rsidRPr="0093174F">
        <w:rPr>
          <w:rFonts w:cs="Times New Roman"/>
        </w:rPr>
        <w:t>примерно</w:t>
      </w:r>
      <w:r w:rsidRPr="0093174F">
        <w:t xml:space="preserve"> 260 </w:t>
      </w:r>
      <w:r w:rsidRPr="0093174F">
        <w:rPr>
          <w:rFonts w:cs="Times New Roman"/>
        </w:rPr>
        <w:t>млрд</w:t>
      </w:r>
      <w:r w:rsidRPr="0093174F">
        <w:t xml:space="preserve"> </w:t>
      </w:r>
      <w:proofErr w:type="spellStart"/>
      <w:r w:rsidRPr="0093174F">
        <w:rPr>
          <w:rFonts w:cs="Times New Roman"/>
        </w:rPr>
        <w:t>кВт</w:t>
      </w:r>
      <w:r w:rsidRPr="0093174F">
        <w:rPr>
          <w:rFonts w:ascii="Cambria Math" w:hAnsi="Cambria Math" w:cs="Cambria Math"/>
        </w:rPr>
        <w:t>⋅</w:t>
      </w:r>
      <w:r w:rsidRPr="0093174F">
        <w:rPr>
          <w:rFonts w:cs="Times New Roman"/>
        </w:rPr>
        <w:t>ч</w:t>
      </w:r>
      <w:proofErr w:type="spellEnd"/>
      <w:r w:rsidRPr="0093174F">
        <w:t>/</w:t>
      </w:r>
      <w:r w:rsidRPr="0093174F">
        <w:rPr>
          <w:rFonts w:cs="Times New Roman"/>
        </w:rPr>
        <w:t>год</w:t>
      </w:r>
      <w:r w:rsidRPr="0093174F">
        <w:t xml:space="preserve">, </w:t>
      </w:r>
      <w:r w:rsidRPr="0093174F">
        <w:rPr>
          <w:rFonts w:cs="Times New Roman"/>
        </w:rPr>
        <w:t>то</w:t>
      </w:r>
      <w:r w:rsidRPr="0093174F">
        <w:t xml:space="preserve"> </w:t>
      </w:r>
      <w:r w:rsidRPr="0093174F">
        <w:rPr>
          <w:rFonts w:cs="Times New Roman"/>
        </w:rPr>
        <w:t>есть</w:t>
      </w:r>
      <w:r w:rsidRPr="0093174F">
        <w:t xml:space="preserve"> </w:t>
      </w:r>
      <w:r w:rsidRPr="0093174F">
        <w:rPr>
          <w:rFonts w:cs="Times New Roman"/>
        </w:rPr>
        <w:t>около</w:t>
      </w:r>
      <w:r w:rsidRPr="0093174F">
        <w:t xml:space="preserve"> 30</w:t>
      </w:r>
      <w:r w:rsidR="009C21B2">
        <w:rPr>
          <w:rFonts w:cs="Times New Roman"/>
        </w:rPr>
        <w:t>%</w:t>
      </w:r>
      <w:r w:rsidRPr="0093174F">
        <w:t xml:space="preserve"> </w:t>
      </w:r>
      <w:r w:rsidRPr="0093174F">
        <w:rPr>
          <w:rFonts w:cs="Times New Roman"/>
        </w:rPr>
        <w:t>производства</w:t>
      </w:r>
      <w:r w:rsidRPr="0093174F">
        <w:t xml:space="preserve"> </w:t>
      </w:r>
      <w:r w:rsidRPr="0093174F">
        <w:rPr>
          <w:rFonts w:cs="Times New Roman"/>
        </w:rPr>
        <w:t>электроэнергии</w:t>
      </w:r>
      <w:r w:rsidRPr="0093174F">
        <w:t xml:space="preserve"> </w:t>
      </w:r>
      <w:r w:rsidRPr="0093174F">
        <w:rPr>
          <w:rFonts w:cs="Times New Roman"/>
        </w:rPr>
        <w:t>всеми</w:t>
      </w:r>
      <w:r w:rsidRPr="0093174F">
        <w:t xml:space="preserve"> </w:t>
      </w:r>
      <w:r w:rsidRPr="0093174F">
        <w:rPr>
          <w:rFonts w:cs="Times New Roman"/>
        </w:rPr>
        <w:t>электростанци</w:t>
      </w:r>
      <w:r w:rsidRPr="0093174F">
        <w:t xml:space="preserve">ями России. Энергетические ветровые зоны в России расположены, в основном, на побережье и островах Северного Ледовитого океана от Кольского полуострова до Камчатки, в районах Нижней и </w:t>
      </w:r>
      <w:proofErr w:type="gramStart"/>
      <w:r w:rsidRPr="0093174F">
        <w:t>Средней Волги</w:t>
      </w:r>
      <w:proofErr w:type="gramEnd"/>
      <w:r w:rsidRPr="0093174F">
        <w:t xml:space="preserve"> и Дона, побережье Каспийского, Охотского, Баренцева, Балтийского, Чёрного и Азовского морей. Отдельные ветровые зоны расположены в Кар</w:t>
      </w:r>
      <w:r w:rsidR="009C21B2">
        <w:t>елии, на Алтае, в Туве, на Байк</w:t>
      </w:r>
      <w:r w:rsidRPr="0093174F">
        <w:t>але. Максимальная средняя скорость ветра в этих районах приходится на осенне-зимний период - период наибольшей потребности в э</w:t>
      </w:r>
      <w:r w:rsidR="009C21B2">
        <w:t>лектроэнергии и тепле. Около 30</w:t>
      </w:r>
      <w:r w:rsidRPr="0093174F">
        <w:t>% экономического потенциала ветроэнергетики сосре</w:t>
      </w:r>
      <w:r w:rsidR="009C21B2">
        <w:t>доточено на Дальнем Востоке, 14</w:t>
      </w:r>
      <w:r w:rsidRPr="0093174F">
        <w:t xml:space="preserve">% </w:t>
      </w:r>
      <w:r w:rsidR="009C21B2">
        <w:t>-</w:t>
      </w:r>
      <w:r w:rsidRPr="0093174F">
        <w:t xml:space="preserve"> в Северном экономическом р</w:t>
      </w:r>
      <w:r w:rsidR="009C21B2">
        <w:t xml:space="preserve">айоне, около 16% - </w:t>
      </w:r>
      <w:r w:rsidRPr="0093174F">
        <w:t xml:space="preserve">в Западной и Восточной Сибири. Суммарная установленная мощность ветровых электростанций в стране на 2015 год составляет 18 МВт. </w:t>
      </w:r>
    </w:p>
    <w:p w:rsidR="006C15A4" w:rsidRPr="0093174F" w:rsidRDefault="006C15A4" w:rsidP="006C15A4">
      <w:r w:rsidRPr="0093174F">
        <w:t xml:space="preserve">Российские проекты в сфере солнечной энергетики остались без изменений, и планы по их реализации не откладываются. К тому же с помощью государственной поддержки в этот же период может быть дан старт развитию торфяной энергетики. Минэнерго уже разработало законопроект о включении торфа в список возобновляемых источников энергии, поддержка которых предусмотрена на розничном рынке электроэнергии. </w:t>
      </w:r>
    </w:p>
    <w:p w:rsidR="006C15A4" w:rsidRPr="0093174F" w:rsidRDefault="006C15A4" w:rsidP="006C15A4">
      <w:r w:rsidRPr="0093174F">
        <w:t xml:space="preserve">Мощности по генерированию «чистой» электроэнергии каждый год растут быстрее, чем мощности для угля, газа и нефти вместе взятых. Она </w:t>
      </w:r>
      <w:r w:rsidR="009C21B2">
        <w:t>становится все более конкуренто</w:t>
      </w:r>
      <w:r w:rsidRPr="0093174F">
        <w:t>способной: после того как ветряная или солнечная электростанция построена, себестоимость производства дополнительной единицы продукции близка к нулю, тогда как газовым и угольным станциям требуется топливо.</w:t>
      </w:r>
    </w:p>
    <w:p w:rsidR="006C15A4" w:rsidRPr="0093174F" w:rsidRDefault="006C15A4" w:rsidP="006C15A4">
      <w:r w:rsidRPr="0093174F">
        <w:t xml:space="preserve">При актуализации схемы теплоснабжения </w:t>
      </w:r>
      <w:r w:rsidR="00B876C6" w:rsidRPr="0093174F">
        <w:t xml:space="preserve">с. </w:t>
      </w:r>
      <w:r w:rsidR="009C21B2">
        <w:t>Ново</w:t>
      </w:r>
      <w:r w:rsidR="00212688">
        <w:t>троицк</w:t>
      </w:r>
      <w:r w:rsidR="009C21B2">
        <w:t xml:space="preserve"> </w:t>
      </w:r>
      <w:r w:rsidRPr="0093174F">
        <w:t>до 203</w:t>
      </w:r>
      <w:r w:rsidR="009C21B2">
        <w:t>5</w:t>
      </w:r>
      <w:r w:rsidRPr="0093174F">
        <w:t xml:space="preserve"> года использование возобновляемых источников тепловой энергии не рассматривалось.</w:t>
      </w:r>
    </w:p>
    <w:p w:rsidR="00343839" w:rsidRPr="0093174F" w:rsidRDefault="00343839" w:rsidP="00CF735D"/>
    <w:p w:rsidR="00343839" w:rsidRPr="009C21B2" w:rsidRDefault="00343839" w:rsidP="00CC6E0C">
      <w:pPr>
        <w:pStyle w:val="2"/>
      </w:pPr>
      <w:bookmarkStart w:id="99" w:name="_Toc520050999"/>
      <w:r w:rsidRPr="009C21B2">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99"/>
    </w:p>
    <w:p w:rsidR="00B876C6" w:rsidRPr="0093174F" w:rsidRDefault="00B876C6" w:rsidP="00B876C6">
      <w:r w:rsidRPr="0093174F">
        <w:t>Перспективные потребности в топливе по каждому источнику теплоснабжения представлены в разделе 8.1 Обосновывающих материалов.</w:t>
      </w:r>
    </w:p>
    <w:p w:rsidR="00B876C6" w:rsidRPr="0093174F" w:rsidRDefault="00B876C6" w:rsidP="00B876C6">
      <w:r w:rsidRPr="0093174F">
        <w:t>Основным топливом в с.</w:t>
      </w:r>
      <w:r w:rsidR="009C21B2">
        <w:t xml:space="preserve"> Ново</w:t>
      </w:r>
      <w:r w:rsidR="00212688">
        <w:t>троицк</w:t>
      </w:r>
      <w:r w:rsidRPr="0093174F">
        <w:t xml:space="preserve"> для котельной </w:t>
      </w:r>
      <w:r w:rsidR="009C21B2">
        <w:t>МУП «</w:t>
      </w:r>
      <w:proofErr w:type="spellStart"/>
      <w:r w:rsidR="00212688">
        <w:t>Кочневское</w:t>
      </w:r>
      <w:proofErr w:type="spellEnd"/>
      <w:r w:rsidR="009C21B2">
        <w:t xml:space="preserve">» по ОУН </w:t>
      </w:r>
      <w:r w:rsidRPr="0093174F">
        <w:t xml:space="preserve">является </w:t>
      </w:r>
      <w:r w:rsidR="009C21B2">
        <w:t>каменный уголь</w:t>
      </w:r>
      <w:r w:rsidRPr="0093174F">
        <w:t xml:space="preserve">. </w:t>
      </w:r>
    </w:p>
    <w:p w:rsidR="00B876C6" w:rsidRPr="0093174F" w:rsidRDefault="00B876C6" w:rsidP="00B876C6">
      <w:r w:rsidRPr="0093174F">
        <w:t xml:space="preserve">В качестве резервного топлива для котельной используется </w:t>
      </w:r>
      <w:r w:rsidR="009C21B2">
        <w:t>каменный уголь</w:t>
      </w:r>
      <w:r w:rsidRPr="0093174F">
        <w:t>.</w:t>
      </w:r>
    </w:p>
    <w:p w:rsidR="00B876C6" w:rsidRPr="0093174F" w:rsidRDefault="00B876C6" w:rsidP="00B876C6">
      <w:r w:rsidRPr="0093174F">
        <w:t>Источники тепловой энергии с использованием возобновляемых источников энергии отсутствуют.</w:t>
      </w:r>
    </w:p>
    <w:p w:rsidR="00B876C6" w:rsidRPr="0093174F" w:rsidRDefault="00B876C6" w:rsidP="00B876C6">
      <w:r w:rsidRPr="0093174F">
        <w:t xml:space="preserve">Разработанная Схема теплоснабжения </w:t>
      </w:r>
      <w:r w:rsidR="009C21B2">
        <w:t>с. Ново</w:t>
      </w:r>
      <w:r w:rsidR="00212688">
        <w:t>троицк</w:t>
      </w:r>
      <w:r w:rsidRPr="0093174F">
        <w:t xml:space="preserve"> не предусматривает мероприятий по модернизации источников тепловой энергии с переводом на иной вид </w:t>
      </w:r>
      <w:r w:rsidRPr="0093174F">
        <w:lastRenderedPageBreak/>
        <w:t xml:space="preserve">топлива. </w:t>
      </w:r>
    </w:p>
    <w:p w:rsidR="00343839" w:rsidRPr="0093174F" w:rsidRDefault="00B876C6" w:rsidP="00B876C6">
      <w:r w:rsidRPr="0093174F">
        <w:t xml:space="preserve">Исходя из вышеприведенных данных в Схеме теплоснабжения с. </w:t>
      </w:r>
      <w:r w:rsidR="004E3B68">
        <w:t>Ново</w:t>
      </w:r>
      <w:r w:rsidR="00212688">
        <w:t xml:space="preserve">троицк </w:t>
      </w:r>
      <w:r w:rsidRPr="0093174F">
        <w:t>до 203</w:t>
      </w:r>
      <w:r w:rsidR="004E3B68">
        <w:t>5</w:t>
      </w:r>
      <w:r w:rsidRPr="0093174F">
        <w:t xml:space="preserve"> г. основным топливом для всех источников тепловой энергии рекомендуется </w:t>
      </w:r>
      <w:r w:rsidR="004E3B68">
        <w:t>каменный уголь</w:t>
      </w:r>
      <w:r w:rsidRPr="0093174F">
        <w:t>.</w:t>
      </w:r>
    </w:p>
    <w:p w:rsidR="00CF735D" w:rsidRPr="004E3B68" w:rsidRDefault="00343839" w:rsidP="00CC6E0C">
      <w:pPr>
        <w:pStyle w:val="1"/>
      </w:pPr>
      <w:bookmarkStart w:id="100" w:name="_Toc520051000"/>
      <w:r w:rsidRPr="004E3B68">
        <w:lastRenderedPageBreak/>
        <w:t>Предложения по строительству и реконструкции тепловых сетей</w:t>
      </w:r>
      <w:bookmarkEnd w:id="100"/>
    </w:p>
    <w:p w:rsidR="00CC6E0C" w:rsidRPr="004E3B68" w:rsidRDefault="00CC6E0C" w:rsidP="00CC6E0C">
      <w:pPr>
        <w:pStyle w:val="a8"/>
        <w:keepNext/>
        <w:keepLines/>
        <w:widowControl/>
        <w:numPr>
          <w:ilvl w:val="0"/>
          <w:numId w:val="5"/>
        </w:numPr>
        <w:contextualSpacing w:val="0"/>
        <w:outlineLvl w:val="1"/>
        <w:rPr>
          <w:b/>
          <w:vanish/>
          <w:sz w:val="28"/>
          <w:szCs w:val="28"/>
        </w:rPr>
      </w:pPr>
      <w:bookmarkStart w:id="101" w:name="_Toc503344632"/>
      <w:bookmarkStart w:id="102" w:name="_Toc503964225"/>
      <w:bookmarkStart w:id="103" w:name="_Toc510766440"/>
      <w:bookmarkStart w:id="104" w:name="_Toc510766502"/>
      <w:bookmarkStart w:id="105" w:name="_Toc519468557"/>
      <w:bookmarkStart w:id="106" w:name="_Toc520051001"/>
      <w:bookmarkEnd w:id="101"/>
      <w:bookmarkEnd w:id="102"/>
      <w:bookmarkEnd w:id="103"/>
      <w:bookmarkEnd w:id="104"/>
      <w:bookmarkEnd w:id="105"/>
      <w:bookmarkEnd w:id="106"/>
    </w:p>
    <w:p w:rsidR="00CF735D" w:rsidRPr="004E3B68" w:rsidRDefault="00343839" w:rsidP="00CC6E0C">
      <w:pPr>
        <w:pStyle w:val="2"/>
      </w:pPr>
      <w:bookmarkStart w:id="107" w:name="_Toc520051002"/>
      <w:r w:rsidRPr="004E3B68">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07"/>
    </w:p>
    <w:p w:rsidR="00CF735D" w:rsidRPr="0093174F" w:rsidRDefault="004E3B68" w:rsidP="00B876C6">
      <w:pPr>
        <w:tabs>
          <w:tab w:val="left" w:pos="1683"/>
        </w:tabs>
      </w:pPr>
      <w:r w:rsidRPr="004E3B68">
        <w:t>Зон с дефицитом располагаемой тепловой мощности и</w:t>
      </w:r>
      <w:r>
        <w:t>сточника тепловой энергии с. Но</w:t>
      </w:r>
      <w:r w:rsidRPr="004E3B68">
        <w:t>во</w:t>
      </w:r>
      <w:r w:rsidR="0060412E">
        <w:t>троицк</w:t>
      </w:r>
      <w:r w:rsidRPr="004E3B68">
        <w:t xml:space="preserve"> не выявлено.</w:t>
      </w:r>
      <w:r w:rsidR="00B876C6" w:rsidRPr="0093174F">
        <w:tab/>
      </w:r>
    </w:p>
    <w:p w:rsidR="00343839" w:rsidRPr="0093174F" w:rsidRDefault="00343839" w:rsidP="00CF735D"/>
    <w:p w:rsidR="00343839" w:rsidRPr="004E3B68" w:rsidRDefault="00343839" w:rsidP="00CC6E0C">
      <w:pPr>
        <w:pStyle w:val="2"/>
      </w:pPr>
      <w:bookmarkStart w:id="108" w:name="_Toc520051003"/>
      <w:r w:rsidRPr="004E3B68">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bookmarkEnd w:id="108"/>
    </w:p>
    <w:p w:rsidR="004E3B68" w:rsidRDefault="0060412E" w:rsidP="00B876C6">
      <w:r w:rsidRPr="0060412E">
        <w:t>Для подключения перспективного потребителя по адресу</w:t>
      </w:r>
      <w:r>
        <w:t xml:space="preserve"> ул. Центральная, 9 тепловые се</w:t>
      </w:r>
      <w:r w:rsidRPr="0060412E">
        <w:t>ти были проложены в 201</w:t>
      </w:r>
      <w:r>
        <w:t>7</w:t>
      </w:r>
      <w:r w:rsidRPr="0060412E">
        <w:t xml:space="preserve"> году.</w:t>
      </w:r>
    </w:p>
    <w:p w:rsidR="00B876C6" w:rsidRPr="0093174F" w:rsidRDefault="00B876C6" w:rsidP="00B876C6"/>
    <w:p w:rsidR="00343839" w:rsidRPr="004E3B68" w:rsidRDefault="00343839" w:rsidP="00CC6E0C">
      <w:pPr>
        <w:pStyle w:val="2"/>
      </w:pPr>
      <w:bookmarkStart w:id="109" w:name="_Toc520051004"/>
      <w:r w:rsidRPr="004E3B68">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09"/>
    </w:p>
    <w:p w:rsidR="0060412E" w:rsidRDefault="0060412E" w:rsidP="00CF735D">
      <w:r w:rsidRPr="0060412E">
        <w:t>Предложения по строительству и реконструкции тепловых сетей в целях обеспечения условий, при наличии которых существует возможность пост</w:t>
      </w:r>
      <w:r>
        <w:t>авок тепловой энергии потребите</w:t>
      </w:r>
      <w:r w:rsidRPr="0060412E">
        <w:t>лям от различных источников тепловой эн</w:t>
      </w:r>
      <w:r>
        <w:t xml:space="preserve">ергии при сохранении надежности </w:t>
      </w:r>
      <w:r w:rsidRPr="0060412E">
        <w:t>теплоснабжения включает в себя строительство перемычки между зонами т</w:t>
      </w:r>
      <w:r>
        <w:t>епловых сетей различных источни</w:t>
      </w:r>
      <w:r w:rsidRPr="0060412E">
        <w:t xml:space="preserve">ков. </w:t>
      </w:r>
    </w:p>
    <w:p w:rsidR="00343839" w:rsidRDefault="0060412E" w:rsidP="00CF735D">
      <w:r w:rsidRPr="0060412E">
        <w:t>В с. Новотроицк только один источник выработки теплов</w:t>
      </w:r>
      <w:r>
        <w:t>ой энергии, в связи с этим предл</w:t>
      </w:r>
      <w:r w:rsidRPr="0060412E">
        <w:t>ожения по данному пункту отсутствуют.</w:t>
      </w:r>
    </w:p>
    <w:p w:rsidR="0060412E" w:rsidRPr="0093174F" w:rsidRDefault="0060412E" w:rsidP="00CF735D"/>
    <w:p w:rsidR="00343839" w:rsidRPr="004E3B68" w:rsidRDefault="00343839" w:rsidP="00CC6E0C">
      <w:pPr>
        <w:pStyle w:val="2"/>
      </w:pPr>
      <w:bookmarkStart w:id="110" w:name="_Toc520051005"/>
      <w:r w:rsidRPr="004E3B68">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10"/>
    </w:p>
    <w:p w:rsidR="00343839" w:rsidRPr="0093174F" w:rsidRDefault="004E3B68" w:rsidP="00B876C6">
      <w:r w:rsidRPr="004E3B68">
        <w:t>Предложения по данному пункту не рассматривались, т.</w:t>
      </w:r>
      <w:r>
        <w:t>к. не планируется ни перевод ко</w:t>
      </w:r>
      <w:r w:rsidRPr="004E3B68">
        <w:t>тельных в пиковый режим, ни ликвидация котельных ввиду того, что котельная в с</w:t>
      </w:r>
      <w:r>
        <w:t>. Ново</w:t>
      </w:r>
      <w:r w:rsidR="0060412E">
        <w:t>троицк</w:t>
      </w:r>
      <w:r w:rsidRPr="004E3B68">
        <w:t xml:space="preserve"> – единственный источник теплоснабжения.</w:t>
      </w:r>
    </w:p>
    <w:p w:rsidR="00B876C6" w:rsidRPr="0093174F" w:rsidRDefault="00B876C6" w:rsidP="00CF735D"/>
    <w:p w:rsidR="00343839" w:rsidRPr="004E3B68" w:rsidRDefault="00343839" w:rsidP="00CC6E0C">
      <w:pPr>
        <w:pStyle w:val="2"/>
      </w:pPr>
      <w:bookmarkStart w:id="111" w:name="_Toc520051006"/>
      <w:r w:rsidRPr="004E3B68">
        <w:t>Предложения по строительству и реконструкции тепловых сетей для обеспечения нормативной надежности и безопасности теплоснабжения</w:t>
      </w:r>
      <w:bookmarkEnd w:id="111"/>
    </w:p>
    <w:p w:rsidR="0060412E" w:rsidRDefault="0060412E" w:rsidP="0060412E">
      <w:r>
        <w:t xml:space="preserve">В связи с исчерпанием эксплуатационного ресурса замене подлежит большинство участков тепловых сетей с. Новотроицк. Частично повреждена изоляция, в следствии этого стальные трубы подвержены коррозии. При таком износе теплотрассы, количество тепла, теряемого в тепловых сетях при транспортировании теплоносителя от котельной до потребителя, значительно превышает нормативное значение. Уровень аварийности на тепловых сетях превышает нормативное значение. Имеет место критическое значение аварийности в результате недостаточного ремонтных работ на тепловых сетях. Предприятием эксплуатируется часть тепловых сетей, которые выработали ресурс. </w:t>
      </w:r>
      <w:r>
        <w:lastRenderedPageBreak/>
        <w:t xml:space="preserve">Модернизация тепловых сетей необходима, так как направлена на повышение энергоэффективности и повышение надежности теплоснабжения. Модернизацию тепловых сетей необходимо провести с применением современных </w:t>
      </w:r>
      <w:proofErr w:type="spellStart"/>
      <w:r>
        <w:t>энергоэффективных</w:t>
      </w:r>
      <w:proofErr w:type="spellEnd"/>
      <w:r>
        <w:t xml:space="preserve"> технологий путем замены существующих теплосетей на новые с применением современных материалов: полипропиленовых и стальных труб с пенополиуретановой изоляцией в полиэтиленовой оболочке, что позволит повысить надежность теплоснабжения, снизить затраты на производство тепловой энергии.</w:t>
      </w:r>
    </w:p>
    <w:p w:rsidR="0060412E" w:rsidRDefault="0060412E" w:rsidP="0060412E">
      <w:r>
        <w:t>На отдельных участках завышены или занижены диаметры трубопроводов тепловых сетей, что приводит к завышению или занижению значений удельных потерь напора и скорости теплоносителя.</w:t>
      </w:r>
    </w:p>
    <w:p w:rsidR="0060412E" w:rsidRDefault="0060412E" w:rsidP="0060412E">
      <w:r>
        <w:t>Применение современных теплоизоляционных материалов позволит:</w:t>
      </w:r>
    </w:p>
    <w:p w:rsidR="0060412E" w:rsidRDefault="0060412E" w:rsidP="0060412E">
      <w:r>
        <w:t>− снизить тепловые потери в 2-2,5 раза;</w:t>
      </w:r>
    </w:p>
    <w:p w:rsidR="0060412E" w:rsidRDefault="0060412E" w:rsidP="0060412E">
      <w:r>
        <w:t>− исключить повреждение трубопровода от наружной коррозии;</w:t>
      </w:r>
    </w:p>
    <w:p w:rsidR="0060412E" w:rsidRDefault="0060412E" w:rsidP="0060412E">
      <w:r>
        <w:t>− увеличивается срок службы до 50 лет;</w:t>
      </w:r>
    </w:p>
    <w:p w:rsidR="0060412E" w:rsidRDefault="0060412E" w:rsidP="0060412E">
      <w:r>
        <w:t>− значительно снизить затраты на эксплуатацию тепловых сетей.</w:t>
      </w:r>
    </w:p>
    <w:p w:rsidR="00A353D7" w:rsidRPr="0093174F" w:rsidRDefault="0060412E" w:rsidP="0060412E">
      <w:r>
        <w:t>По мере проведения ремонтных работ необходимо выполнить замену устаревших тепловых сетей. При замене участков тепловых сетей рекомендуется использовать трубы стальные в ППУ изоляции с оболочкой из оцинкованной стали.</w:t>
      </w:r>
    </w:p>
    <w:p w:rsidR="00A353D7" w:rsidRDefault="0060412E" w:rsidP="00CF735D">
      <w:r w:rsidRPr="0060412E">
        <w:t xml:space="preserve">В таблице </w:t>
      </w:r>
      <w:r>
        <w:t>9</w:t>
      </w:r>
      <w:r w:rsidRPr="0060412E">
        <w:t>. представлен перечень участков тепловых сетей, подлежащих замене.</w:t>
      </w:r>
    </w:p>
    <w:p w:rsidR="0060412E" w:rsidRDefault="0060412E" w:rsidP="00CF735D"/>
    <w:p w:rsidR="0060412E" w:rsidRDefault="0060412E" w:rsidP="0060412E">
      <w:pPr>
        <w:pStyle w:val="a5"/>
      </w:pPr>
      <w:bookmarkStart w:id="112" w:name="_Toc520050928"/>
      <w:r>
        <w:t xml:space="preserve">Таблица </w:t>
      </w:r>
      <w:fldSimple w:instr=" SEQ Таблица \* ARABIC ">
        <w:r w:rsidR="009A60D1">
          <w:rPr>
            <w:noProof/>
          </w:rPr>
          <w:t>9</w:t>
        </w:r>
      </w:fldSimple>
      <w:r>
        <w:t xml:space="preserve"> - </w:t>
      </w:r>
      <w:r w:rsidRPr="0060412E">
        <w:t>Участки тепловой сети, подлежащие замене</w:t>
      </w:r>
      <w:bookmarkEnd w:id="112"/>
    </w:p>
    <w:tbl>
      <w:tblPr>
        <w:tblStyle w:val="af3"/>
        <w:tblW w:w="5000" w:type="pct"/>
        <w:tblLook w:val="04A0" w:firstRow="1" w:lastRow="0" w:firstColumn="1" w:lastColumn="0" w:noHBand="0" w:noVBand="1"/>
      </w:tblPr>
      <w:tblGrid>
        <w:gridCol w:w="588"/>
        <w:gridCol w:w="2052"/>
        <w:gridCol w:w="1734"/>
        <w:gridCol w:w="1734"/>
        <w:gridCol w:w="1734"/>
        <w:gridCol w:w="1729"/>
      </w:tblGrid>
      <w:tr w:rsidR="0060412E" w:rsidRPr="0060412E" w:rsidTr="00116004">
        <w:trPr>
          <w:tblHeader/>
        </w:trPr>
        <w:tc>
          <w:tcPr>
            <w:tcW w:w="307" w:type="pct"/>
            <w:vMerge w:val="restart"/>
            <w:vAlign w:val="center"/>
          </w:tcPr>
          <w:p w:rsidR="0060412E" w:rsidRPr="0060412E" w:rsidRDefault="0060412E" w:rsidP="0060412E">
            <w:pPr>
              <w:ind w:firstLine="0"/>
              <w:jc w:val="center"/>
              <w:rPr>
                <w:sz w:val="20"/>
              </w:rPr>
            </w:pPr>
            <w:r w:rsidRPr="0060412E">
              <w:rPr>
                <w:sz w:val="20"/>
              </w:rPr>
              <w:t>№ п/п</w:t>
            </w:r>
          </w:p>
        </w:tc>
        <w:tc>
          <w:tcPr>
            <w:tcW w:w="1978" w:type="pct"/>
            <w:gridSpan w:val="2"/>
            <w:vAlign w:val="center"/>
          </w:tcPr>
          <w:p w:rsidR="0060412E" w:rsidRPr="0060412E" w:rsidRDefault="0060412E" w:rsidP="0060412E">
            <w:pPr>
              <w:ind w:firstLine="0"/>
              <w:jc w:val="center"/>
              <w:rPr>
                <w:sz w:val="20"/>
              </w:rPr>
            </w:pPr>
            <w:r>
              <w:rPr>
                <w:sz w:val="20"/>
              </w:rPr>
              <w:t>Участок</w:t>
            </w:r>
          </w:p>
        </w:tc>
        <w:tc>
          <w:tcPr>
            <w:tcW w:w="906" w:type="pct"/>
            <w:vMerge w:val="restart"/>
            <w:vAlign w:val="center"/>
          </w:tcPr>
          <w:p w:rsidR="0060412E" w:rsidRPr="0060412E" w:rsidRDefault="0060412E" w:rsidP="0060412E">
            <w:pPr>
              <w:ind w:firstLine="0"/>
              <w:jc w:val="center"/>
              <w:rPr>
                <w:sz w:val="20"/>
              </w:rPr>
            </w:pPr>
            <w:r>
              <w:rPr>
                <w:sz w:val="20"/>
              </w:rPr>
              <w:t>Существующий диаметр, мм</w:t>
            </w:r>
          </w:p>
        </w:tc>
        <w:tc>
          <w:tcPr>
            <w:tcW w:w="906" w:type="pct"/>
            <w:vMerge w:val="restart"/>
            <w:vAlign w:val="center"/>
          </w:tcPr>
          <w:p w:rsidR="0060412E" w:rsidRPr="0060412E" w:rsidRDefault="0060412E" w:rsidP="0060412E">
            <w:pPr>
              <w:ind w:firstLine="0"/>
              <w:jc w:val="center"/>
              <w:rPr>
                <w:sz w:val="20"/>
              </w:rPr>
            </w:pPr>
            <w:r>
              <w:rPr>
                <w:sz w:val="20"/>
              </w:rPr>
              <w:t>Планируемый диаметр, мм</w:t>
            </w:r>
          </w:p>
        </w:tc>
        <w:tc>
          <w:tcPr>
            <w:tcW w:w="903" w:type="pct"/>
            <w:vMerge w:val="restart"/>
            <w:vAlign w:val="center"/>
          </w:tcPr>
          <w:p w:rsidR="0060412E" w:rsidRPr="0060412E" w:rsidRDefault="0060412E" w:rsidP="0060412E">
            <w:pPr>
              <w:ind w:firstLine="0"/>
              <w:jc w:val="center"/>
              <w:rPr>
                <w:sz w:val="20"/>
              </w:rPr>
            </w:pPr>
            <w:r>
              <w:rPr>
                <w:sz w:val="20"/>
              </w:rPr>
              <w:t>Длина, м</w:t>
            </w:r>
          </w:p>
        </w:tc>
      </w:tr>
      <w:tr w:rsidR="0060412E" w:rsidRPr="0060412E" w:rsidTr="00116004">
        <w:trPr>
          <w:tblHeader/>
        </w:trPr>
        <w:tc>
          <w:tcPr>
            <w:tcW w:w="307" w:type="pct"/>
            <w:vMerge/>
            <w:vAlign w:val="center"/>
          </w:tcPr>
          <w:p w:rsidR="0060412E" w:rsidRPr="0060412E" w:rsidRDefault="0060412E" w:rsidP="0060412E">
            <w:pPr>
              <w:ind w:firstLine="0"/>
              <w:jc w:val="center"/>
              <w:rPr>
                <w:sz w:val="20"/>
              </w:rPr>
            </w:pPr>
          </w:p>
        </w:tc>
        <w:tc>
          <w:tcPr>
            <w:tcW w:w="1072" w:type="pct"/>
            <w:vAlign w:val="center"/>
          </w:tcPr>
          <w:p w:rsidR="0060412E" w:rsidRPr="0060412E" w:rsidRDefault="0060412E" w:rsidP="0060412E">
            <w:pPr>
              <w:ind w:firstLine="0"/>
              <w:jc w:val="center"/>
              <w:rPr>
                <w:sz w:val="20"/>
              </w:rPr>
            </w:pPr>
            <w:r>
              <w:rPr>
                <w:sz w:val="20"/>
              </w:rPr>
              <w:t>Начало участка</w:t>
            </w:r>
          </w:p>
        </w:tc>
        <w:tc>
          <w:tcPr>
            <w:tcW w:w="906" w:type="pct"/>
            <w:vAlign w:val="center"/>
          </w:tcPr>
          <w:p w:rsidR="0060412E" w:rsidRPr="0060412E" w:rsidRDefault="0060412E" w:rsidP="0060412E">
            <w:pPr>
              <w:ind w:firstLine="0"/>
              <w:jc w:val="center"/>
              <w:rPr>
                <w:sz w:val="20"/>
              </w:rPr>
            </w:pPr>
            <w:r>
              <w:rPr>
                <w:sz w:val="20"/>
              </w:rPr>
              <w:t>Конец участка</w:t>
            </w:r>
          </w:p>
        </w:tc>
        <w:tc>
          <w:tcPr>
            <w:tcW w:w="906" w:type="pct"/>
            <w:vMerge/>
            <w:vAlign w:val="center"/>
          </w:tcPr>
          <w:p w:rsidR="0060412E" w:rsidRPr="0060412E" w:rsidRDefault="0060412E" w:rsidP="0060412E">
            <w:pPr>
              <w:ind w:firstLine="0"/>
              <w:jc w:val="center"/>
              <w:rPr>
                <w:sz w:val="20"/>
              </w:rPr>
            </w:pPr>
          </w:p>
        </w:tc>
        <w:tc>
          <w:tcPr>
            <w:tcW w:w="906" w:type="pct"/>
            <w:vMerge/>
            <w:vAlign w:val="center"/>
          </w:tcPr>
          <w:p w:rsidR="0060412E" w:rsidRPr="0060412E" w:rsidRDefault="0060412E" w:rsidP="0060412E">
            <w:pPr>
              <w:ind w:firstLine="0"/>
              <w:jc w:val="center"/>
              <w:rPr>
                <w:sz w:val="20"/>
              </w:rPr>
            </w:pPr>
          </w:p>
        </w:tc>
        <w:tc>
          <w:tcPr>
            <w:tcW w:w="903" w:type="pct"/>
            <w:vMerge/>
            <w:vAlign w:val="center"/>
          </w:tcPr>
          <w:p w:rsidR="0060412E" w:rsidRPr="0060412E" w:rsidRDefault="0060412E" w:rsidP="0060412E">
            <w:pPr>
              <w:ind w:firstLine="0"/>
              <w:jc w:val="center"/>
              <w:rPr>
                <w:sz w:val="20"/>
              </w:rPr>
            </w:pPr>
          </w:p>
        </w:tc>
      </w:tr>
      <w:tr w:rsidR="0060412E" w:rsidRPr="0060412E" w:rsidTr="0060412E">
        <w:tc>
          <w:tcPr>
            <w:tcW w:w="307" w:type="pct"/>
            <w:vAlign w:val="center"/>
          </w:tcPr>
          <w:p w:rsidR="0060412E" w:rsidRPr="0060412E" w:rsidRDefault="0060412E" w:rsidP="0060412E">
            <w:pPr>
              <w:ind w:firstLine="0"/>
              <w:jc w:val="center"/>
              <w:rPr>
                <w:sz w:val="20"/>
              </w:rPr>
            </w:pPr>
            <w:r>
              <w:rPr>
                <w:sz w:val="20"/>
              </w:rPr>
              <w:t>1</w:t>
            </w:r>
          </w:p>
        </w:tc>
        <w:tc>
          <w:tcPr>
            <w:tcW w:w="1072" w:type="pct"/>
            <w:vAlign w:val="center"/>
          </w:tcPr>
          <w:p w:rsidR="0060412E" w:rsidRPr="0060412E" w:rsidRDefault="0060412E" w:rsidP="0060412E">
            <w:pPr>
              <w:ind w:firstLine="0"/>
              <w:jc w:val="center"/>
              <w:rPr>
                <w:sz w:val="20"/>
              </w:rPr>
            </w:pPr>
            <w:r>
              <w:rPr>
                <w:sz w:val="20"/>
              </w:rPr>
              <w:t>У-3</w:t>
            </w:r>
          </w:p>
        </w:tc>
        <w:tc>
          <w:tcPr>
            <w:tcW w:w="906" w:type="pct"/>
            <w:vAlign w:val="center"/>
          </w:tcPr>
          <w:p w:rsidR="0060412E" w:rsidRPr="0060412E" w:rsidRDefault="00233260" w:rsidP="0060412E">
            <w:pPr>
              <w:ind w:firstLine="0"/>
              <w:jc w:val="center"/>
              <w:rPr>
                <w:sz w:val="20"/>
              </w:rPr>
            </w:pPr>
            <w:r>
              <w:rPr>
                <w:sz w:val="20"/>
              </w:rPr>
              <w:t>Жилой дом</w:t>
            </w:r>
          </w:p>
        </w:tc>
        <w:tc>
          <w:tcPr>
            <w:tcW w:w="906" w:type="pct"/>
            <w:vAlign w:val="center"/>
          </w:tcPr>
          <w:p w:rsidR="0060412E" w:rsidRPr="0060412E" w:rsidRDefault="00233260" w:rsidP="0060412E">
            <w:pPr>
              <w:ind w:firstLine="0"/>
              <w:jc w:val="center"/>
              <w:rPr>
                <w:sz w:val="20"/>
              </w:rPr>
            </w:pPr>
            <w:r>
              <w:rPr>
                <w:sz w:val="20"/>
              </w:rPr>
              <w:t>32</w:t>
            </w:r>
          </w:p>
        </w:tc>
        <w:tc>
          <w:tcPr>
            <w:tcW w:w="906" w:type="pct"/>
            <w:vAlign w:val="center"/>
          </w:tcPr>
          <w:p w:rsidR="0060412E" w:rsidRPr="0060412E" w:rsidRDefault="00233260" w:rsidP="0060412E">
            <w:pPr>
              <w:ind w:firstLine="0"/>
              <w:jc w:val="center"/>
              <w:rPr>
                <w:sz w:val="20"/>
              </w:rPr>
            </w:pPr>
            <w:r>
              <w:rPr>
                <w:sz w:val="20"/>
              </w:rPr>
              <w:t>38</w:t>
            </w:r>
          </w:p>
        </w:tc>
        <w:tc>
          <w:tcPr>
            <w:tcW w:w="903" w:type="pct"/>
            <w:vAlign w:val="center"/>
          </w:tcPr>
          <w:p w:rsidR="0060412E" w:rsidRPr="0060412E" w:rsidRDefault="00233260" w:rsidP="0060412E">
            <w:pPr>
              <w:ind w:firstLine="0"/>
              <w:jc w:val="center"/>
              <w:rPr>
                <w:sz w:val="20"/>
              </w:rPr>
            </w:pPr>
            <w:r>
              <w:rPr>
                <w:sz w:val="20"/>
              </w:rPr>
              <w:t>29,76</w:t>
            </w:r>
          </w:p>
        </w:tc>
      </w:tr>
      <w:tr w:rsidR="0060412E" w:rsidRPr="0060412E" w:rsidTr="0060412E">
        <w:tc>
          <w:tcPr>
            <w:tcW w:w="307" w:type="pct"/>
            <w:vAlign w:val="center"/>
          </w:tcPr>
          <w:p w:rsidR="0060412E" w:rsidRPr="0060412E" w:rsidRDefault="0060412E" w:rsidP="0060412E">
            <w:pPr>
              <w:ind w:firstLine="0"/>
              <w:jc w:val="center"/>
              <w:rPr>
                <w:sz w:val="20"/>
              </w:rPr>
            </w:pPr>
            <w:r>
              <w:rPr>
                <w:sz w:val="20"/>
              </w:rPr>
              <w:t>2</w:t>
            </w:r>
          </w:p>
        </w:tc>
        <w:tc>
          <w:tcPr>
            <w:tcW w:w="1072" w:type="pct"/>
            <w:vAlign w:val="center"/>
          </w:tcPr>
          <w:p w:rsidR="0060412E" w:rsidRPr="0060412E" w:rsidRDefault="00233260" w:rsidP="0060412E">
            <w:pPr>
              <w:ind w:firstLine="0"/>
              <w:jc w:val="center"/>
              <w:rPr>
                <w:sz w:val="20"/>
              </w:rPr>
            </w:pPr>
            <w:r>
              <w:rPr>
                <w:sz w:val="20"/>
              </w:rPr>
              <w:t>У-4</w:t>
            </w:r>
          </w:p>
        </w:tc>
        <w:tc>
          <w:tcPr>
            <w:tcW w:w="906" w:type="pct"/>
            <w:vAlign w:val="center"/>
          </w:tcPr>
          <w:p w:rsidR="0060412E" w:rsidRPr="0060412E" w:rsidRDefault="00233260" w:rsidP="0060412E">
            <w:pPr>
              <w:ind w:firstLine="0"/>
              <w:jc w:val="center"/>
              <w:rPr>
                <w:sz w:val="20"/>
              </w:rPr>
            </w:pPr>
            <w:r>
              <w:rPr>
                <w:sz w:val="20"/>
              </w:rPr>
              <w:t>Жилой дом</w:t>
            </w:r>
          </w:p>
        </w:tc>
        <w:tc>
          <w:tcPr>
            <w:tcW w:w="906" w:type="pct"/>
            <w:vAlign w:val="center"/>
          </w:tcPr>
          <w:p w:rsidR="0060412E" w:rsidRPr="0060412E" w:rsidRDefault="00233260" w:rsidP="0060412E">
            <w:pPr>
              <w:ind w:firstLine="0"/>
              <w:jc w:val="center"/>
              <w:rPr>
                <w:sz w:val="20"/>
              </w:rPr>
            </w:pPr>
            <w:r>
              <w:rPr>
                <w:sz w:val="20"/>
              </w:rPr>
              <w:t>32</w:t>
            </w:r>
          </w:p>
        </w:tc>
        <w:tc>
          <w:tcPr>
            <w:tcW w:w="906" w:type="pct"/>
            <w:vAlign w:val="center"/>
          </w:tcPr>
          <w:p w:rsidR="0060412E" w:rsidRPr="0060412E" w:rsidRDefault="00233260" w:rsidP="0060412E">
            <w:pPr>
              <w:ind w:firstLine="0"/>
              <w:jc w:val="center"/>
              <w:rPr>
                <w:sz w:val="20"/>
              </w:rPr>
            </w:pPr>
            <w:r>
              <w:rPr>
                <w:sz w:val="20"/>
              </w:rPr>
              <w:t>38</w:t>
            </w:r>
          </w:p>
        </w:tc>
        <w:tc>
          <w:tcPr>
            <w:tcW w:w="903" w:type="pct"/>
            <w:vAlign w:val="center"/>
          </w:tcPr>
          <w:p w:rsidR="0060412E" w:rsidRPr="0060412E" w:rsidRDefault="00233260" w:rsidP="0060412E">
            <w:pPr>
              <w:ind w:firstLine="0"/>
              <w:jc w:val="center"/>
              <w:rPr>
                <w:sz w:val="20"/>
              </w:rPr>
            </w:pPr>
            <w:r>
              <w:rPr>
                <w:sz w:val="20"/>
              </w:rPr>
              <w:t>31,84</w:t>
            </w:r>
          </w:p>
        </w:tc>
      </w:tr>
      <w:tr w:rsidR="0060412E" w:rsidRPr="0060412E" w:rsidTr="0060412E">
        <w:tc>
          <w:tcPr>
            <w:tcW w:w="307" w:type="pct"/>
            <w:vAlign w:val="center"/>
          </w:tcPr>
          <w:p w:rsidR="0060412E" w:rsidRPr="0060412E" w:rsidRDefault="0060412E" w:rsidP="0060412E">
            <w:pPr>
              <w:ind w:firstLine="0"/>
              <w:jc w:val="center"/>
              <w:rPr>
                <w:sz w:val="20"/>
              </w:rPr>
            </w:pPr>
            <w:r>
              <w:rPr>
                <w:sz w:val="20"/>
              </w:rPr>
              <w:t>3</w:t>
            </w:r>
          </w:p>
        </w:tc>
        <w:tc>
          <w:tcPr>
            <w:tcW w:w="1072" w:type="pct"/>
            <w:vAlign w:val="center"/>
          </w:tcPr>
          <w:p w:rsidR="0060412E" w:rsidRPr="0060412E" w:rsidRDefault="00233260" w:rsidP="0060412E">
            <w:pPr>
              <w:ind w:firstLine="0"/>
              <w:jc w:val="center"/>
              <w:rPr>
                <w:sz w:val="20"/>
              </w:rPr>
            </w:pPr>
            <w:r>
              <w:rPr>
                <w:sz w:val="20"/>
              </w:rPr>
              <w:t>У-5</w:t>
            </w:r>
          </w:p>
        </w:tc>
        <w:tc>
          <w:tcPr>
            <w:tcW w:w="906" w:type="pct"/>
            <w:vAlign w:val="center"/>
          </w:tcPr>
          <w:p w:rsidR="0060412E" w:rsidRPr="0060412E" w:rsidRDefault="00233260" w:rsidP="0060412E">
            <w:pPr>
              <w:ind w:firstLine="0"/>
              <w:jc w:val="center"/>
              <w:rPr>
                <w:sz w:val="20"/>
              </w:rPr>
            </w:pPr>
            <w:r>
              <w:rPr>
                <w:sz w:val="20"/>
              </w:rPr>
              <w:t>Жилой дом</w:t>
            </w:r>
          </w:p>
        </w:tc>
        <w:tc>
          <w:tcPr>
            <w:tcW w:w="906" w:type="pct"/>
            <w:vAlign w:val="center"/>
          </w:tcPr>
          <w:p w:rsidR="0060412E" w:rsidRPr="0060412E" w:rsidRDefault="00233260" w:rsidP="0060412E">
            <w:pPr>
              <w:ind w:firstLine="0"/>
              <w:jc w:val="center"/>
              <w:rPr>
                <w:sz w:val="20"/>
              </w:rPr>
            </w:pPr>
            <w:r>
              <w:rPr>
                <w:sz w:val="20"/>
              </w:rPr>
              <w:t>32</w:t>
            </w:r>
          </w:p>
        </w:tc>
        <w:tc>
          <w:tcPr>
            <w:tcW w:w="906" w:type="pct"/>
            <w:vAlign w:val="center"/>
          </w:tcPr>
          <w:p w:rsidR="0060412E" w:rsidRPr="0060412E" w:rsidRDefault="00233260" w:rsidP="0060412E">
            <w:pPr>
              <w:ind w:firstLine="0"/>
              <w:jc w:val="center"/>
              <w:rPr>
                <w:sz w:val="20"/>
              </w:rPr>
            </w:pPr>
            <w:r>
              <w:rPr>
                <w:sz w:val="20"/>
              </w:rPr>
              <w:t>38</w:t>
            </w:r>
          </w:p>
        </w:tc>
        <w:tc>
          <w:tcPr>
            <w:tcW w:w="903" w:type="pct"/>
            <w:vAlign w:val="center"/>
          </w:tcPr>
          <w:p w:rsidR="0060412E" w:rsidRPr="0060412E" w:rsidRDefault="00233260" w:rsidP="0060412E">
            <w:pPr>
              <w:ind w:firstLine="0"/>
              <w:jc w:val="center"/>
              <w:rPr>
                <w:sz w:val="20"/>
              </w:rPr>
            </w:pPr>
            <w:r>
              <w:rPr>
                <w:sz w:val="20"/>
              </w:rPr>
              <w:t>36,02</w:t>
            </w:r>
          </w:p>
        </w:tc>
      </w:tr>
      <w:tr w:rsidR="0060412E" w:rsidRPr="0060412E" w:rsidTr="0060412E">
        <w:tc>
          <w:tcPr>
            <w:tcW w:w="307" w:type="pct"/>
            <w:vAlign w:val="center"/>
          </w:tcPr>
          <w:p w:rsidR="0060412E" w:rsidRPr="0060412E" w:rsidRDefault="0060412E" w:rsidP="0060412E">
            <w:pPr>
              <w:ind w:firstLine="0"/>
              <w:jc w:val="center"/>
              <w:rPr>
                <w:sz w:val="20"/>
              </w:rPr>
            </w:pPr>
            <w:r>
              <w:rPr>
                <w:sz w:val="20"/>
              </w:rPr>
              <w:t>4</w:t>
            </w:r>
          </w:p>
        </w:tc>
        <w:tc>
          <w:tcPr>
            <w:tcW w:w="1072" w:type="pct"/>
            <w:vAlign w:val="center"/>
          </w:tcPr>
          <w:p w:rsidR="0060412E" w:rsidRPr="0060412E" w:rsidRDefault="00233260" w:rsidP="0060412E">
            <w:pPr>
              <w:ind w:firstLine="0"/>
              <w:jc w:val="center"/>
              <w:rPr>
                <w:sz w:val="20"/>
              </w:rPr>
            </w:pPr>
            <w:r>
              <w:rPr>
                <w:sz w:val="20"/>
              </w:rPr>
              <w:t>У-6</w:t>
            </w:r>
          </w:p>
        </w:tc>
        <w:tc>
          <w:tcPr>
            <w:tcW w:w="906" w:type="pct"/>
            <w:vAlign w:val="center"/>
          </w:tcPr>
          <w:p w:rsidR="0060412E" w:rsidRPr="0060412E" w:rsidRDefault="00233260" w:rsidP="00233260">
            <w:pPr>
              <w:ind w:firstLine="0"/>
              <w:jc w:val="center"/>
              <w:rPr>
                <w:sz w:val="20"/>
              </w:rPr>
            </w:pPr>
            <w:r>
              <w:rPr>
                <w:sz w:val="20"/>
              </w:rPr>
              <w:t>Жилой дом</w:t>
            </w:r>
          </w:p>
        </w:tc>
        <w:tc>
          <w:tcPr>
            <w:tcW w:w="906" w:type="pct"/>
            <w:vAlign w:val="center"/>
          </w:tcPr>
          <w:p w:rsidR="0060412E" w:rsidRPr="0060412E" w:rsidRDefault="00233260" w:rsidP="0060412E">
            <w:pPr>
              <w:ind w:firstLine="0"/>
              <w:jc w:val="center"/>
              <w:rPr>
                <w:sz w:val="20"/>
              </w:rPr>
            </w:pPr>
            <w:r>
              <w:rPr>
                <w:sz w:val="20"/>
              </w:rPr>
              <w:t>32</w:t>
            </w:r>
          </w:p>
        </w:tc>
        <w:tc>
          <w:tcPr>
            <w:tcW w:w="906" w:type="pct"/>
            <w:vAlign w:val="center"/>
          </w:tcPr>
          <w:p w:rsidR="0060412E" w:rsidRPr="0060412E" w:rsidRDefault="00233260" w:rsidP="0060412E">
            <w:pPr>
              <w:ind w:firstLine="0"/>
              <w:jc w:val="center"/>
              <w:rPr>
                <w:sz w:val="20"/>
              </w:rPr>
            </w:pPr>
            <w:r>
              <w:rPr>
                <w:sz w:val="20"/>
              </w:rPr>
              <w:t>38</w:t>
            </w:r>
          </w:p>
        </w:tc>
        <w:tc>
          <w:tcPr>
            <w:tcW w:w="903" w:type="pct"/>
            <w:vAlign w:val="center"/>
          </w:tcPr>
          <w:p w:rsidR="0060412E" w:rsidRPr="0060412E" w:rsidRDefault="00233260" w:rsidP="0060412E">
            <w:pPr>
              <w:ind w:firstLine="0"/>
              <w:jc w:val="center"/>
              <w:rPr>
                <w:sz w:val="20"/>
              </w:rPr>
            </w:pPr>
            <w:r>
              <w:rPr>
                <w:sz w:val="20"/>
              </w:rPr>
              <w:t>35,86</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5</w:t>
            </w:r>
          </w:p>
        </w:tc>
        <w:tc>
          <w:tcPr>
            <w:tcW w:w="1072" w:type="pct"/>
            <w:vAlign w:val="center"/>
          </w:tcPr>
          <w:p w:rsidR="00233260" w:rsidRPr="0060412E" w:rsidRDefault="00233260" w:rsidP="00233260">
            <w:pPr>
              <w:ind w:firstLine="0"/>
              <w:jc w:val="center"/>
              <w:rPr>
                <w:sz w:val="20"/>
              </w:rPr>
            </w:pPr>
            <w:r>
              <w:rPr>
                <w:sz w:val="20"/>
              </w:rPr>
              <w:t>У-7</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38</w:t>
            </w:r>
          </w:p>
        </w:tc>
        <w:tc>
          <w:tcPr>
            <w:tcW w:w="903" w:type="pct"/>
            <w:vAlign w:val="center"/>
          </w:tcPr>
          <w:p w:rsidR="00233260" w:rsidRPr="0060412E" w:rsidRDefault="00233260" w:rsidP="00233260">
            <w:pPr>
              <w:ind w:firstLine="0"/>
              <w:jc w:val="center"/>
              <w:rPr>
                <w:sz w:val="20"/>
              </w:rPr>
            </w:pPr>
            <w:r>
              <w:rPr>
                <w:sz w:val="20"/>
              </w:rPr>
              <w:t>36,4</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6</w:t>
            </w:r>
          </w:p>
        </w:tc>
        <w:tc>
          <w:tcPr>
            <w:tcW w:w="1072" w:type="pct"/>
            <w:vAlign w:val="center"/>
          </w:tcPr>
          <w:p w:rsidR="00233260" w:rsidRPr="0060412E" w:rsidRDefault="00233260" w:rsidP="00233260">
            <w:pPr>
              <w:ind w:firstLine="0"/>
              <w:jc w:val="center"/>
              <w:rPr>
                <w:sz w:val="20"/>
              </w:rPr>
            </w:pPr>
            <w:r>
              <w:rPr>
                <w:sz w:val="20"/>
              </w:rPr>
              <w:t>У-8</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38</w:t>
            </w:r>
          </w:p>
        </w:tc>
        <w:tc>
          <w:tcPr>
            <w:tcW w:w="903" w:type="pct"/>
            <w:vAlign w:val="center"/>
          </w:tcPr>
          <w:p w:rsidR="00233260" w:rsidRPr="0060412E" w:rsidRDefault="00233260" w:rsidP="00233260">
            <w:pPr>
              <w:ind w:firstLine="0"/>
              <w:jc w:val="center"/>
              <w:rPr>
                <w:sz w:val="20"/>
              </w:rPr>
            </w:pPr>
            <w:r>
              <w:rPr>
                <w:sz w:val="20"/>
              </w:rPr>
              <w:t>36,16</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7</w:t>
            </w:r>
          </w:p>
        </w:tc>
        <w:tc>
          <w:tcPr>
            <w:tcW w:w="1072" w:type="pct"/>
            <w:vAlign w:val="center"/>
          </w:tcPr>
          <w:p w:rsidR="00233260" w:rsidRPr="0060412E" w:rsidRDefault="00233260" w:rsidP="00233260">
            <w:pPr>
              <w:ind w:firstLine="0"/>
              <w:jc w:val="center"/>
              <w:rPr>
                <w:sz w:val="20"/>
              </w:rPr>
            </w:pPr>
            <w:r>
              <w:rPr>
                <w:sz w:val="20"/>
              </w:rPr>
              <w:t>У-9</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32</w:t>
            </w:r>
          </w:p>
        </w:tc>
        <w:tc>
          <w:tcPr>
            <w:tcW w:w="903" w:type="pct"/>
            <w:vAlign w:val="center"/>
          </w:tcPr>
          <w:p w:rsidR="00233260" w:rsidRPr="0060412E" w:rsidRDefault="00233260" w:rsidP="00233260">
            <w:pPr>
              <w:ind w:firstLine="0"/>
              <w:jc w:val="center"/>
              <w:rPr>
                <w:sz w:val="20"/>
              </w:rPr>
            </w:pPr>
            <w:r>
              <w:rPr>
                <w:sz w:val="20"/>
              </w:rPr>
              <w:t>36,38</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8</w:t>
            </w:r>
          </w:p>
        </w:tc>
        <w:tc>
          <w:tcPr>
            <w:tcW w:w="1072" w:type="pct"/>
            <w:vAlign w:val="center"/>
          </w:tcPr>
          <w:p w:rsidR="00233260" w:rsidRPr="0060412E" w:rsidRDefault="00233260" w:rsidP="00233260">
            <w:pPr>
              <w:ind w:firstLine="0"/>
              <w:jc w:val="center"/>
              <w:rPr>
                <w:sz w:val="20"/>
              </w:rPr>
            </w:pPr>
            <w:r>
              <w:rPr>
                <w:sz w:val="20"/>
              </w:rPr>
              <w:t>У-10</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38</w:t>
            </w:r>
          </w:p>
        </w:tc>
        <w:tc>
          <w:tcPr>
            <w:tcW w:w="903" w:type="pct"/>
            <w:vAlign w:val="center"/>
          </w:tcPr>
          <w:p w:rsidR="00233260" w:rsidRPr="0060412E" w:rsidRDefault="00233260" w:rsidP="00233260">
            <w:pPr>
              <w:ind w:firstLine="0"/>
              <w:jc w:val="center"/>
              <w:rPr>
                <w:sz w:val="20"/>
              </w:rPr>
            </w:pPr>
            <w:r>
              <w:rPr>
                <w:sz w:val="20"/>
              </w:rPr>
              <w:t>73,22</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9</w:t>
            </w:r>
          </w:p>
        </w:tc>
        <w:tc>
          <w:tcPr>
            <w:tcW w:w="1072" w:type="pct"/>
            <w:vAlign w:val="center"/>
          </w:tcPr>
          <w:p w:rsidR="00233260" w:rsidRPr="0060412E" w:rsidRDefault="00233260" w:rsidP="00233260">
            <w:pPr>
              <w:ind w:firstLine="0"/>
              <w:jc w:val="center"/>
              <w:rPr>
                <w:sz w:val="20"/>
              </w:rPr>
            </w:pPr>
            <w:r>
              <w:rPr>
                <w:sz w:val="20"/>
              </w:rPr>
              <w:t>У-11</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38</w:t>
            </w:r>
          </w:p>
        </w:tc>
        <w:tc>
          <w:tcPr>
            <w:tcW w:w="903" w:type="pct"/>
            <w:vAlign w:val="center"/>
          </w:tcPr>
          <w:p w:rsidR="00233260" w:rsidRPr="0060412E" w:rsidRDefault="00233260" w:rsidP="00233260">
            <w:pPr>
              <w:ind w:firstLine="0"/>
              <w:jc w:val="center"/>
              <w:rPr>
                <w:sz w:val="20"/>
              </w:rPr>
            </w:pPr>
            <w:r>
              <w:rPr>
                <w:sz w:val="20"/>
              </w:rPr>
              <w:t>73,2</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10</w:t>
            </w:r>
          </w:p>
        </w:tc>
        <w:tc>
          <w:tcPr>
            <w:tcW w:w="1072" w:type="pct"/>
            <w:vAlign w:val="center"/>
          </w:tcPr>
          <w:p w:rsidR="00233260" w:rsidRPr="0060412E" w:rsidRDefault="00233260" w:rsidP="00233260">
            <w:pPr>
              <w:ind w:firstLine="0"/>
              <w:jc w:val="center"/>
              <w:rPr>
                <w:sz w:val="20"/>
              </w:rPr>
            </w:pPr>
            <w:r>
              <w:rPr>
                <w:sz w:val="20"/>
              </w:rPr>
              <w:t>У-2</w:t>
            </w:r>
          </w:p>
        </w:tc>
        <w:tc>
          <w:tcPr>
            <w:tcW w:w="906" w:type="pct"/>
            <w:vAlign w:val="center"/>
          </w:tcPr>
          <w:p w:rsidR="00233260" w:rsidRPr="0060412E" w:rsidRDefault="00233260" w:rsidP="00233260">
            <w:pPr>
              <w:ind w:firstLine="0"/>
              <w:jc w:val="center"/>
              <w:rPr>
                <w:sz w:val="20"/>
              </w:rPr>
            </w:pPr>
            <w:r>
              <w:rPr>
                <w:sz w:val="20"/>
              </w:rPr>
              <w:t>У-12</w:t>
            </w:r>
          </w:p>
        </w:tc>
        <w:tc>
          <w:tcPr>
            <w:tcW w:w="906" w:type="pct"/>
            <w:vAlign w:val="center"/>
          </w:tcPr>
          <w:p w:rsidR="00233260" w:rsidRPr="0060412E" w:rsidRDefault="00233260" w:rsidP="00233260">
            <w:pPr>
              <w:ind w:firstLine="0"/>
              <w:jc w:val="center"/>
              <w:rPr>
                <w:sz w:val="20"/>
              </w:rPr>
            </w:pPr>
            <w:r>
              <w:rPr>
                <w:sz w:val="20"/>
              </w:rPr>
              <w:t>159</w:t>
            </w:r>
          </w:p>
        </w:tc>
        <w:tc>
          <w:tcPr>
            <w:tcW w:w="906" w:type="pct"/>
            <w:vAlign w:val="center"/>
          </w:tcPr>
          <w:p w:rsidR="00233260" w:rsidRPr="0060412E" w:rsidRDefault="00233260" w:rsidP="00233260">
            <w:pPr>
              <w:ind w:firstLine="0"/>
              <w:jc w:val="center"/>
              <w:rPr>
                <w:sz w:val="20"/>
              </w:rPr>
            </w:pPr>
            <w:r>
              <w:rPr>
                <w:sz w:val="20"/>
              </w:rPr>
              <w:t>133</w:t>
            </w:r>
          </w:p>
        </w:tc>
        <w:tc>
          <w:tcPr>
            <w:tcW w:w="903" w:type="pct"/>
            <w:vAlign w:val="center"/>
          </w:tcPr>
          <w:p w:rsidR="00233260" w:rsidRPr="0060412E" w:rsidRDefault="00233260" w:rsidP="00233260">
            <w:pPr>
              <w:ind w:firstLine="0"/>
              <w:jc w:val="center"/>
              <w:rPr>
                <w:sz w:val="20"/>
              </w:rPr>
            </w:pPr>
            <w:r>
              <w:rPr>
                <w:sz w:val="20"/>
              </w:rPr>
              <w:t>230,54</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11</w:t>
            </w:r>
          </w:p>
        </w:tc>
        <w:tc>
          <w:tcPr>
            <w:tcW w:w="1072" w:type="pct"/>
            <w:vAlign w:val="center"/>
          </w:tcPr>
          <w:p w:rsidR="00233260" w:rsidRPr="0060412E" w:rsidRDefault="00233260" w:rsidP="00233260">
            <w:pPr>
              <w:ind w:firstLine="0"/>
              <w:jc w:val="center"/>
              <w:rPr>
                <w:sz w:val="20"/>
              </w:rPr>
            </w:pPr>
            <w:r>
              <w:rPr>
                <w:sz w:val="20"/>
              </w:rPr>
              <w:t>У-12</w:t>
            </w:r>
          </w:p>
        </w:tc>
        <w:tc>
          <w:tcPr>
            <w:tcW w:w="906" w:type="pct"/>
            <w:vAlign w:val="center"/>
          </w:tcPr>
          <w:p w:rsidR="00233260" w:rsidRPr="0060412E" w:rsidRDefault="00233260" w:rsidP="00233260">
            <w:pPr>
              <w:ind w:firstLine="0"/>
              <w:jc w:val="center"/>
              <w:rPr>
                <w:sz w:val="20"/>
              </w:rPr>
            </w:pPr>
            <w:r>
              <w:rPr>
                <w:sz w:val="20"/>
              </w:rPr>
              <w:t>Школа</w:t>
            </w:r>
          </w:p>
        </w:tc>
        <w:tc>
          <w:tcPr>
            <w:tcW w:w="906" w:type="pct"/>
            <w:vAlign w:val="center"/>
          </w:tcPr>
          <w:p w:rsidR="00233260" w:rsidRPr="0060412E" w:rsidRDefault="00233260" w:rsidP="00233260">
            <w:pPr>
              <w:ind w:firstLine="0"/>
              <w:jc w:val="center"/>
              <w:rPr>
                <w:sz w:val="20"/>
              </w:rPr>
            </w:pPr>
            <w:r>
              <w:rPr>
                <w:sz w:val="20"/>
              </w:rPr>
              <w:t>108</w:t>
            </w:r>
          </w:p>
        </w:tc>
        <w:tc>
          <w:tcPr>
            <w:tcW w:w="906" w:type="pct"/>
            <w:vAlign w:val="center"/>
          </w:tcPr>
          <w:p w:rsidR="00233260" w:rsidRPr="0060412E" w:rsidRDefault="00233260" w:rsidP="00233260">
            <w:pPr>
              <w:ind w:firstLine="0"/>
              <w:jc w:val="center"/>
              <w:rPr>
                <w:sz w:val="20"/>
              </w:rPr>
            </w:pPr>
            <w:r>
              <w:rPr>
                <w:sz w:val="20"/>
              </w:rPr>
              <w:t>76</w:t>
            </w:r>
          </w:p>
        </w:tc>
        <w:tc>
          <w:tcPr>
            <w:tcW w:w="903" w:type="pct"/>
            <w:vAlign w:val="center"/>
          </w:tcPr>
          <w:p w:rsidR="00233260" w:rsidRPr="0060412E" w:rsidRDefault="00233260" w:rsidP="00233260">
            <w:pPr>
              <w:ind w:firstLine="0"/>
              <w:jc w:val="center"/>
              <w:rPr>
                <w:sz w:val="20"/>
              </w:rPr>
            </w:pPr>
            <w:r>
              <w:rPr>
                <w:sz w:val="20"/>
              </w:rPr>
              <w:t>91,72</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12</w:t>
            </w:r>
          </w:p>
        </w:tc>
        <w:tc>
          <w:tcPr>
            <w:tcW w:w="1072" w:type="pct"/>
            <w:vAlign w:val="center"/>
          </w:tcPr>
          <w:p w:rsidR="00233260" w:rsidRPr="0060412E" w:rsidRDefault="00233260" w:rsidP="00233260">
            <w:pPr>
              <w:ind w:firstLine="0"/>
              <w:jc w:val="center"/>
              <w:rPr>
                <w:sz w:val="20"/>
              </w:rPr>
            </w:pPr>
            <w:r>
              <w:rPr>
                <w:sz w:val="20"/>
              </w:rPr>
              <w:t>У-12</w:t>
            </w:r>
          </w:p>
        </w:tc>
        <w:tc>
          <w:tcPr>
            <w:tcW w:w="906" w:type="pct"/>
            <w:vAlign w:val="center"/>
          </w:tcPr>
          <w:p w:rsidR="00233260" w:rsidRPr="0060412E" w:rsidRDefault="00233260" w:rsidP="00233260">
            <w:pPr>
              <w:ind w:firstLine="0"/>
              <w:jc w:val="center"/>
              <w:rPr>
                <w:sz w:val="20"/>
              </w:rPr>
            </w:pPr>
            <w:r>
              <w:rPr>
                <w:sz w:val="20"/>
              </w:rPr>
              <w:t>У-13</w:t>
            </w:r>
          </w:p>
        </w:tc>
        <w:tc>
          <w:tcPr>
            <w:tcW w:w="906" w:type="pct"/>
            <w:vAlign w:val="center"/>
          </w:tcPr>
          <w:p w:rsidR="00233260" w:rsidRPr="0060412E" w:rsidRDefault="00233260" w:rsidP="00233260">
            <w:pPr>
              <w:ind w:firstLine="0"/>
              <w:jc w:val="center"/>
              <w:rPr>
                <w:sz w:val="20"/>
              </w:rPr>
            </w:pPr>
            <w:r>
              <w:rPr>
                <w:sz w:val="20"/>
              </w:rPr>
              <w:t>159</w:t>
            </w:r>
          </w:p>
        </w:tc>
        <w:tc>
          <w:tcPr>
            <w:tcW w:w="906" w:type="pct"/>
            <w:vAlign w:val="center"/>
          </w:tcPr>
          <w:p w:rsidR="00233260" w:rsidRPr="0060412E" w:rsidRDefault="00233260" w:rsidP="00233260">
            <w:pPr>
              <w:ind w:firstLine="0"/>
              <w:jc w:val="center"/>
              <w:rPr>
                <w:sz w:val="20"/>
              </w:rPr>
            </w:pPr>
            <w:r>
              <w:rPr>
                <w:sz w:val="20"/>
              </w:rPr>
              <w:t>133</w:t>
            </w:r>
          </w:p>
        </w:tc>
        <w:tc>
          <w:tcPr>
            <w:tcW w:w="903" w:type="pct"/>
            <w:vAlign w:val="center"/>
          </w:tcPr>
          <w:p w:rsidR="00233260" w:rsidRPr="0060412E" w:rsidRDefault="00233260" w:rsidP="00233260">
            <w:pPr>
              <w:ind w:firstLine="0"/>
              <w:jc w:val="center"/>
              <w:rPr>
                <w:sz w:val="20"/>
              </w:rPr>
            </w:pPr>
            <w:r>
              <w:rPr>
                <w:sz w:val="20"/>
              </w:rPr>
              <w:t>100,42</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13</w:t>
            </w:r>
          </w:p>
        </w:tc>
        <w:tc>
          <w:tcPr>
            <w:tcW w:w="1072" w:type="pct"/>
            <w:vAlign w:val="center"/>
          </w:tcPr>
          <w:p w:rsidR="00233260" w:rsidRPr="0060412E" w:rsidRDefault="00233260" w:rsidP="00233260">
            <w:pPr>
              <w:ind w:firstLine="0"/>
              <w:jc w:val="center"/>
              <w:rPr>
                <w:sz w:val="20"/>
              </w:rPr>
            </w:pPr>
            <w:r>
              <w:rPr>
                <w:sz w:val="20"/>
              </w:rPr>
              <w:t>У-15</w:t>
            </w:r>
          </w:p>
        </w:tc>
        <w:tc>
          <w:tcPr>
            <w:tcW w:w="906" w:type="pct"/>
            <w:vAlign w:val="center"/>
          </w:tcPr>
          <w:p w:rsidR="00233260" w:rsidRPr="0060412E" w:rsidRDefault="00233260" w:rsidP="00233260">
            <w:pPr>
              <w:ind w:firstLine="0"/>
              <w:jc w:val="center"/>
              <w:rPr>
                <w:sz w:val="20"/>
              </w:rPr>
            </w:pPr>
            <w:r>
              <w:rPr>
                <w:sz w:val="20"/>
              </w:rPr>
              <w:t>У-28</w:t>
            </w:r>
          </w:p>
        </w:tc>
        <w:tc>
          <w:tcPr>
            <w:tcW w:w="906" w:type="pct"/>
            <w:vAlign w:val="center"/>
          </w:tcPr>
          <w:p w:rsidR="00233260" w:rsidRPr="0060412E" w:rsidRDefault="00233260" w:rsidP="00233260">
            <w:pPr>
              <w:ind w:firstLine="0"/>
              <w:jc w:val="center"/>
              <w:rPr>
                <w:sz w:val="20"/>
              </w:rPr>
            </w:pPr>
            <w:r>
              <w:rPr>
                <w:sz w:val="20"/>
              </w:rPr>
              <w:t>108</w:t>
            </w:r>
          </w:p>
        </w:tc>
        <w:tc>
          <w:tcPr>
            <w:tcW w:w="906" w:type="pct"/>
            <w:vAlign w:val="center"/>
          </w:tcPr>
          <w:p w:rsidR="00233260" w:rsidRPr="0060412E" w:rsidRDefault="00233260" w:rsidP="00233260">
            <w:pPr>
              <w:ind w:firstLine="0"/>
              <w:jc w:val="center"/>
              <w:rPr>
                <w:sz w:val="20"/>
              </w:rPr>
            </w:pPr>
            <w:r>
              <w:rPr>
                <w:sz w:val="20"/>
              </w:rPr>
              <w:t>108</w:t>
            </w:r>
          </w:p>
        </w:tc>
        <w:tc>
          <w:tcPr>
            <w:tcW w:w="903" w:type="pct"/>
            <w:vAlign w:val="center"/>
          </w:tcPr>
          <w:p w:rsidR="00233260" w:rsidRPr="0060412E" w:rsidRDefault="00233260" w:rsidP="00233260">
            <w:pPr>
              <w:ind w:firstLine="0"/>
              <w:jc w:val="center"/>
              <w:rPr>
                <w:sz w:val="20"/>
              </w:rPr>
            </w:pPr>
            <w:r>
              <w:rPr>
                <w:sz w:val="20"/>
              </w:rPr>
              <w:t>50</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14</w:t>
            </w:r>
          </w:p>
        </w:tc>
        <w:tc>
          <w:tcPr>
            <w:tcW w:w="1072" w:type="pct"/>
            <w:vAlign w:val="center"/>
          </w:tcPr>
          <w:p w:rsidR="00233260" w:rsidRPr="0060412E" w:rsidRDefault="00233260" w:rsidP="00233260">
            <w:pPr>
              <w:ind w:firstLine="0"/>
              <w:jc w:val="center"/>
              <w:rPr>
                <w:sz w:val="20"/>
              </w:rPr>
            </w:pPr>
            <w:r>
              <w:rPr>
                <w:sz w:val="20"/>
              </w:rPr>
              <w:t>У-30</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32</w:t>
            </w:r>
          </w:p>
        </w:tc>
        <w:tc>
          <w:tcPr>
            <w:tcW w:w="903" w:type="pct"/>
            <w:vAlign w:val="center"/>
          </w:tcPr>
          <w:p w:rsidR="00233260" w:rsidRPr="0060412E" w:rsidRDefault="00233260" w:rsidP="00233260">
            <w:pPr>
              <w:ind w:firstLine="0"/>
              <w:jc w:val="center"/>
              <w:rPr>
                <w:sz w:val="20"/>
              </w:rPr>
            </w:pPr>
            <w:r>
              <w:rPr>
                <w:sz w:val="20"/>
              </w:rPr>
              <w:t>82</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15</w:t>
            </w:r>
          </w:p>
        </w:tc>
        <w:tc>
          <w:tcPr>
            <w:tcW w:w="1072" w:type="pct"/>
            <w:vAlign w:val="center"/>
          </w:tcPr>
          <w:p w:rsidR="00233260" w:rsidRPr="0060412E" w:rsidRDefault="00233260" w:rsidP="00233260">
            <w:pPr>
              <w:ind w:firstLine="0"/>
              <w:jc w:val="center"/>
              <w:rPr>
                <w:sz w:val="20"/>
              </w:rPr>
            </w:pPr>
            <w:r>
              <w:rPr>
                <w:sz w:val="20"/>
              </w:rPr>
              <w:t>У-30</w:t>
            </w:r>
          </w:p>
        </w:tc>
        <w:tc>
          <w:tcPr>
            <w:tcW w:w="906" w:type="pct"/>
            <w:vAlign w:val="center"/>
          </w:tcPr>
          <w:p w:rsidR="00233260" w:rsidRPr="0060412E" w:rsidRDefault="00233260" w:rsidP="00233260">
            <w:pPr>
              <w:ind w:firstLine="0"/>
              <w:jc w:val="center"/>
              <w:rPr>
                <w:sz w:val="20"/>
              </w:rPr>
            </w:pPr>
            <w:r>
              <w:rPr>
                <w:sz w:val="20"/>
              </w:rPr>
              <w:t>У-31</w:t>
            </w:r>
          </w:p>
        </w:tc>
        <w:tc>
          <w:tcPr>
            <w:tcW w:w="906" w:type="pct"/>
            <w:vAlign w:val="center"/>
          </w:tcPr>
          <w:p w:rsidR="00233260" w:rsidRPr="0060412E" w:rsidRDefault="00233260" w:rsidP="00233260">
            <w:pPr>
              <w:ind w:firstLine="0"/>
              <w:jc w:val="center"/>
              <w:rPr>
                <w:sz w:val="20"/>
              </w:rPr>
            </w:pPr>
            <w:r>
              <w:rPr>
                <w:sz w:val="20"/>
              </w:rPr>
              <w:t>159</w:t>
            </w:r>
          </w:p>
        </w:tc>
        <w:tc>
          <w:tcPr>
            <w:tcW w:w="906" w:type="pct"/>
            <w:vAlign w:val="center"/>
          </w:tcPr>
          <w:p w:rsidR="00233260" w:rsidRPr="0060412E" w:rsidRDefault="00233260" w:rsidP="00233260">
            <w:pPr>
              <w:ind w:firstLine="0"/>
              <w:jc w:val="center"/>
              <w:rPr>
                <w:sz w:val="20"/>
              </w:rPr>
            </w:pPr>
            <w:r>
              <w:rPr>
                <w:sz w:val="20"/>
              </w:rPr>
              <w:t>89</w:t>
            </w:r>
          </w:p>
        </w:tc>
        <w:tc>
          <w:tcPr>
            <w:tcW w:w="903" w:type="pct"/>
            <w:vAlign w:val="center"/>
          </w:tcPr>
          <w:p w:rsidR="00233260" w:rsidRPr="0060412E" w:rsidRDefault="00233260" w:rsidP="00233260">
            <w:pPr>
              <w:ind w:firstLine="0"/>
              <w:jc w:val="center"/>
              <w:rPr>
                <w:sz w:val="20"/>
              </w:rPr>
            </w:pPr>
            <w:r>
              <w:rPr>
                <w:sz w:val="20"/>
              </w:rPr>
              <w:t>121,26</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16</w:t>
            </w:r>
          </w:p>
        </w:tc>
        <w:tc>
          <w:tcPr>
            <w:tcW w:w="1072" w:type="pct"/>
            <w:vAlign w:val="center"/>
          </w:tcPr>
          <w:p w:rsidR="00233260" w:rsidRPr="0060412E" w:rsidRDefault="00233260" w:rsidP="00233260">
            <w:pPr>
              <w:ind w:firstLine="0"/>
              <w:jc w:val="center"/>
              <w:rPr>
                <w:sz w:val="20"/>
              </w:rPr>
            </w:pPr>
            <w:r>
              <w:rPr>
                <w:sz w:val="20"/>
              </w:rPr>
              <w:t>У-31</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57</w:t>
            </w:r>
          </w:p>
        </w:tc>
        <w:tc>
          <w:tcPr>
            <w:tcW w:w="906" w:type="pct"/>
            <w:vAlign w:val="center"/>
          </w:tcPr>
          <w:p w:rsidR="00233260" w:rsidRPr="0060412E" w:rsidRDefault="00233260" w:rsidP="00233260">
            <w:pPr>
              <w:ind w:firstLine="0"/>
              <w:jc w:val="center"/>
              <w:rPr>
                <w:sz w:val="20"/>
              </w:rPr>
            </w:pPr>
            <w:r>
              <w:rPr>
                <w:sz w:val="20"/>
              </w:rPr>
              <w:t>57</w:t>
            </w:r>
          </w:p>
        </w:tc>
        <w:tc>
          <w:tcPr>
            <w:tcW w:w="903" w:type="pct"/>
            <w:vAlign w:val="center"/>
          </w:tcPr>
          <w:p w:rsidR="00233260" w:rsidRPr="0060412E" w:rsidRDefault="00233260" w:rsidP="00233260">
            <w:pPr>
              <w:ind w:firstLine="0"/>
              <w:jc w:val="center"/>
              <w:rPr>
                <w:sz w:val="20"/>
              </w:rPr>
            </w:pPr>
            <w:r>
              <w:rPr>
                <w:sz w:val="20"/>
              </w:rPr>
              <w:t>25,04</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17</w:t>
            </w:r>
          </w:p>
        </w:tc>
        <w:tc>
          <w:tcPr>
            <w:tcW w:w="1072" w:type="pct"/>
            <w:vAlign w:val="center"/>
          </w:tcPr>
          <w:p w:rsidR="00233260" w:rsidRPr="0060412E" w:rsidRDefault="00233260" w:rsidP="00233260">
            <w:pPr>
              <w:ind w:firstLine="0"/>
              <w:jc w:val="center"/>
              <w:rPr>
                <w:sz w:val="20"/>
              </w:rPr>
            </w:pPr>
            <w:r>
              <w:rPr>
                <w:sz w:val="20"/>
              </w:rPr>
              <w:t>У-34</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38</w:t>
            </w:r>
          </w:p>
        </w:tc>
        <w:tc>
          <w:tcPr>
            <w:tcW w:w="903" w:type="pct"/>
            <w:vAlign w:val="center"/>
          </w:tcPr>
          <w:p w:rsidR="00233260" w:rsidRPr="0060412E" w:rsidRDefault="00233260" w:rsidP="00233260">
            <w:pPr>
              <w:ind w:firstLine="0"/>
              <w:jc w:val="center"/>
              <w:rPr>
                <w:sz w:val="20"/>
              </w:rPr>
            </w:pPr>
            <w:r>
              <w:rPr>
                <w:sz w:val="20"/>
              </w:rPr>
              <w:t>101,72</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18</w:t>
            </w:r>
          </w:p>
        </w:tc>
        <w:tc>
          <w:tcPr>
            <w:tcW w:w="1072" w:type="pct"/>
            <w:vAlign w:val="center"/>
          </w:tcPr>
          <w:p w:rsidR="00233260" w:rsidRPr="0060412E" w:rsidRDefault="00233260" w:rsidP="00233260">
            <w:pPr>
              <w:ind w:firstLine="0"/>
              <w:jc w:val="center"/>
              <w:rPr>
                <w:sz w:val="20"/>
              </w:rPr>
            </w:pPr>
            <w:r>
              <w:rPr>
                <w:sz w:val="20"/>
              </w:rPr>
              <w:t>У-34</w:t>
            </w:r>
          </w:p>
        </w:tc>
        <w:tc>
          <w:tcPr>
            <w:tcW w:w="906" w:type="pct"/>
            <w:vAlign w:val="center"/>
          </w:tcPr>
          <w:p w:rsidR="00233260" w:rsidRPr="0060412E" w:rsidRDefault="00233260" w:rsidP="00233260">
            <w:pPr>
              <w:ind w:firstLine="0"/>
              <w:jc w:val="center"/>
              <w:rPr>
                <w:sz w:val="20"/>
              </w:rPr>
            </w:pPr>
            <w:r>
              <w:rPr>
                <w:sz w:val="20"/>
              </w:rPr>
              <w:t>У-35</w:t>
            </w:r>
          </w:p>
        </w:tc>
        <w:tc>
          <w:tcPr>
            <w:tcW w:w="906" w:type="pct"/>
            <w:vAlign w:val="center"/>
          </w:tcPr>
          <w:p w:rsidR="00233260" w:rsidRPr="0060412E" w:rsidRDefault="00233260" w:rsidP="00233260">
            <w:pPr>
              <w:ind w:firstLine="0"/>
              <w:jc w:val="center"/>
              <w:rPr>
                <w:sz w:val="20"/>
              </w:rPr>
            </w:pPr>
            <w:r>
              <w:rPr>
                <w:sz w:val="20"/>
              </w:rPr>
              <w:t>108</w:t>
            </w:r>
          </w:p>
        </w:tc>
        <w:tc>
          <w:tcPr>
            <w:tcW w:w="906" w:type="pct"/>
            <w:vAlign w:val="center"/>
          </w:tcPr>
          <w:p w:rsidR="00233260" w:rsidRPr="0060412E" w:rsidRDefault="00233260" w:rsidP="00233260">
            <w:pPr>
              <w:ind w:firstLine="0"/>
              <w:jc w:val="center"/>
              <w:rPr>
                <w:sz w:val="20"/>
              </w:rPr>
            </w:pPr>
            <w:r>
              <w:rPr>
                <w:sz w:val="20"/>
              </w:rPr>
              <w:t>76</w:t>
            </w:r>
          </w:p>
        </w:tc>
        <w:tc>
          <w:tcPr>
            <w:tcW w:w="903" w:type="pct"/>
            <w:vAlign w:val="center"/>
          </w:tcPr>
          <w:p w:rsidR="00233260" w:rsidRPr="0060412E" w:rsidRDefault="00233260" w:rsidP="00233260">
            <w:pPr>
              <w:ind w:firstLine="0"/>
              <w:jc w:val="center"/>
              <w:rPr>
                <w:sz w:val="20"/>
              </w:rPr>
            </w:pPr>
            <w:r>
              <w:rPr>
                <w:sz w:val="20"/>
              </w:rPr>
              <w:t>35,38</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19</w:t>
            </w:r>
          </w:p>
        </w:tc>
        <w:tc>
          <w:tcPr>
            <w:tcW w:w="1072" w:type="pct"/>
            <w:vAlign w:val="center"/>
          </w:tcPr>
          <w:p w:rsidR="00233260" w:rsidRPr="0060412E" w:rsidRDefault="00233260" w:rsidP="00233260">
            <w:pPr>
              <w:ind w:firstLine="0"/>
              <w:jc w:val="center"/>
              <w:rPr>
                <w:sz w:val="20"/>
              </w:rPr>
            </w:pPr>
            <w:r>
              <w:rPr>
                <w:sz w:val="20"/>
              </w:rPr>
              <w:t>У-35</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38</w:t>
            </w:r>
          </w:p>
        </w:tc>
        <w:tc>
          <w:tcPr>
            <w:tcW w:w="903" w:type="pct"/>
            <w:vAlign w:val="center"/>
          </w:tcPr>
          <w:p w:rsidR="00233260" w:rsidRPr="0060412E" w:rsidRDefault="00233260" w:rsidP="00233260">
            <w:pPr>
              <w:ind w:firstLine="0"/>
              <w:jc w:val="center"/>
              <w:rPr>
                <w:sz w:val="20"/>
              </w:rPr>
            </w:pPr>
            <w:r>
              <w:rPr>
                <w:sz w:val="20"/>
              </w:rPr>
              <w:t>10</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20</w:t>
            </w:r>
          </w:p>
        </w:tc>
        <w:tc>
          <w:tcPr>
            <w:tcW w:w="1072" w:type="pct"/>
            <w:vAlign w:val="center"/>
          </w:tcPr>
          <w:p w:rsidR="00233260" w:rsidRPr="0060412E" w:rsidRDefault="00233260" w:rsidP="00233260">
            <w:pPr>
              <w:ind w:firstLine="0"/>
              <w:jc w:val="center"/>
              <w:rPr>
                <w:sz w:val="20"/>
              </w:rPr>
            </w:pPr>
            <w:r>
              <w:rPr>
                <w:sz w:val="20"/>
              </w:rPr>
              <w:t>У-35</w:t>
            </w:r>
          </w:p>
        </w:tc>
        <w:tc>
          <w:tcPr>
            <w:tcW w:w="906" w:type="pct"/>
            <w:vAlign w:val="center"/>
          </w:tcPr>
          <w:p w:rsidR="00233260" w:rsidRPr="0060412E" w:rsidRDefault="00233260" w:rsidP="00233260">
            <w:pPr>
              <w:ind w:firstLine="0"/>
              <w:jc w:val="center"/>
              <w:rPr>
                <w:sz w:val="20"/>
              </w:rPr>
            </w:pPr>
            <w:r>
              <w:rPr>
                <w:sz w:val="20"/>
              </w:rPr>
              <w:t>У-36</w:t>
            </w:r>
          </w:p>
        </w:tc>
        <w:tc>
          <w:tcPr>
            <w:tcW w:w="906" w:type="pct"/>
            <w:vAlign w:val="center"/>
          </w:tcPr>
          <w:p w:rsidR="00233260" w:rsidRPr="0060412E" w:rsidRDefault="00233260" w:rsidP="00233260">
            <w:pPr>
              <w:ind w:firstLine="0"/>
              <w:jc w:val="center"/>
              <w:rPr>
                <w:sz w:val="20"/>
              </w:rPr>
            </w:pPr>
            <w:r>
              <w:rPr>
                <w:sz w:val="20"/>
              </w:rPr>
              <w:t>108</w:t>
            </w:r>
          </w:p>
        </w:tc>
        <w:tc>
          <w:tcPr>
            <w:tcW w:w="906" w:type="pct"/>
            <w:vAlign w:val="center"/>
          </w:tcPr>
          <w:p w:rsidR="00233260" w:rsidRPr="0060412E" w:rsidRDefault="00233260" w:rsidP="00233260">
            <w:pPr>
              <w:ind w:firstLine="0"/>
              <w:jc w:val="center"/>
              <w:rPr>
                <w:sz w:val="20"/>
              </w:rPr>
            </w:pPr>
            <w:r>
              <w:rPr>
                <w:sz w:val="20"/>
              </w:rPr>
              <w:t>76</w:t>
            </w:r>
          </w:p>
        </w:tc>
        <w:tc>
          <w:tcPr>
            <w:tcW w:w="903" w:type="pct"/>
            <w:vAlign w:val="center"/>
          </w:tcPr>
          <w:p w:rsidR="00233260" w:rsidRPr="0060412E" w:rsidRDefault="00233260" w:rsidP="00233260">
            <w:pPr>
              <w:ind w:firstLine="0"/>
              <w:jc w:val="center"/>
              <w:rPr>
                <w:sz w:val="20"/>
              </w:rPr>
            </w:pPr>
            <w:r>
              <w:rPr>
                <w:sz w:val="20"/>
              </w:rPr>
              <w:t>75</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21</w:t>
            </w:r>
          </w:p>
        </w:tc>
        <w:tc>
          <w:tcPr>
            <w:tcW w:w="1072" w:type="pct"/>
            <w:vAlign w:val="center"/>
          </w:tcPr>
          <w:p w:rsidR="00233260" w:rsidRPr="0060412E" w:rsidRDefault="00233260" w:rsidP="00233260">
            <w:pPr>
              <w:ind w:firstLine="0"/>
              <w:jc w:val="center"/>
              <w:rPr>
                <w:sz w:val="20"/>
              </w:rPr>
            </w:pPr>
            <w:r>
              <w:rPr>
                <w:sz w:val="20"/>
              </w:rPr>
              <w:t>У-36</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38</w:t>
            </w:r>
          </w:p>
        </w:tc>
        <w:tc>
          <w:tcPr>
            <w:tcW w:w="903" w:type="pct"/>
            <w:vAlign w:val="center"/>
          </w:tcPr>
          <w:p w:rsidR="00233260" w:rsidRPr="0060412E" w:rsidRDefault="00233260" w:rsidP="00233260">
            <w:pPr>
              <w:ind w:firstLine="0"/>
              <w:jc w:val="center"/>
              <w:rPr>
                <w:sz w:val="20"/>
              </w:rPr>
            </w:pPr>
            <w:r>
              <w:rPr>
                <w:sz w:val="20"/>
              </w:rPr>
              <w:t>10</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22</w:t>
            </w:r>
          </w:p>
        </w:tc>
        <w:tc>
          <w:tcPr>
            <w:tcW w:w="1072" w:type="pct"/>
            <w:vAlign w:val="center"/>
          </w:tcPr>
          <w:p w:rsidR="00233260" w:rsidRPr="0060412E" w:rsidRDefault="00233260" w:rsidP="00233260">
            <w:pPr>
              <w:ind w:firstLine="0"/>
              <w:jc w:val="center"/>
              <w:rPr>
                <w:sz w:val="20"/>
              </w:rPr>
            </w:pPr>
            <w:r>
              <w:rPr>
                <w:sz w:val="20"/>
              </w:rPr>
              <w:t>У-36</w:t>
            </w:r>
          </w:p>
        </w:tc>
        <w:tc>
          <w:tcPr>
            <w:tcW w:w="906" w:type="pct"/>
            <w:vAlign w:val="center"/>
          </w:tcPr>
          <w:p w:rsidR="00233260" w:rsidRPr="0060412E" w:rsidRDefault="00233260" w:rsidP="00233260">
            <w:pPr>
              <w:ind w:firstLine="0"/>
              <w:jc w:val="center"/>
              <w:rPr>
                <w:sz w:val="20"/>
              </w:rPr>
            </w:pPr>
            <w:r>
              <w:rPr>
                <w:sz w:val="20"/>
              </w:rPr>
              <w:t>У-37</w:t>
            </w:r>
          </w:p>
        </w:tc>
        <w:tc>
          <w:tcPr>
            <w:tcW w:w="906" w:type="pct"/>
            <w:vAlign w:val="center"/>
          </w:tcPr>
          <w:p w:rsidR="00233260" w:rsidRPr="0060412E" w:rsidRDefault="00233260" w:rsidP="00233260">
            <w:pPr>
              <w:ind w:firstLine="0"/>
              <w:jc w:val="center"/>
              <w:rPr>
                <w:sz w:val="20"/>
              </w:rPr>
            </w:pPr>
            <w:r>
              <w:rPr>
                <w:sz w:val="20"/>
              </w:rPr>
              <w:t>108</w:t>
            </w:r>
          </w:p>
        </w:tc>
        <w:tc>
          <w:tcPr>
            <w:tcW w:w="906" w:type="pct"/>
            <w:vAlign w:val="center"/>
          </w:tcPr>
          <w:p w:rsidR="00233260" w:rsidRPr="0060412E" w:rsidRDefault="00233260" w:rsidP="00233260">
            <w:pPr>
              <w:ind w:firstLine="0"/>
              <w:jc w:val="center"/>
              <w:rPr>
                <w:sz w:val="20"/>
              </w:rPr>
            </w:pPr>
            <w:r>
              <w:rPr>
                <w:sz w:val="20"/>
              </w:rPr>
              <w:t>57</w:t>
            </w:r>
          </w:p>
        </w:tc>
        <w:tc>
          <w:tcPr>
            <w:tcW w:w="903" w:type="pct"/>
            <w:vAlign w:val="center"/>
          </w:tcPr>
          <w:p w:rsidR="00233260" w:rsidRPr="0060412E" w:rsidRDefault="00233260" w:rsidP="00233260">
            <w:pPr>
              <w:ind w:firstLine="0"/>
              <w:jc w:val="center"/>
              <w:rPr>
                <w:sz w:val="20"/>
              </w:rPr>
            </w:pPr>
            <w:r>
              <w:rPr>
                <w:sz w:val="20"/>
              </w:rPr>
              <w:t>71,5</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23</w:t>
            </w:r>
          </w:p>
        </w:tc>
        <w:tc>
          <w:tcPr>
            <w:tcW w:w="1072" w:type="pct"/>
            <w:vAlign w:val="center"/>
          </w:tcPr>
          <w:p w:rsidR="00233260" w:rsidRPr="0060412E" w:rsidRDefault="00233260" w:rsidP="00233260">
            <w:pPr>
              <w:ind w:firstLine="0"/>
              <w:jc w:val="center"/>
              <w:rPr>
                <w:sz w:val="20"/>
              </w:rPr>
            </w:pPr>
            <w:r>
              <w:rPr>
                <w:sz w:val="20"/>
              </w:rPr>
              <w:t>У-37</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32</w:t>
            </w:r>
          </w:p>
        </w:tc>
        <w:tc>
          <w:tcPr>
            <w:tcW w:w="903" w:type="pct"/>
            <w:vAlign w:val="center"/>
          </w:tcPr>
          <w:p w:rsidR="00233260" w:rsidRPr="0060412E" w:rsidRDefault="00233260" w:rsidP="00233260">
            <w:pPr>
              <w:ind w:firstLine="0"/>
              <w:jc w:val="center"/>
              <w:rPr>
                <w:sz w:val="20"/>
              </w:rPr>
            </w:pPr>
            <w:r>
              <w:rPr>
                <w:sz w:val="20"/>
              </w:rPr>
              <w:t>20</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24</w:t>
            </w:r>
          </w:p>
        </w:tc>
        <w:tc>
          <w:tcPr>
            <w:tcW w:w="1072" w:type="pct"/>
            <w:vAlign w:val="center"/>
          </w:tcPr>
          <w:p w:rsidR="00233260" w:rsidRPr="0060412E" w:rsidRDefault="00233260" w:rsidP="00233260">
            <w:pPr>
              <w:ind w:firstLine="0"/>
              <w:jc w:val="center"/>
              <w:rPr>
                <w:sz w:val="20"/>
              </w:rPr>
            </w:pPr>
            <w:r>
              <w:rPr>
                <w:sz w:val="20"/>
              </w:rPr>
              <w:t>У-31</w:t>
            </w:r>
          </w:p>
        </w:tc>
        <w:tc>
          <w:tcPr>
            <w:tcW w:w="906" w:type="pct"/>
            <w:vAlign w:val="center"/>
          </w:tcPr>
          <w:p w:rsidR="00233260" w:rsidRPr="0060412E" w:rsidRDefault="00233260" w:rsidP="00233260">
            <w:pPr>
              <w:ind w:firstLine="0"/>
              <w:jc w:val="center"/>
              <w:rPr>
                <w:sz w:val="20"/>
              </w:rPr>
            </w:pPr>
            <w:r>
              <w:rPr>
                <w:sz w:val="20"/>
              </w:rPr>
              <w:t>У-32</w:t>
            </w:r>
          </w:p>
        </w:tc>
        <w:tc>
          <w:tcPr>
            <w:tcW w:w="906" w:type="pct"/>
            <w:vAlign w:val="center"/>
          </w:tcPr>
          <w:p w:rsidR="00233260" w:rsidRPr="0060412E" w:rsidRDefault="00233260" w:rsidP="00233260">
            <w:pPr>
              <w:ind w:firstLine="0"/>
              <w:jc w:val="center"/>
              <w:rPr>
                <w:sz w:val="20"/>
              </w:rPr>
            </w:pPr>
            <w:r>
              <w:rPr>
                <w:sz w:val="20"/>
              </w:rPr>
              <w:t>159</w:t>
            </w:r>
          </w:p>
        </w:tc>
        <w:tc>
          <w:tcPr>
            <w:tcW w:w="906" w:type="pct"/>
            <w:vAlign w:val="center"/>
          </w:tcPr>
          <w:p w:rsidR="00233260" w:rsidRPr="0060412E" w:rsidRDefault="00233260" w:rsidP="00233260">
            <w:pPr>
              <w:ind w:firstLine="0"/>
              <w:jc w:val="center"/>
              <w:rPr>
                <w:sz w:val="20"/>
              </w:rPr>
            </w:pPr>
            <w:r>
              <w:rPr>
                <w:sz w:val="20"/>
              </w:rPr>
              <w:t>76</w:t>
            </w:r>
          </w:p>
        </w:tc>
        <w:tc>
          <w:tcPr>
            <w:tcW w:w="903" w:type="pct"/>
            <w:vAlign w:val="center"/>
          </w:tcPr>
          <w:p w:rsidR="00233260" w:rsidRPr="0060412E" w:rsidRDefault="00233260" w:rsidP="00233260">
            <w:pPr>
              <w:ind w:firstLine="0"/>
              <w:jc w:val="center"/>
              <w:rPr>
                <w:sz w:val="20"/>
              </w:rPr>
            </w:pPr>
            <w:r>
              <w:rPr>
                <w:sz w:val="20"/>
              </w:rPr>
              <w:t>18,84</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25</w:t>
            </w:r>
          </w:p>
        </w:tc>
        <w:tc>
          <w:tcPr>
            <w:tcW w:w="1072" w:type="pct"/>
            <w:vAlign w:val="center"/>
          </w:tcPr>
          <w:p w:rsidR="00233260" w:rsidRPr="0060412E" w:rsidRDefault="00233260" w:rsidP="00233260">
            <w:pPr>
              <w:ind w:firstLine="0"/>
              <w:jc w:val="center"/>
              <w:rPr>
                <w:sz w:val="20"/>
              </w:rPr>
            </w:pPr>
            <w:r>
              <w:rPr>
                <w:sz w:val="20"/>
              </w:rPr>
              <w:t>У-37</w:t>
            </w:r>
          </w:p>
        </w:tc>
        <w:tc>
          <w:tcPr>
            <w:tcW w:w="906" w:type="pct"/>
            <w:vAlign w:val="center"/>
          </w:tcPr>
          <w:p w:rsidR="00233260" w:rsidRPr="0060412E" w:rsidRDefault="00233260" w:rsidP="00233260">
            <w:pPr>
              <w:ind w:firstLine="0"/>
              <w:jc w:val="center"/>
              <w:rPr>
                <w:sz w:val="20"/>
              </w:rPr>
            </w:pPr>
            <w:r>
              <w:rPr>
                <w:sz w:val="20"/>
              </w:rPr>
              <w:t>У-38</w:t>
            </w:r>
          </w:p>
        </w:tc>
        <w:tc>
          <w:tcPr>
            <w:tcW w:w="906" w:type="pct"/>
            <w:vAlign w:val="center"/>
          </w:tcPr>
          <w:p w:rsidR="00233260" w:rsidRPr="0060412E" w:rsidRDefault="00233260" w:rsidP="00233260">
            <w:pPr>
              <w:ind w:firstLine="0"/>
              <w:jc w:val="center"/>
              <w:rPr>
                <w:sz w:val="20"/>
              </w:rPr>
            </w:pPr>
            <w:r>
              <w:rPr>
                <w:sz w:val="20"/>
              </w:rPr>
              <w:t>108</w:t>
            </w:r>
          </w:p>
        </w:tc>
        <w:tc>
          <w:tcPr>
            <w:tcW w:w="906" w:type="pct"/>
            <w:vAlign w:val="center"/>
          </w:tcPr>
          <w:p w:rsidR="00233260" w:rsidRPr="0060412E" w:rsidRDefault="00233260" w:rsidP="00233260">
            <w:pPr>
              <w:ind w:firstLine="0"/>
              <w:jc w:val="center"/>
              <w:rPr>
                <w:sz w:val="20"/>
              </w:rPr>
            </w:pPr>
            <w:r>
              <w:rPr>
                <w:sz w:val="20"/>
              </w:rPr>
              <w:t>57</w:t>
            </w:r>
          </w:p>
        </w:tc>
        <w:tc>
          <w:tcPr>
            <w:tcW w:w="903" w:type="pct"/>
            <w:vAlign w:val="center"/>
          </w:tcPr>
          <w:p w:rsidR="00233260" w:rsidRPr="0060412E" w:rsidRDefault="00233260" w:rsidP="00233260">
            <w:pPr>
              <w:ind w:firstLine="0"/>
              <w:jc w:val="center"/>
              <w:rPr>
                <w:sz w:val="20"/>
              </w:rPr>
            </w:pPr>
            <w:r>
              <w:rPr>
                <w:sz w:val="20"/>
              </w:rPr>
              <w:t>66,38</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26</w:t>
            </w:r>
          </w:p>
        </w:tc>
        <w:tc>
          <w:tcPr>
            <w:tcW w:w="1072" w:type="pct"/>
            <w:vAlign w:val="center"/>
          </w:tcPr>
          <w:p w:rsidR="00233260" w:rsidRPr="0060412E" w:rsidRDefault="00233260" w:rsidP="00233260">
            <w:pPr>
              <w:ind w:firstLine="0"/>
              <w:jc w:val="center"/>
              <w:rPr>
                <w:sz w:val="20"/>
              </w:rPr>
            </w:pPr>
            <w:r>
              <w:rPr>
                <w:sz w:val="20"/>
              </w:rPr>
              <w:t>У-38</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38</w:t>
            </w:r>
          </w:p>
        </w:tc>
        <w:tc>
          <w:tcPr>
            <w:tcW w:w="903" w:type="pct"/>
            <w:vAlign w:val="center"/>
          </w:tcPr>
          <w:p w:rsidR="00233260" w:rsidRPr="0060412E" w:rsidRDefault="00233260" w:rsidP="00233260">
            <w:pPr>
              <w:ind w:firstLine="0"/>
              <w:jc w:val="center"/>
              <w:rPr>
                <w:sz w:val="20"/>
              </w:rPr>
            </w:pPr>
            <w:r>
              <w:rPr>
                <w:sz w:val="20"/>
              </w:rPr>
              <w:t>20</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27</w:t>
            </w:r>
          </w:p>
        </w:tc>
        <w:tc>
          <w:tcPr>
            <w:tcW w:w="1072" w:type="pct"/>
            <w:vAlign w:val="center"/>
          </w:tcPr>
          <w:p w:rsidR="00233260" w:rsidRPr="0060412E" w:rsidRDefault="00233260" w:rsidP="00233260">
            <w:pPr>
              <w:ind w:firstLine="0"/>
              <w:jc w:val="center"/>
              <w:rPr>
                <w:sz w:val="20"/>
              </w:rPr>
            </w:pPr>
            <w:r>
              <w:rPr>
                <w:sz w:val="20"/>
              </w:rPr>
              <w:t>У-38</w:t>
            </w:r>
          </w:p>
        </w:tc>
        <w:tc>
          <w:tcPr>
            <w:tcW w:w="906" w:type="pct"/>
            <w:vAlign w:val="center"/>
          </w:tcPr>
          <w:p w:rsidR="00233260" w:rsidRPr="0060412E" w:rsidRDefault="00233260" w:rsidP="00233260">
            <w:pPr>
              <w:ind w:firstLine="0"/>
              <w:jc w:val="center"/>
              <w:rPr>
                <w:sz w:val="20"/>
              </w:rPr>
            </w:pPr>
            <w:r>
              <w:rPr>
                <w:sz w:val="20"/>
              </w:rPr>
              <w:t>У-39</w:t>
            </w:r>
          </w:p>
        </w:tc>
        <w:tc>
          <w:tcPr>
            <w:tcW w:w="906" w:type="pct"/>
            <w:vAlign w:val="center"/>
          </w:tcPr>
          <w:p w:rsidR="00233260" w:rsidRPr="0060412E" w:rsidRDefault="00233260" w:rsidP="00233260">
            <w:pPr>
              <w:ind w:firstLine="0"/>
              <w:jc w:val="center"/>
              <w:rPr>
                <w:sz w:val="20"/>
              </w:rPr>
            </w:pPr>
            <w:r>
              <w:rPr>
                <w:sz w:val="20"/>
              </w:rPr>
              <w:t>108</w:t>
            </w:r>
          </w:p>
        </w:tc>
        <w:tc>
          <w:tcPr>
            <w:tcW w:w="906" w:type="pct"/>
            <w:vAlign w:val="center"/>
          </w:tcPr>
          <w:p w:rsidR="00233260" w:rsidRPr="0060412E" w:rsidRDefault="00233260" w:rsidP="00233260">
            <w:pPr>
              <w:ind w:firstLine="0"/>
              <w:jc w:val="center"/>
              <w:rPr>
                <w:sz w:val="20"/>
              </w:rPr>
            </w:pPr>
            <w:r>
              <w:rPr>
                <w:sz w:val="20"/>
              </w:rPr>
              <w:t>45</w:t>
            </w:r>
          </w:p>
        </w:tc>
        <w:tc>
          <w:tcPr>
            <w:tcW w:w="903" w:type="pct"/>
            <w:vAlign w:val="center"/>
          </w:tcPr>
          <w:p w:rsidR="00233260" w:rsidRPr="0060412E" w:rsidRDefault="00233260" w:rsidP="00233260">
            <w:pPr>
              <w:ind w:firstLine="0"/>
              <w:jc w:val="center"/>
              <w:rPr>
                <w:sz w:val="20"/>
              </w:rPr>
            </w:pPr>
            <w:r>
              <w:rPr>
                <w:sz w:val="20"/>
              </w:rPr>
              <w:t>75,58</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28</w:t>
            </w:r>
          </w:p>
        </w:tc>
        <w:tc>
          <w:tcPr>
            <w:tcW w:w="1072" w:type="pct"/>
            <w:vAlign w:val="center"/>
          </w:tcPr>
          <w:p w:rsidR="00233260" w:rsidRPr="0060412E" w:rsidRDefault="00233260" w:rsidP="00233260">
            <w:pPr>
              <w:ind w:firstLine="0"/>
              <w:jc w:val="center"/>
              <w:rPr>
                <w:sz w:val="20"/>
              </w:rPr>
            </w:pPr>
            <w:r>
              <w:rPr>
                <w:sz w:val="20"/>
              </w:rPr>
              <w:t>У-39</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32</w:t>
            </w:r>
          </w:p>
        </w:tc>
        <w:tc>
          <w:tcPr>
            <w:tcW w:w="903" w:type="pct"/>
            <w:vAlign w:val="center"/>
          </w:tcPr>
          <w:p w:rsidR="00233260" w:rsidRPr="0060412E" w:rsidRDefault="00233260" w:rsidP="00233260">
            <w:pPr>
              <w:ind w:firstLine="0"/>
              <w:jc w:val="center"/>
              <w:rPr>
                <w:sz w:val="20"/>
              </w:rPr>
            </w:pPr>
            <w:r>
              <w:rPr>
                <w:sz w:val="20"/>
              </w:rPr>
              <w:t>20</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29</w:t>
            </w:r>
          </w:p>
        </w:tc>
        <w:tc>
          <w:tcPr>
            <w:tcW w:w="1072" w:type="pct"/>
            <w:vAlign w:val="center"/>
          </w:tcPr>
          <w:p w:rsidR="00233260" w:rsidRPr="0060412E" w:rsidRDefault="00233260" w:rsidP="00233260">
            <w:pPr>
              <w:ind w:firstLine="0"/>
              <w:jc w:val="center"/>
              <w:rPr>
                <w:sz w:val="20"/>
              </w:rPr>
            </w:pPr>
            <w:r>
              <w:rPr>
                <w:sz w:val="20"/>
              </w:rPr>
              <w:t>У-39</w:t>
            </w:r>
          </w:p>
        </w:tc>
        <w:tc>
          <w:tcPr>
            <w:tcW w:w="906" w:type="pct"/>
            <w:vAlign w:val="center"/>
          </w:tcPr>
          <w:p w:rsidR="00233260" w:rsidRPr="0060412E" w:rsidRDefault="00233260" w:rsidP="00233260">
            <w:pPr>
              <w:ind w:firstLine="0"/>
              <w:jc w:val="center"/>
              <w:rPr>
                <w:sz w:val="20"/>
              </w:rPr>
            </w:pPr>
            <w:r>
              <w:rPr>
                <w:sz w:val="20"/>
              </w:rPr>
              <w:t>У-40</w:t>
            </w:r>
          </w:p>
        </w:tc>
        <w:tc>
          <w:tcPr>
            <w:tcW w:w="906" w:type="pct"/>
            <w:vAlign w:val="center"/>
          </w:tcPr>
          <w:p w:rsidR="00233260" w:rsidRPr="0060412E" w:rsidRDefault="00233260" w:rsidP="00233260">
            <w:pPr>
              <w:ind w:firstLine="0"/>
              <w:jc w:val="center"/>
              <w:rPr>
                <w:sz w:val="20"/>
              </w:rPr>
            </w:pPr>
            <w:r>
              <w:rPr>
                <w:sz w:val="20"/>
              </w:rPr>
              <w:t>108</w:t>
            </w:r>
          </w:p>
        </w:tc>
        <w:tc>
          <w:tcPr>
            <w:tcW w:w="906" w:type="pct"/>
            <w:vAlign w:val="center"/>
          </w:tcPr>
          <w:p w:rsidR="00233260" w:rsidRPr="0060412E" w:rsidRDefault="00233260" w:rsidP="00233260">
            <w:pPr>
              <w:ind w:firstLine="0"/>
              <w:jc w:val="center"/>
              <w:rPr>
                <w:sz w:val="20"/>
              </w:rPr>
            </w:pPr>
            <w:r>
              <w:rPr>
                <w:sz w:val="20"/>
              </w:rPr>
              <w:t>45</w:t>
            </w:r>
          </w:p>
        </w:tc>
        <w:tc>
          <w:tcPr>
            <w:tcW w:w="903" w:type="pct"/>
            <w:vAlign w:val="center"/>
          </w:tcPr>
          <w:p w:rsidR="00233260" w:rsidRPr="0060412E" w:rsidRDefault="00233260" w:rsidP="00233260">
            <w:pPr>
              <w:ind w:firstLine="0"/>
              <w:jc w:val="center"/>
              <w:rPr>
                <w:sz w:val="20"/>
              </w:rPr>
            </w:pPr>
            <w:r>
              <w:rPr>
                <w:sz w:val="20"/>
              </w:rPr>
              <w:t>74,22</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30</w:t>
            </w:r>
          </w:p>
        </w:tc>
        <w:tc>
          <w:tcPr>
            <w:tcW w:w="1072" w:type="pct"/>
            <w:vAlign w:val="center"/>
          </w:tcPr>
          <w:p w:rsidR="00233260" w:rsidRPr="0060412E" w:rsidRDefault="00233260" w:rsidP="00233260">
            <w:pPr>
              <w:ind w:firstLine="0"/>
              <w:jc w:val="center"/>
              <w:rPr>
                <w:sz w:val="20"/>
              </w:rPr>
            </w:pPr>
            <w:r>
              <w:rPr>
                <w:sz w:val="20"/>
              </w:rPr>
              <w:t>У-40</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38</w:t>
            </w:r>
          </w:p>
        </w:tc>
        <w:tc>
          <w:tcPr>
            <w:tcW w:w="903" w:type="pct"/>
            <w:vAlign w:val="center"/>
          </w:tcPr>
          <w:p w:rsidR="00233260" w:rsidRPr="0060412E" w:rsidRDefault="00233260" w:rsidP="00233260">
            <w:pPr>
              <w:ind w:firstLine="0"/>
              <w:jc w:val="center"/>
              <w:rPr>
                <w:sz w:val="20"/>
              </w:rPr>
            </w:pPr>
            <w:r>
              <w:rPr>
                <w:sz w:val="20"/>
              </w:rPr>
              <w:t>20</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31</w:t>
            </w:r>
          </w:p>
        </w:tc>
        <w:tc>
          <w:tcPr>
            <w:tcW w:w="1072" w:type="pct"/>
            <w:vAlign w:val="center"/>
          </w:tcPr>
          <w:p w:rsidR="00233260" w:rsidRPr="0060412E" w:rsidRDefault="00233260" w:rsidP="00233260">
            <w:pPr>
              <w:ind w:firstLine="0"/>
              <w:jc w:val="center"/>
              <w:rPr>
                <w:sz w:val="20"/>
              </w:rPr>
            </w:pPr>
            <w:r>
              <w:rPr>
                <w:sz w:val="20"/>
              </w:rPr>
              <w:t>У-40</w:t>
            </w:r>
          </w:p>
        </w:tc>
        <w:tc>
          <w:tcPr>
            <w:tcW w:w="906" w:type="pct"/>
            <w:vAlign w:val="center"/>
          </w:tcPr>
          <w:p w:rsidR="00233260" w:rsidRPr="0060412E" w:rsidRDefault="00233260" w:rsidP="00233260">
            <w:pPr>
              <w:ind w:firstLine="0"/>
              <w:jc w:val="center"/>
              <w:rPr>
                <w:sz w:val="20"/>
              </w:rPr>
            </w:pPr>
            <w:r>
              <w:rPr>
                <w:sz w:val="20"/>
              </w:rPr>
              <w:t>У-41</w:t>
            </w:r>
          </w:p>
        </w:tc>
        <w:tc>
          <w:tcPr>
            <w:tcW w:w="906" w:type="pct"/>
            <w:vAlign w:val="center"/>
          </w:tcPr>
          <w:p w:rsidR="00233260" w:rsidRPr="0060412E" w:rsidRDefault="00233260" w:rsidP="00233260">
            <w:pPr>
              <w:ind w:firstLine="0"/>
              <w:jc w:val="center"/>
              <w:rPr>
                <w:sz w:val="20"/>
              </w:rPr>
            </w:pPr>
            <w:r>
              <w:rPr>
                <w:sz w:val="20"/>
              </w:rPr>
              <w:t>108</w:t>
            </w:r>
          </w:p>
        </w:tc>
        <w:tc>
          <w:tcPr>
            <w:tcW w:w="906" w:type="pct"/>
            <w:vAlign w:val="center"/>
          </w:tcPr>
          <w:p w:rsidR="00233260" w:rsidRPr="0060412E" w:rsidRDefault="00233260" w:rsidP="00233260">
            <w:pPr>
              <w:ind w:firstLine="0"/>
              <w:jc w:val="center"/>
              <w:rPr>
                <w:sz w:val="20"/>
              </w:rPr>
            </w:pPr>
            <w:r>
              <w:rPr>
                <w:sz w:val="20"/>
              </w:rPr>
              <w:t>32</w:t>
            </w:r>
          </w:p>
        </w:tc>
        <w:tc>
          <w:tcPr>
            <w:tcW w:w="903" w:type="pct"/>
            <w:vAlign w:val="center"/>
          </w:tcPr>
          <w:p w:rsidR="00233260" w:rsidRPr="0060412E" w:rsidRDefault="00233260" w:rsidP="00233260">
            <w:pPr>
              <w:ind w:firstLine="0"/>
              <w:jc w:val="center"/>
              <w:rPr>
                <w:sz w:val="20"/>
              </w:rPr>
            </w:pPr>
            <w:r>
              <w:rPr>
                <w:sz w:val="20"/>
              </w:rPr>
              <w:t>71,38</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32</w:t>
            </w:r>
          </w:p>
        </w:tc>
        <w:tc>
          <w:tcPr>
            <w:tcW w:w="1072" w:type="pct"/>
            <w:vAlign w:val="center"/>
          </w:tcPr>
          <w:p w:rsidR="00233260" w:rsidRPr="0060412E" w:rsidRDefault="00233260" w:rsidP="00233260">
            <w:pPr>
              <w:ind w:firstLine="0"/>
              <w:jc w:val="center"/>
              <w:rPr>
                <w:sz w:val="20"/>
              </w:rPr>
            </w:pPr>
            <w:r>
              <w:rPr>
                <w:sz w:val="20"/>
              </w:rPr>
              <w:t>У-41</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32</w:t>
            </w:r>
          </w:p>
        </w:tc>
        <w:tc>
          <w:tcPr>
            <w:tcW w:w="903" w:type="pct"/>
            <w:vAlign w:val="center"/>
          </w:tcPr>
          <w:p w:rsidR="00233260" w:rsidRPr="0060412E" w:rsidRDefault="00233260" w:rsidP="00233260">
            <w:pPr>
              <w:ind w:firstLine="0"/>
              <w:jc w:val="center"/>
              <w:rPr>
                <w:sz w:val="20"/>
              </w:rPr>
            </w:pPr>
            <w:r>
              <w:rPr>
                <w:sz w:val="20"/>
              </w:rPr>
              <w:t>20</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33</w:t>
            </w:r>
          </w:p>
        </w:tc>
        <w:tc>
          <w:tcPr>
            <w:tcW w:w="1072" w:type="pct"/>
            <w:vAlign w:val="center"/>
          </w:tcPr>
          <w:p w:rsidR="00233260" w:rsidRPr="0060412E" w:rsidRDefault="00233260" w:rsidP="00233260">
            <w:pPr>
              <w:ind w:firstLine="0"/>
              <w:jc w:val="center"/>
              <w:rPr>
                <w:sz w:val="20"/>
              </w:rPr>
            </w:pPr>
            <w:r>
              <w:rPr>
                <w:sz w:val="20"/>
              </w:rPr>
              <w:t>У-15</w:t>
            </w:r>
          </w:p>
        </w:tc>
        <w:tc>
          <w:tcPr>
            <w:tcW w:w="906" w:type="pct"/>
            <w:vAlign w:val="center"/>
          </w:tcPr>
          <w:p w:rsidR="00233260" w:rsidRPr="0060412E" w:rsidRDefault="00233260" w:rsidP="00233260">
            <w:pPr>
              <w:ind w:firstLine="0"/>
              <w:jc w:val="center"/>
              <w:rPr>
                <w:sz w:val="20"/>
              </w:rPr>
            </w:pPr>
            <w:r>
              <w:rPr>
                <w:sz w:val="20"/>
              </w:rPr>
              <w:t>У-16</w:t>
            </w:r>
          </w:p>
        </w:tc>
        <w:tc>
          <w:tcPr>
            <w:tcW w:w="906" w:type="pct"/>
            <w:vAlign w:val="center"/>
          </w:tcPr>
          <w:p w:rsidR="00233260" w:rsidRPr="0060412E" w:rsidRDefault="00233260" w:rsidP="00233260">
            <w:pPr>
              <w:ind w:firstLine="0"/>
              <w:jc w:val="center"/>
              <w:rPr>
                <w:sz w:val="20"/>
              </w:rPr>
            </w:pPr>
            <w:r>
              <w:rPr>
                <w:sz w:val="20"/>
              </w:rPr>
              <w:t>108</w:t>
            </w:r>
          </w:p>
        </w:tc>
        <w:tc>
          <w:tcPr>
            <w:tcW w:w="906" w:type="pct"/>
            <w:vAlign w:val="center"/>
          </w:tcPr>
          <w:p w:rsidR="00233260" w:rsidRPr="0060412E" w:rsidRDefault="00233260" w:rsidP="00233260">
            <w:pPr>
              <w:ind w:firstLine="0"/>
              <w:jc w:val="center"/>
              <w:rPr>
                <w:sz w:val="20"/>
              </w:rPr>
            </w:pPr>
            <w:r>
              <w:rPr>
                <w:sz w:val="20"/>
              </w:rPr>
              <w:t>76</w:t>
            </w:r>
          </w:p>
        </w:tc>
        <w:tc>
          <w:tcPr>
            <w:tcW w:w="903" w:type="pct"/>
            <w:vAlign w:val="center"/>
          </w:tcPr>
          <w:p w:rsidR="00233260" w:rsidRPr="0060412E" w:rsidRDefault="00233260" w:rsidP="00233260">
            <w:pPr>
              <w:ind w:firstLine="0"/>
              <w:jc w:val="center"/>
              <w:rPr>
                <w:sz w:val="20"/>
              </w:rPr>
            </w:pPr>
            <w:r>
              <w:rPr>
                <w:sz w:val="20"/>
              </w:rPr>
              <w:t>83,04</w:t>
            </w:r>
          </w:p>
        </w:tc>
      </w:tr>
      <w:tr w:rsidR="00233260" w:rsidRPr="0060412E" w:rsidTr="0060412E">
        <w:tc>
          <w:tcPr>
            <w:tcW w:w="307" w:type="pct"/>
            <w:vAlign w:val="center"/>
          </w:tcPr>
          <w:p w:rsidR="00233260" w:rsidRPr="0060412E" w:rsidRDefault="00233260" w:rsidP="00233260">
            <w:pPr>
              <w:ind w:firstLine="0"/>
              <w:jc w:val="center"/>
              <w:rPr>
                <w:sz w:val="20"/>
              </w:rPr>
            </w:pPr>
            <w:r>
              <w:rPr>
                <w:sz w:val="20"/>
              </w:rPr>
              <w:t>34</w:t>
            </w:r>
          </w:p>
        </w:tc>
        <w:tc>
          <w:tcPr>
            <w:tcW w:w="1072" w:type="pct"/>
            <w:vAlign w:val="center"/>
          </w:tcPr>
          <w:p w:rsidR="00233260" w:rsidRPr="0060412E" w:rsidRDefault="00233260" w:rsidP="00233260">
            <w:pPr>
              <w:ind w:firstLine="0"/>
              <w:jc w:val="center"/>
              <w:rPr>
                <w:sz w:val="20"/>
              </w:rPr>
            </w:pPr>
            <w:r>
              <w:rPr>
                <w:sz w:val="20"/>
              </w:rPr>
              <w:t>У-16</w:t>
            </w:r>
          </w:p>
        </w:tc>
        <w:tc>
          <w:tcPr>
            <w:tcW w:w="906" w:type="pct"/>
            <w:vAlign w:val="center"/>
          </w:tcPr>
          <w:p w:rsidR="00233260" w:rsidRPr="0060412E" w:rsidRDefault="00233260" w:rsidP="00233260">
            <w:pPr>
              <w:ind w:firstLine="0"/>
              <w:jc w:val="center"/>
              <w:rPr>
                <w:sz w:val="20"/>
              </w:rPr>
            </w:pPr>
            <w:r>
              <w:rPr>
                <w:sz w:val="20"/>
              </w:rPr>
              <w:t>Жилой дом</w:t>
            </w:r>
          </w:p>
        </w:tc>
        <w:tc>
          <w:tcPr>
            <w:tcW w:w="906" w:type="pct"/>
            <w:vAlign w:val="center"/>
          </w:tcPr>
          <w:p w:rsidR="00233260" w:rsidRPr="0060412E" w:rsidRDefault="00233260" w:rsidP="00233260">
            <w:pPr>
              <w:ind w:firstLine="0"/>
              <w:jc w:val="center"/>
              <w:rPr>
                <w:sz w:val="20"/>
              </w:rPr>
            </w:pPr>
            <w:r>
              <w:rPr>
                <w:sz w:val="20"/>
              </w:rPr>
              <w:t>32</w:t>
            </w:r>
          </w:p>
        </w:tc>
        <w:tc>
          <w:tcPr>
            <w:tcW w:w="906" w:type="pct"/>
            <w:vAlign w:val="center"/>
          </w:tcPr>
          <w:p w:rsidR="00233260" w:rsidRPr="0060412E" w:rsidRDefault="00233260" w:rsidP="00233260">
            <w:pPr>
              <w:ind w:firstLine="0"/>
              <w:jc w:val="center"/>
              <w:rPr>
                <w:sz w:val="20"/>
              </w:rPr>
            </w:pPr>
            <w:r>
              <w:rPr>
                <w:sz w:val="20"/>
              </w:rPr>
              <w:t>38</w:t>
            </w:r>
          </w:p>
        </w:tc>
        <w:tc>
          <w:tcPr>
            <w:tcW w:w="903" w:type="pct"/>
            <w:vAlign w:val="center"/>
          </w:tcPr>
          <w:p w:rsidR="00233260" w:rsidRPr="0060412E" w:rsidRDefault="00233260" w:rsidP="00233260">
            <w:pPr>
              <w:ind w:firstLine="0"/>
              <w:jc w:val="center"/>
              <w:rPr>
                <w:sz w:val="20"/>
              </w:rPr>
            </w:pPr>
            <w:r>
              <w:rPr>
                <w:sz w:val="20"/>
              </w:rPr>
              <w:t>27,44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lastRenderedPageBreak/>
              <w:t>35</w:t>
            </w:r>
          </w:p>
        </w:tc>
        <w:tc>
          <w:tcPr>
            <w:tcW w:w="1072" w:type="pct"/>
            <w:vAlign w:val="center"/>
          </w:tcPr>
          <w:p w:rsidR="00E76DAE" w:rsidRPr="0060412E" w:rsidRDefault="00E76DAE" w:rsidP="00E76DAE">
            <w:pPr>
              <w:ind w:firstLine="0"/>
              <w:jc w:val="center"/>
              <w:rPr>
                <w:sz w:val="20"/>
              </w:rPr>
            </w:pPr>
            <w:r>
              <w:rPr>
                <w:sz w:val="20"/>
              </w:rPr>
              <w:t>У-19</w:t>
            </w:r>
          </w:p>
        </w:tc>
        <w:tc>
          <w:tcPr>
            <w:tcW w:w="906" w:type="pct"/>
            <w:vAlign w:val="center"/>
          </w:tcPr>
          <w:p w:rsidR="00E76DAE" w:rsidRPr="0060412E" w:rsidRDefault="00E76DAE" w:rsidP="00E76DAE">
            <w:pPr>
              <w:ind w:firstLine="0"/>
              <w:jc w:val="center"/>
              <w:rPr>
                <w:sz w:val="20"/>
              </w:rPr>
            </w:pPr>
            <w:r>
              <w:rPr>
                <w:sz w:val="20"/>
              </w:rPr>
              <w:t>У-20</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108</w:t>
            </w:r>
          </w:p>
        </w:tc>
        <w:tc>
          <w:tcPr>
            <w:tcW w:w="903" w:type="pct"/>
            <w:vAlign w:val="center"/>
          </w:tcPr>
          <w:p w:rsidR="00E76DAE" w:rsidRPr="0060412E" w:rsidRDefault="003D3C29" w:rsidP="00E76DAE">
            <w:pPr>
              <w:ind w:firstLine="0"/>
              <w:jc w:val="center"/>
              <w:rPr>
                <w:sz w:val="20"/>
              </w:rPr>
            </w:pPr>
            <w:r>
              <w:rPr>
                <w:sz w:val="20"/>
              </w:rPr>
              <w:t>68,46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36</w:t>
            </w:r>
          </w:p>
        </w:tc>
        <w:tc>
          <w:tcPr>
            <w:tcW w:w="1072" w:type="pct"/>
            <w:vAlign w:val="center"/>
          </w:tcPr>
          <w:p w:rsidR="00E76DAE" w:rsidRPr="0060412E" w:rsidRDefault="00E76DAE" w:rsidP="00E76DAE">
            <w:pPr>
              <w:ind w:firstLine="0"/>
              <w:jc w:val="center"/>
              <w:rPr>
                <w:sz w:val="20"/>
              </w:rPr>
            </w:pPr>
            <w:r>
              <w:rPr>
                <w:sz w:val="20"/>
              </w:rPr>
              <w:t>У-17</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23,3</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37</w:t>
            </w:r>
          </w:p>
        </w:tc>
        <w:tc>
          <w:tcPr>
            <w:tcW w:w="1072" w:type="pct"/>
            <w:vAlign w:val="center"/>
          </w:tcPr>
          <w:p w:rsidR="00E76DAE" w:rsidRPr="0060412E" w:rsidRDefault="00E76DAE" w:rsidP="00E76DAE">
            <w:pPr>
              <w:ind w:firstLine="0"/>
              <w:jc w:val="center"/>
              <w:rPr>
                <w:sz w:val="20"/>
              </w:rPr>
            </w:pPr>
            <w:r>
              <w:rPr>
                <w:sz w:val="20"/>
              </w:rPr>
              <w:t>У-17</w:t>
            </w:r>
          </w:p>
        </w:tc>
        <w:tc>
          <w:tcPr>
            <w:tcW w:w="906" w:type="pct"/>
            <w:vAlign w:val="center"/>
          </w:tcPr>
          <w:p w:rsidR="00E76DAE" w:rsidRPr="0060412E" w:rsidRDefault="00E76DAE" w:rsidP="00E76DAE">
            <w:pPr>
              <w:ind w:firstLine="0"/>
              <w:jc w:val="center"/>
              <w:rPr>
                <w:sz w:val="20"/>
              </w:rPr>
            </w:pPr>
            <w:r>
              <w:rPr>
                <w:sz w:val="20"/>
              </w:rPr>
              <w:t>У-18</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57,76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38</w:t>
            </w:r>
          </w:p>
        </w:tc>
        <w:tc>
          <w:tcPr>
            <w:tcW w:w="1072" w:type="pct"/>
            <w:vAlign w:val="center"/>
          </w:tcPr>
          <w:p w:rsidR="00E76DAE" w:rsidRPr="0060412E" w:rsidRDefault="00E76DAE" w:rsidP="00E76DAE">
            <w:pPr>
              <w:ind w:firstLine="0"/>
              <w:jc w:val="center"/>
              <w:rPr>
                <w:sz w:val="20"/>
              </w:rPr>
            </w:pPr>
            <w:r>
              <w:rPr>
                <w:sz w:val="20"/>
              </w:rPr>
              <w:t>У-1</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27,12</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39</w:t>
            </w:r>
          </w:p>
        </w:tc>
        <w:tc>
          <w:tcPr>
            <w:tcW w:w="1072" w:type="pct"/>
            <w:vAlign w:val="center"/>
          </w:tcPr>
          <w:p w:rsidR="00E76DAE" w:rsidRPr="0060412E" w:rsidRDefault="00E76DAE" w:rsidP="00E76DAE">
            <w:pPr>
              <w:ind w:firstLine="0"/>
              <w:jc w:val="center"/>
              <w:rPr>
                <w:sz w:val="20"/>
              </w:rPr>
            </w:pPr>
            <w:r>
              <w:rPr>
                <w:sz w:val="20"/>
              </w:rPr>
              <w:t>У-18</w:t>
            </w:r>
          </w:p>
        </w:tc>
        <w:tc>
          <w:tcPr>
            <w:tcW w:w="906" w:type="pct"/>
            <w:vAlign w:val="center"/>
          </w:tcPr>
          <w:p w:rsidR="00E76DAE" w:rsidRPr="0060412E" w:rsidRDefault="00E76DAE" w:rsidP="00E76DAE">
            <w:pPr>
              <w:ind w:firstLine="0"/>
              <w:jc w:val="center"/>
              <w:rPr>
                <w:sz w:val="20"/>
              </w:rPr>
            </w:pPr>
            <w:r>
              <w:rPr>
                <w:sz w:val="20"/>
              </w:rPr>
              <w:t>У-19</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57,82</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40</w:t>
            </w:r>
          </w:p>
        </w:tc>
        <w:tc>
          <w:tcPr>
            <w:tcW w:w="1072" w:type="pct"/>
            <w:vAlign w:val="center"/>
          </w:tcPr>
          <w:p w:rsidR="00E76DAE" w:rsidRPr="0060412E" w:rsidRDefault="00E76DAE" w:rsidP="00E76DAE">
            <w:pPr>
              <w:ind w:firstLine="0"/>
              <w:jc w:val="center"/>
              <w:rPr>
                <w:sz w:val="20"/>
              </w:rPr>
            </w:pPr>
            <w:r>
              <w:rPr>
                <w:sz w:val="20"/>
              </w:rPr>
              <w:t>У-19</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26,24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41</w:t>
            </w:r>
          </w:p>
        </w:tc>
        <w:tc>
          <w:tcPr>
            <w:tcW w:w="1072" w:type="pct"/>
            <w:vAlign w:val="center"/>
          </w:tcPr>
          <w:p w:rsidR="00E76DAE" w:rsidRPr="0060412E" w:rsidRDefault="00E76DAE" w:rsidP="00E76DAE">
            <w:pPr>
              <w:ind w:firstLine="0"/>
              <w:jc w:val="center"/>
              <w:rPr>
                <w:sz w:val="20"/>
              </w:rPr>
            </w:pPr>
            <w:r>
              <w:rPr>
                <w:sz w:val="20"/>
              </w:rPr>
              <w:t>У-19</w:t>
            </w:r>
          </w:p>
        </w:tc>
        <w:tc>
          <w:tcPr>
            <w:tcW w:w="906" w:type="pct"/>
            <w:vAlign w:val="center"/>
          </w:tcPr>
          <w:p w:rsidR="00E76DAE" w:rsidRPr="0060412E" w:rsidRDefault="00E76DAE" w:rsidP="00E76DAE">
            <w:pPr>
              <w:ind w:firstLine="0"/>
              <w:jc w:val="center"/>
              <w:rPr>
                <w:sz w:val="20"/>
              </w:rPr>
            </w:pPr>
            <w:r>
              <w:rPr>
                <w:sz w:val="20"/>
              </w:rPr>
              <w:t>У-20</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115,88</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42</w:t>
            </w:r>
          </w:p>
        </w:tc>
        <w:tc>
          <w:tcPr>
            <w:tcW w:w="1072" w:type="pct"/>
            <w:vAlign w:val="center"/>
          </w:tcPr>
          <w:p w:rsidR="00E76DAE" w:rsidRPr="0060412E" w:rsidRDefault="00E76DAE" w:rsidP="00E76DAE">
            <w:pPr>
              <w:ind w:firstLine="0"/>
              <w:jc w:val="center"/>
              <w:rPr>
                <w:sz w:val="20"/>
              </w:rPr>
            </w:pPr>
            <w:r>
              <w:rPr>
                <w:sz w:val="20"/>
              </w:rPr>
              <w:t>У-20</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29,04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43</w:t>
            </w:r>
          </w:p>
        </w:tc>
        <w:tc>
          <w:tcPr>
            <w:tcW w:w="1072" w:type="pct"/>
            <w:vAlign w:val="center"/>
          </w:tcPr>
          <w:p w:rsidR="00E76DAE" w:rsidRPr="0060412E" w:rsidRDefault="00E76DAE" w:rsidP="00E76DAE">
            <w:pPr>
              <w:ind w:firstLine="0"/>
              <w:jc w:val="center"/>
              <w:rPr>
                <w:sz w:val="20"/>
              </w:rPr>
            </w:pPr>
            <w:r>
              <w:rPr>
                <w:sz w:val="20"/>
              </w:rPr>
              <w:t>У-20</w:t>
            </w:r>
          </w:p>
        </w:tc>
        <w:tc>
          <w:tcPr>
            <w:tcW w:w="906" w:type="pct"/>
            <w:vAlign w:val="center"/>
          </w:tcPr>
          <w:p w:rsidR="00E76DAE" w:rsidRPr="0060412E" w:rsidRDefault="00E76DAE" w:rsidP="00E76DAE">
            <w:pPr>
              <w:ind w:firstLine="0"/>
              <w:jc w:val="center"/>
              <w:rPr>
                <w:sz w:val="20"/>
              </w:rPr>
            </w:pPr>
            <w:r>
              <w:rPr>
                <w:sz w:val="20"/>
              </w:rPr>
              <w:t>У-21</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146,26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44</w:t>
            </w:r>
          </w:p>
        </w:tc>
        <w:tc>
          <w:tcPr>
            <w:tcW w:w="1072" w:type="pct"/>
            <w:vAlign w:val="center"/>
          </w:tcPr>
          <w:p w:rsidR="00E76DAE" w:rsidRPr="0060412E" w:rsidRDefault="00E76DAE" w:rsidP="00E76DAE">
            <w:pPr>
              <w:ind w:firstLine="0"/>
              <w:jc w:val="center"/>
              <w:rPr>
                <w:sz w:val="20"/>
              </w:rPr>
            </w:pPr>
            <w:r>
              <w:rPr>
                <w:sz w:val="20"/>
              </w:rPr>
              <w:t>У-21</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29,72</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45</w:t>
            </w:r>
          </w:p>
        </w:tc>
        <w:tc>
          <w:tcPr>
            <w:tcW w:w="1072" w:type="pct"/>
            <w:vAlign w:val="center"/>
          </w:tcPr>
          <w:p w:rsidR="00E76DAE" w:rsidRPr="0060412E" w:rsidRDefault="00E76DAE" w:rsidP="00E76DAE">
            <w:pPr>
              <w:ind w:firstLine="0"/>
              <w:jc w:val="center"/>
              <w:rPr>
                <w:sz w:val="20"/>
              </w:rPr>
            </w:pPr>
            <w:r>
              <w:rPr>
                <w:sz w:val="20"/>
              </w:rPr>
              <w:t>У-21</w:t>
            </w:r>
          </w:p>
        </w:tc>
        <w:tc>
          <w:tcPr>
            <w:tcW w:w="906" w:type="pct"/>
            <w:vAlign w:val="center"/>
          </w:tcPr>
          <w:p w:rsidR="00E76DAE" w:rsidRPr="0060412E" w:rsidRDefault="00E76DAE" w:rsidP="00E76DAE">
            <w:pPr>
              <w:ind w:firstLine="0"/>
              <w:jc w:val="center"/>
              <w:rPr>
                <w:sz w:val="20"/>
              </w:rPr>
            </w:pPr>
            <w:r>
              <w:rPr>
                <w:sz w:val="20"/>
              </w:rPr>
              <w:t>У-22</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52,68</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46</w:t>
            </w:r>
          </w:p>
        </w:tc>
        <w:tc>
          <w:tcPr>
            <w:tcW w:w="1072" w:type="pct"/>
            <w:vAlign w:val="center"/>
          </w:tcPr>
          <w:p w:rsidR="00E76DAE" w:rsidRPr="0060412E" w:rsidRDefault="00E76DAE" w:rsidP="00E76DAE">
            <w:pPr>
              <w:ind w:firstLine="0"/>
              <w:jc w:val="center"/>
              <w:rPr>
                <w:sz w:val="20"/>
              </w:rPr>
            </w:pPr>
            <w:r>
              <w:rPr>
                <w:sz w:val="20"/>
              </w:rPr>
              <w:t>У-22</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29,04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47</w:t>
            </w:r>
          </w:p>
        </w:tc>
        <w:tc>
          <w:tcPr>
            <w:tcW w:w="1072" w:type="pct"/>
            <w:vAlign w:val="center"/>
          </w:tcPr>
          <w:p w:rsidR="00E76DAE" w:rsidRPr="0060412E" w:rsidRDefault="00E76DAE" w:rsidP="00E76DAE">
            <w:pPr>
              <w:ind w:firstLine="0"/>
              <w:jc w:val="center"/>
              <w:rPr>
                <w:sz w:val="20"/>
              </w:rPr>
            </w:pPr>
            <w:r>
              <w:rPr>
                <w:sz w:val="20"/>
              </w:rPr>
              <w:t>У-22</w:t>
            </w:r>
          </w:p>
        </w:tc>
        <w:tc>
          <w:tcPr>
            <w:tcW w:w="906" w:type="pct"/>
            <w:vAlign w:val="center"/>
          </w:tcPr>
          <w:p w:rsidR="00E76DAE" w:rsidRPr="0060412E" w:rsidRDefault="00E76DAE" w:rsidP="00E76DAE">
            <w:pPr>
              <w:ind w:firstLine="0"/>
              <w:jc w:val="center"/>
              <w:rPr>
                <w:sz w:val="20"/>
              </w:rPr>
            </w:pPr>
            <w:r>
              <w:rPr>
                <w:sz w:val="20"/>
              </w:rPr>
              <w:t>У-23</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57</w:t>
            </w:r>
          </w:p>
        </w:tc>
        <w:tc>
          <w:tcPr>
            <w:tcW w:w="903" w:type="pct"/>
            <w:vAlign w:val="center"/>
          </w:tcPr>
          <w:p w:rsidR="00E76DAE" w:rsidRPr="0060412E" w:rsidRDefault="003D3C29" w:rsidP="00E76DAE">
            <w:pPr>
              <w:ind w:firstLine="0"/>
              <w:jc w:val="center"/>
              <w:rPr>
                <w:sz w:val="20"/>
              </w:rPr>
            </w:pPr>
            <w:r>
              <w:rPr>
                <w:sz w:val="20"/>
              </w:rPr>
              <w:t>58,76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48</w:t>
            </w:r>
          </w:p>
        </w:tc>
        <w:tc>
          <w:tcPr>
            <w:tcW w:w="1072" w:type="pct"/>
            <w:vAlign w:val="center"/>
          </w:tcPr>
          <w:p w:rsidR="00E76DAE" w:rsidRPr="0060412E" w:rsidRDefault="00E76DAE" w:rsidP="00E76DAE">
            <w:pPr>
              <w:ind w:firstLine="0"/>
              <w:jc w:val="center"/>
              <w:rPr>
                <w:sz w:val="20"/>
              </w:rPr>
            </w:pPr>
            <w:r>
              <w:rPr>
                <w:sz w:val="20"/>
              </w:rPr>
              <w:t>У-23</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25,86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49</w:t>
            </w:r>
          </w:p>
        </w:tc>
        <w:tc>
          <w:tcPr>
            <w:tcW w:w="1072" w:type="pct"/>
            <w:vAlign w:val="center"/>
          </w:tcPr>
          <w:p w:rsidR="00E76DAE" w:rsidRPr="0060412E" w:rsidRDefault="00E76DAE" w:rsidP="00E76DAE">
            <w:pPr>
              <w:ind w:firstLine="0"/>
              <w:jc w:val="center"/>
              <w:rPr>
                <w:sz w:val="20"/>
              </w:rPr>
            </w:pPr>
            <w:r>
              <w:rPr>
                <w:sz w:val="20"/>
              </w:rPr>
              <w:t>У-23</w:t>
            </w:r>
          </w:p>
        </w:tc>
        <w:tc>
          <w:tcPr>
            <w:tcW w:w="906" w:type="pct"/>
            <w:vAlign w:val="center"/>
          </w:tcPr>
          <w:p w:rsidR="00E76DAE" w:rsidRPr="0060412E" w:rsidRDefault="00E76DAE" w:rsidP="00E76DAE">
            <w:pPr>
              <w:ind w:firstLine="0"/>
              <w:jc w:val="center"/>
              <w:rPr>
                <w:sz w:val="20"/>
              </w:rPr>
            </w:pPr>
            <w:r>
              <w:rPr>
                <w:sz w:val="20"/>
              </w:rPr>
              <w:t>У-24</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57</w:t>
            </w:r>
          </w:p>
        </w:tc>
        <w:tc>
          <w:tcPr>
            <w:tcW w:w="903" w:type="pct"/>
            <w:vAlign w:val="center"/>
          </w:tcPr>
          <w:p w:rsidR="00E76DAE" w:rsidRPr="0060412E" w:rsidRDefault="003D3C29" w:rsidP="00E76DAE">
            <w:pPr>
              <w:ind w:firstLine="0"/>
              <w:jc w:val="center"/>
              <w:rPr>
                <w:sz w:val="20"/>
              </w:rPr>
            </w:pPr>
            <w:r>
              <w:rPr>
                <w:sz w:val="20"/>
              </w:rPr>
              <w:t>95,78</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50</w:t>
            </w:r>
          </w:p>
        </w:tc>
        <w:tc>
          <w:tcPr>
            <w:tcW w:w="1072" w:type="pct"/>
            <w:vAlign w:val="center"/>
          </w:tcPr>
          <w:p w:rsidR="00E76DAE" w:rsidRPr="0060412E" w:rsidRDefault="00E76DAE" w:rsidP="00E76DAE">
            <w:pPr>
              <w:ind w:firstLine="0"/>
              <w:jc w:val="center"/>
              <w:rPr>
                <w:sz w:val="20"/>
              </w:rPr>
            </w:pPr>
            <w:r>
              <w:rPr>
                <w:sz w:val="20"/>
              </w:rPr>
              <w:t>У-24</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23,62</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51</w:t>
            </w:r>
          </w:p>
        </w:tc>
        <w:tc>
          <w:tcPr>
            <w:tcW w:w="1072" w:type="pct"/>
            <w:vAlign w:val="center"/>
          </w:tcPr>
          <w:p w:rsidR="00E76DAE" w:rsidRPr="0060412E" w:rsidRDefault="00E76DAE" w:rsidP="00E76DAE">
            <w:pPr>
              <w:ind w:firstLine="0"/>
              <w:jc w:val="center"/>
              <w:rPr>
                <w:sz w:val="20"/>
              </w:rPr>
            </w:pPr>
            <w:r>
              <w:rPr>
                <w:sz w:val="20"/>
              </w:rPr>
              <w:t>У-24</w:t>
            </w:r>
          </w:p>
        </w:tc>
        <w:tc>
          <w:tcPr>
            <w:tcW w:w="906" w:type="pct"/>
            <w:vAlign w:val="center"/>
          </w:tcPr>
          <w:p w:rsidR="00E76DAE" w:rsidRPr="0060412E" w:rsidRDefault="00E76DAE" w:rsidP="00E76DAE">
            <w:pPr>
              <w:ind w:firstLine="0"/>
              <w:jc w:val="center"/>
              <w:rPr>
                <w:sz w:val="20"/>
              </w:rPr>
            </w:pPr>
            <w:r>
              <w:rPr>
                <w:sz w:val="20"/>
              </w:rPr>
              <w:t>У-25</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45</w:t>
            </w:r>
          </w:p>
        </w:tc>
        <w:tc>
          <w:tcPr>
            <w:tcW w:w="903" w:type="pct"/>
            <w:vAlign w:val="center"/>
          </w:tcPr>
          <w:p w:rsidR="00E76DAE" w:rsidRPr="0060412E" w:rsidRDefault="003D3C29" w:rsidP="00E76DAE">
            <w:pPr>
              <w:ind w:firstLine="0"/>
              <w:jc w:val="center"/>
              <w:rPr>
                <w:sz w:val="20"/>
              </w:rPr>
            </w:pPr>
            <w:r>
              <w:rPr>
                <w:sz w:val="20"/>
              </w:rPr>
              <w:t>62,24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52</w:t>
            </w:r>
          </w:p>
        </w:tc>
        <w:tc>
          <w:tcPr>
            <w:tcW w:w="1072" w:type="pct"/>
            <w:vAlign w:val="center"/>
          </w:tcPr>
          <w:p w:rsidR="00E76DAE" w:rsidRPr="0060412E" w:rsidRDefault="00E76DAE" w:rsidP="00E76DAE">
            <w:pPr>
              <w:ind w:firstLine="0"/>
              <w:jc w:val="center"/>
              <w:rPr>
                <w:sz w:val="20"/>
              </w:rPr>
            </w:pPr>
            <w:r>
              <w:rPr>
                <w:sz w:val="20"/>
              </w:rPr>
              <w:t>У-25</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25,98</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53</w:t>
            </w:r>
          </w:p>
        </w:tc>
        <w:tc>
          <w:tcPr>
            <w:tcW w:w="1072" w:type="pct"/>
            <w:vAlign w:val="center"/>
          </w:tcPr>
          <w:p w:rsidR="00E76DAE" w:rsidRPr="0060412E" w:rsidRDefault="00E76DAE" w:rsidP="00E76DAE">
            <w:pPr>
              <w:ind w:firstLine="0"/>
              <w:jc w:val="center"/>
              <w:rPr>
                <w:sz w:val="20"/>
              </w:rPr>
            </w:pPr>
            <w:r>
              <w:rPr>
                <w:sz w:val="20"/>
              </w:rPr>
              <w:t>У-25</w:t>
            </w:r>
          </w:p>
        </w:tc>
        <w:tc>
          <w:tcPr>
            <w:tcW w:w="906" w:type="pct"/>
            <w:vAlign w:val="center"/>
          </w:tcPr>
          <w:p w:rsidR="00E76DAE" w:rsidRPr="0060412E" w:rsidRDefault="00E76DAE" w:rsidP="00E76DAE">
            <w:pPr>
              <w:ind w:firstLine="0"/>
              <w:jc w:val="center"/>
              <w:rPr>
                <w:sz w:val="20"/>
              </w:rPr>
            </w:pPr>
            <w:r>
              <w:rPr>
                <w:sz w:val="20"/>
              </w:rPr>
              <w:t>У-26</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76,36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54</w:t>
            </w:r>
          </w:p>
        </w:tc>
        <w:tc>
          <w:tcPr>
            <w:tcW w:w="1072" w:type="pct"/>
            <w:vAlign w:val="center"/>
          </w:tcPr>
          <w:p w:rsidR="00E76DAE" w:rsidRPr="0060412E" w:rsidRDefault="00E76DAE" w:rsidP="00E76DAE">
            <w:pPr>
              <w:ind w:firstLine="0"/>
              <w:jc w:val="center"/>
              <w:rPr>
                <w:sz w:val="20"/>
              </w:rPr>
            </w:pPr>
            <w:r>
              <w:rPr>
                <w:sz w:val="20"/>
              </w:rPr>
              <w:t>У-26</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32,24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55</w:t>
            </w:r>
          </w:p>
        </w:tc>
        <w:tc>
          <w:tcPr>
            <w:tcW w:w="1072" w:type="pct"/>
            <w:vAlign w:val="center"/>
          </w:tcPr>
          <w:p w:rsidR="00E76DAE" w:rsidRPr="0060412E" w:rsidRDefault="00E76DAE" w:rsidP="00E76DAE">
            <w:pPr>
              <w:ind w:firstLine="0"/>
              <w:jc w:val="center"/>
              <w:rPr>
                <w:sz w:val="20"/>
              </w:rPr>
            </w:pPr>
            <w:r>
              <w:rPr>
                <w:sz w:val="20"/>
              </w:rPr>
              <w:t>У-26</w:t>
            </w:r>
          </w:p>
        </w:tc>
        <w:tc>
          <w:tcPr>
            <w:tcW w:w="906" w:type="pct"/>
            <w:vAlign w:val="center"/>
          </w:tcPr>
          <w:p w:rsidR="00E76DAE" w:rsidRPr="0060412E" w:rsidRDefault="00E76DAE" w:rsidP="00E76DAE">
            <w:pPr>
              <w:ind w:firstLine="0"/>
              <w:jc w:val="center"/>
              <w:rPr>
                <w:sz w:val="20"/>
              </w:rPr>
            </w:pPr>
            <w:r>
              <w:rPr>
                <w:sz w:val="20"/>
              </w:rPr>
              <w:t>У-27</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128,46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56</w:t>
            </w:r>
          </w:p>
        </w:tc>
        <w:tc>
          <w:tcPr>
            <w:tcW w:w="1072" w:type="pct"/>
            <w:vAlign w:val="center"/>
          </w:tcPr>
          <w:p w:rsidR="00E76DAE" w:rsidRPr="0060412E" w:rsidRDefault="00E76DAE" w:rsidP="00E76DAE">
            <w:pPr>
              <w:ind w:firstLine="0"/>
              <w:jc w:val="center"/>
              <w:rPr>
                <w:sz w:val="20"/>
              </w:rPr>
            </w:pPr>
            <w:r>
              <w:rPr>
                <w:sz w:val="20"/>
              </w:rPr>
              <w:t>У-27</w:t>
            </w:r>
          </w:p>
        </w:tc>
        <w:tc>
          <w:tcPr>
            <w:tcW w:w="906" w:type="pct"/>
            <w:vAlign w:val="center"/>
          </w:tcPr>
          <w:p w:rsidR="00E76DAE" w:rsidRPr="0060412E" w:rsidRDefault="00E76DAE" w:rsidP="00E76DAE">
            <w:pPr>
              <w:ind w:firstLine="0"/>
              <w:jc w:val="center"/>
              <w:rPr>
                <w:sz w:val="20"/>
              </w:rPr>
            </w:pPr>
            <w:r>
              <w:rPr>
                <w:sz w:val="20"/>
              </w:rPr>
              <w:t>Магазин</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37,1</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57</w:t>
            </w:r>
          </w:p>
        </w:tc>
        <w:tc>
          <w:tcPr>
            <w:tcW w:w="1072" w:type="pct"/>
            <w:vAlign w:val="center"/>
          </w:tcPr>
          <w:p w:rsidR="00E76DAE" w:rsidRPr="0060412E" w:rsidRDefault="00E76DAE" w:rsidP="00E76DAE">
            <w:pPr>
              <w:ind w:firstLine="0"/>
              <w:jc w:val="center"/>
              <w:rPr>
                <w:sz w:val="20"/>
              </w:rPr>
            </w:pPr>
            <w:r>
              <w:rPr>
                <w:sz w:val="20"/>
              </w:rPr>
              <w:t>У-15</w:t>
            </w:r>
          </w:p>
        </w:tc>
        <w:tc>
          <w:tcPr>
            <w:tcW w:w="906" w:type="pct"/>
            <w:vAlign w:val="center"/>
          </w:tcPr>
          <w:p w:rsidR="00E76DAE" w:rsidRPr="0060412E" w:rsidRDefault="00E76DAE" w:rsidP="00E76DAE">
            <w:pPr>
              <w:ind w:firstLine="0"/>
              <w:jc w:val="center"/>
              <w:rPr>
                <w:sz w:val="20"/>
              </w:rPr>
            </w:pPr>
            <w:r>
              <w:rPr>
                <w:sz w:val="20"/>
              </w:rPr>
              <w:t>У-42</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197,08</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58</w:t>
            </w:r>
          </w:p>
        </w:tc>
        <w:tc>
          <w:tcPr>
            <w:tcW w:w="1072" w:type="pct"/>
            <w:vAlign w:val="center"/>
          </w:tcPr>
          <w:p w:rsidR="00E76DAE" w:rsidRPr="0060412E" w:rsidRDefault="00E76DAE" w:rsidP="00E76DAE">
            <w:pPr>
              <w:ind w:firstLine="0"/>
              <w:jc w:val="center"/>
              <w:rPr>
                <w:sz w:val="20"/>
              </w:rPr>
            </w:pPr>
            <w:r>
              <w:rPr>
                <w:sz w:val="20"/>
              </w:rPr>
              <w:t>У-42</w:t>
            </w:r>
          </w:p>
        </w:tc>
        <w:tc>
          <w:tcPr>
            <w:tcW w:w="906" w:type="pct"/>
            <w:vAlign w:val="center"/>
          </w:tcPr>
          <w:p w:rsidR="00E76DAE" w:rsidRPr="0060412E" w:rsidRDefault="00E76DAE" w:rsidP="00E76DAE">
            <w:pPr>
              <w:ind w:firstLine="0"/>
              <w:jc w:val="center"/>
              <w:rPr>
                <w:sz w:val="20"/>
              </w:rPr>
            </w:pPr>
            <w:r>
              <w:rPr>
                <w:sz w:val="20"/>
              </w:rPr>
              <w:t>Администрация</w:t>
            </w:r>
          </w:p>
        </w:tc>
        <w:tc>
          <w:tcPr>
            <w:tcW w:w="906" w:type="pct"/>
            <w:vAlign w:val="center"/>
          </w:tcPr>
          <w:p w:rsidR="00E76DAE" w:rsidRPr="0060412E" w:rsidRDefault="00E76DAE" w:rsidP="00E76DAE">
            <w:pPr>
              <w:ind w:firstLine="0"/>
              <w:jc w:val="center"/>
              <w:rPr>
                <w:sz w:val="20"/>
              </w:rPr>
            </w:pPr>
            <w:r>
              <w:rPr>
                <w:sz w:val="20"/>
              </w:rPr>
              <w:t>57</w:t>
            </w:r>
          </w:p>
        </w:tc>
        <w:tc>
          <w:tcPr>
            <w:tcW w:w="906" w:type="pct"/>
            <w:vAlign w:val="center"/>
          </w:tcPr>
          <w:p w:rsidR="00E76DAE" w:rsidRPr="0060412E" w:rsidRDefault="003D3C29" w:rsidP="00E76DAE">
            <w:pPr>
              <w:ind w:firstLine="0"/>
              <w:jc w:val="center"/>
              <w:rPr>
                <w:sz w:val="20"/>
              </w:rPr>
            </w:pPr>
            <w:r>
              <w:rPr>
                <w:sz w:val="20"/>
              </w:rPr>
              <w:t>57</w:t>
            </w:r>
          </w:p>
        </w:tc>
        <w:tc>
          <w:tcPr>
            <w:tcW w:w="903" w:type="pct"/>
            <w:vAlign w:val="center"/>
          </w:tcPr>
          <w:p w:rsidR="00E76DAE" w:rsidRPr="0060412E" w:rsidRDefault="003D3C29" w:rsidP="00E76DAE">
            <w:pPr>
              <w:ind w:firstLine="0"/>
              <w:jc w:val="center"/>
              <w:rPr>
                <w:sz w:val="20"/>
              </w:rPr>
            </w:pPr>
            <w:r>
              <w:rPr>
                <w:sz w:val="20"/>
              </w:rPr>
              <w:t>32,02</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59</w:t>
            </w:r>
          </w:p>
        </w:tc>
        <w:tc>
          <w:tcPr>
            <w:tcW w:w="1072" w:type="pct"/>
            <w:vAlign w:val="center"/>
          </w:tcPr>
          <w:p w:rsidR="00E76DAE" w:rsidRPr="0060412E" w:rsidRDefault="00E76DAE" w:rsidP="00E76DAE">
            <w:pPr>
              <w:ind w:firstLine="0"/>
              <w:jc w:val="center"/>
              <w:rPr>
                <w:sz w:val="20"/>
              </w:rPr>
            </w:pPr>
            <w:r>
              <w:rPr>
                <w:sz w:val="20"/>
              </w:rPr>
              <w:t>У-42</w:t>
            </w:r>
          </w:p>
        </w:tc>
        <w:tc>
          <w:tcPr>
            <w:tcW w:w="906" w:type="pct"/>
            <w:vAlign w:val="center"/>
          </w:tcPr>
          <w:p w:rsidR="00E76DAE" w:rsidRPr="0060412E" w:rsidRDefault="00E76DAE" w:rsidP="00E76DAE">
            <w:pPr>
              <w:ind w:firstLine="0"/>
              <w:jc w:val="center"/>
              <w:rPr>
                <w:sz w:val="20"/>
              </w:rPr>
            </w:pPr>
            <w:r>
              <w:rPr>
                <w:sz w:val="20"/>
              </w:rPr>
              <w:t>У-43</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75,42</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60</w:t>
            </w:r>
          </w:p>
        </w:tc>
        <w:tc>
          <w:tcPr>
            <w:tcW w:w="1072" w:type="pct"/>
            <w:vAlign w:val="center"/>
          </w:tcPr>
          <w:p w:rsidR="00E76DAE" w:rsidRPr="0060412E" w:rsidRDefault="00E76DAE" w:rsidP="00E76DAE">
            <w:pPr>
              <w:ind w:firstLine="0"/>
              <w:jc w:val="center"/>
              <w:rPr>
                <w:sz w:val="20"/>
              </w:rPr>
            </w:pPr>
            <w:r>
              <w:rPr>
                <w:sz w:val="20"/>
              </w:rPr>
              <w:t>У-43</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23,36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61</w:t>
            </w:r>
          </w:p>
        </w:tc>
        <w:tc>
          <w:tcPr>
            <w:tcW w:w="1072" w:type="pct"/>
            <w:vAlign w:val="center"/>
          </w:tcPr>
          <w:p w:rsidR="00E76DAE" w:rsidRPr="0060412E" w:rsidRDefault="00E76DAE" w:rsidP="00E76DAE">
            <w:pPr>
              <w:ind w:firstLine="0"/>
              <w:jc w:val="center"/>
              <w:rPr>
                <w:sz w:val="20"/>
              </w:rPr>
            </w:pPr>
            <w:r>
              <w:rPr>
                <w:sz w:val="20"/>
              </w:rPr>
              <w:t>У-43</w:t>
            </w:r>
          </w:p>
        </w:tc>
        <w:tc>
          <w:tcPr>
            <w:tcW w:w="906" w:type="pct"/>
            <w:vAlign w:val="center"/>
          </w:tcPr>
          <w:p w:rsidR="00E76DAE" w:rsidRPr="0060412E" w:rsidRDefault="00E76DAE" w:rsidP="00E76DAE">
            <w:pPr>
              <w:ind w:firstLine="0"/>
              <w:jc w:val="center"/>
              <w:rPr>
                <w:sz w:val="20"/>
              </w:rPr>
            </w:pPr>
            <w:r>
              <w:rPr>
                <w:sz w:val="20"/>
              </w:rPr>
              <w:t>У-44</w:t>
            </w:r>
          </w:p>
        </w:tc>
        <w:tc>
          <w:tcPr>
            <w:tcW w:w="906" w:type="pct"/>
            <w:vAlign w:val="center"/>
          </w:tcPr>
          <w:p w:rsidR="00E76DAE" w:rsidRPr="0060412E" w:rsidRDefault="00E76DAE" w:rsidP="00E76DAE">
            <w:pPr>
              <w:ind w:firstLine="0"/>
              <w:jc w:val="center"/>
              <w:rPr>
                <w:sz w:val="20"/>
              </w:rPr>
            </w:pPr>
            <w:r>
              <w:rPr>
                <w:sz w:val="20"/>
              </w:rPr>
              <w:t>76</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92,1</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62</w:t>
            </w:r>
          </w:p>
        </w:tc>
        <w:tc>
          <w:tcPr>
            <w:tcW w:w="1072" w:type="pct"/>
            <w:vAlign w:val="center"/>
          </w:tcPr>
          <w:p w:rsidR="00E76DAE" w:rsidRPr="0060412E" w:rsidRDefault="00E76DAE" w:rsidP="00E76DAE">
            <w:pPr>
              <w:ind w:firstLine="0"/>
              <w:jc w:val="center"/>
              <w:rPr>
                <w:sz w:val="20"/>
              </w:rPr>
            </w:pPr>
            <w:r>
              <w:rPr>
                <w:sz w:val="20"/>
              </w:rPr>
              <w:t>У-44</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26,3</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63</w:t>
            </w:r>
          </w:p>
        </w:tc>
        <w:tc>
          <w:tcPr>
            <w:tcW w:w="1072" w:type="pct"/>
            <w:vAlign w:val="center"/>
          </w:tcPr>
          <w:p w:rsidR="00E76DAE" w:rsidRPr="0060412E" w:rsidRDefault="00E76DAE" w:rsidP="00E76DAE">
            <w:pPr>
              <w:ind w:firstLine="0"/>
              <w:jc w:val="center"/>
              <w:rPr>
                <w:sz w:val="20"/>
              </w:rPr>
            </w:pPr>
            <w:r>
              <w:rPr>
                <w:sz w:val="20"/>
              </w:rPr>
              <w:t>У-44</w:t>
            </w:r>
          </w:p>
        </w:tc>
        <w:tc>
          <w:tcPr>
            <w:tcW w:w="906" w:type="pct"/>
            <w:vAlign w:val="center"/>
          </w:tcPr>
          <w:p w:rsidR="00E76DAE" w:rsidRPr="0060412E" w:rsidRDefault="00E76DAE" w:rsidP="00E76DAE">
            <w:pPr>
              <w:ind w:firstLine="0"/>
              <w:jc w:val="center"/>
              <w:rPr>
                <w:sz w:val="20"/>
              </w:rPr>
            </w:pPr>
            <w:r>
              <w:rPr>
                <w:sz w:val="20"/>
              </w:rPr>
              <w:t>У-45</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68,04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64</w:t>
            </w:r>
          </w:p>
        </w:tc>
        <w:tc>
          <w:tcPr>
            <w:tcW w:w="1072" w:type="pct"/>
            <w:vAlign w:val="center"/>
          </w:tcPr>
          <w:p w:rsidR="00E76DAE" w:rsidRPr="0060412E" w:rsidRDefault="00E76DAE" w:rsidP="00E76DAE">
            <w:pPr>
              <w:ind w:firstLine="0"/>
              <w:jc w:val="center"/>
              <w:rPr>
                <w:sz w:val="20"/>
              </w:rPr>
            </w:pPr>
            <w:r>
              <w:rPr>
                <w:sz w:val="20"/>
              </w:rPr>
              <w:t>У-45</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19,86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65</w:t>
            </w:r>
          </w:p>
        </w:tc>
        <w:tc>
          <w:tcPr>
            <w:tcW w:w="1072" w:type="pct"/>
            <w:vAlign w:val="center"/>
          </w:tcPr>
          <w:p w:rsidR="00E76DAE" w:rsidRPr="0060412E" w:rsidRDefault="00E76DAE" w:rsidP="00E76DAE">
            <w:pPr>
              <w:ind w:firstLine="0"/>
              <w:jc w:val="center"/>
              <w:rPr>
                <w:sz w:val="20"/>
              </w:rPr>
            </w:pPr>
            <w:r>
              <w:rPr>
                <w:sz w:val="20"/>
              </w:rPr>
              <w:t>У-45</w:t>
            </w:r>
          </w:p>
        </w:tc>
        <w:tc>
          <w:tcPr>
            <w:tcW w:w="906" w:type="pct"/>
            <w:vAlign w:val="center"/>
          </w:tcPr>
          <w:p w:rsidR="00E76DAE" w:rsidRPr="0060412E" w:rsidRDefault="00E76DAE" w:rsidP="00E76DAE">
            <w:pPr>
              <w:ind w:firstLine="0"/>
              <w:jc w:val="center"/>
              <w:rPr>
                <w:sz w:val="20"/>
              </w:rPr>
            </w:pPr>
            <w:r>
              <w:rPr>
                <w:sz w:val="20"/>
              </w:rPr>
              <w:t>У-46</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57</w:t>
            </w:r>
          </w:p>
        </w:tc>
        <w:tc>
          <w:tcPr>
            <w:tcW w:w="903" w:type="pct"/>
            <w:vAlign w:val="center"/>
          </w:tcPr>
          <w:p w:rsidR="00E76DAE" w:rsidRPr="0060412E" w:rsidRDefault="003D3C29" w:rsidP="00E76DAE">
            <w:pPr>
              <w:ind w:firstLine="0"/>
              <w:jc w:val="center"/>
              <w:rPr>
                <w:sz w:val="20"/>
              </w:rPr>
            </w:pPr>
            <w:r>
              <w:rPr>
                <w:sz w:val="20"/>
              </w:rPr>
              <w:t>60,32</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66</w:t>
            </w:r>
          </w:p>
        </w:tc>
        <w:tc>
          <w:tcPr>
            <w:tcW w:w="1072" w:type="pct"/>
            <w:vAlign w:val="center"/>
          </w:tcPr>
          <w:p w:rsidR="00E76DAE" w:rsidRPr="0060412E" w:rsidRDefault="00E76DAE" w:rsidP="00E76DAE">
            <w:pPr>
              <w:ind w:firstLine="0"/>
              <w:jc w:val="center"/>
              <w:rPr>
                <w:sz w:val="20"/>
              </w:rPr>
            </w:pPr>
            <w:r>
              <w:rPr>
                <w:sz w:val="20"/>
              </w:rPr>
              <w:t>У-46</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21,5</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67</w:t>
            </w:r>
          </w:p>
        </w:tc>
        <w:tc>
          <w:tcPr>
            <w:tcW w:w="1072" w:type="pct"/>
            <w:vAlign w:val="center"/>
          </w:tcPr>
          <w:p w:rsidR="00E76DAE" w:rsidRPr="0060412E" w:rsidRDefault="00E76DAE" w:rsidP="00E76DAE">
            <w:pPr>
              <w:ind w:firstLine="0"/>
              <w:jc w:val="center"/>
              <w:rPr>
                <w:sz w:val="20"/>
              </w:rPr>
            </w:pPr>
            <w:r>
              <w:rPr>
                <w:sz w:val="20"/>
              </w:rPr>
              <w:t>У-46</w:t>
            </w:r>
          </w:p>
        </w:tc>
        <w:tc>
          <w:tcPr>
            <w:tcW w:w="906" w:type="pct"/>
            <w:vAlign w:val="center"/>
          </w:tcPr>
          <w:p w:rsidR="00E76DAE" w:rsidRPr="0060412E" w:rsidRDefault="00E76DAE" w:rsidP="00E76DAE">
            <w:pPr>
              <w:ind w:firstLine="0"/>
              <w:jc w:val="center"/>
              <w:rPr>
                <w:sz w:val="20"/>
              </w:rPr>
            </w:pPr>
            <w:r>
              <w:rPr>
                <w:sz w:val="20"/>
              </w:rPr>
              <w:t>У-47</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57</w:t>
            </w:r>
          </w:p>
        </w:tc>
        <w:tc>
          <w:tcPr>
            <w:tcW w:w="903" w:type="pct"/>
            <w:vAlign w:val="center"/>
          </w:tcPr>
          <w:p w:rsidR="00E76DAE" w:rsidRPr="0060412E" w:rsidRDefault="003D3C29" w:rsidP="00E76DAE">
            <w:pPr>
              <w:ind w:firstLine="0"/>
              <w:jc w:val="center"/>
              <w:rPr>
                <w:sz w:val="20"/>
              </w:rPr>
            </w:pPr>
            <w:r>
              <w:rPr>
                <w:sz w:val="20"/>
              </w:rPr>
              <w:t>56,66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68</w:t>
            </w:r>
          </w:p>
        </w:tc>
        <w:tc>
          <w:tcPr>
            <w:tcW w:w="1072" w:type="pct"/>
            <w:vAlign w:val="center"/>
          </w:tcPr>
          <w:p w:rsidR="00E76DAE" w:rsidRPr="0060412E" w:rsidRDefault="00E76DAE" w:rsidP="00E76DAE">
            <w:pPr>
              <w:ind w:firstLine="0"/>
              <w:jc w:val="center"/>
              <w:rPr>
                <w:sz w:val="20"/>
              </w:rPr>
            </w:pPr>
            <w:r>
              <w:rPr>
                <w:sz w:val="20"/>
              </w:rPr>
              <w:t>У-47</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23</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69</w:t>
            </w:r>
          </w:p>
        </w:tc>
        <w:tc>
          <w:tcPr>
            <w:tcW w:w="1072" w:type="pct"/>
            <w:vAlign w:val="center"/>
          </w:tcPr>
          <w:p w:rsidR="00E76DAE" w:rsidRPr="0060412E" w:rsidRDefault="00E76DAE" w:rsidP="00E76DAE">
            <w:pPr>
              <w:ind w:firstLine="0"/>
              <w:jc w:val="center"/>
              <w:rPr>
                <w:sz w:val="20"/>
              </w:rPr>
            </w:pPr>
            <w:r>
              <w:rPr>
                <w:sz w:val="20"/>
              </w:rPr>
              <w:t>У-47</w:t>
            </w:r>
          </w:p>
        </w:tc>
        <w:tc>
          <w:tcPr>
            <w:tcW w:w="906" w:type="pct"/>
            <w:vAlign w:val="center"/>
          </w:tcPr>
          <w:p w:rsidR="00E76DAE" w:rsidRPr="0060412E" w:rsidRDefault="00E76DAE" w:rsidP="00E76DAE">
            <w:pPr>
              <w:ind w:firstLine="0"/>
              <w:jc w:val="center"/>
              <w:rPr>
                <w:sz w:val="20"/>
              </w:rPr>
            </w:pPr>
            <w:r>
              <w:rPr>
                <w:sz w:val="20"/>
              </w:rPr>
              <w:t>У-48</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57</w:t>
            </w:r>
          </w:p>
        </w:tc>
        <w:tc>
          <w:tcPr>
            <w:tcW w:w="903" w:type="pct"/>
            <w:vAlign w:val="center"/>
          </w:tcPr>
          <w:p w:rsidR="00E76DAE" w:rsidRPr="0060412E" w:rsidRDefault="003D3C29" w:rsidP="00E76DAE">
            <w:pPr>
              <w:ind w:firstLine="0"/>
              <w:jc w:val="center"/>
              <w:rPr>
                <w:sz w:val="20"/>
              </w:rPr>
            </w:pPr>
            <w:r>
              <w:rPr>
                <w:sz w:val="20"/>
              </w:rPr>
              <w:t>99,94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70</w:t>
            </w:r>
          </w:p>
        </w:tc>
        <w:tc>
          <w:tcPr>
            <w:tcW w:w="1072" w:type="pct"/>
            <w:vAlign w:val="center"/>
          </w:tcPr>
          <w:p w:rsidR="00E76DAE" w:rsidRPr="0060412E" w:rsidRDefault="00E76DAE" w:rsidP="00E76DAE">
            <w:pPr>
              <w:ind w:firstLine="0"/>
              <w:jc w:val="center"/>
              <w:rPr>
                <w:sz w:val="20"/>
              </w:rPr>
            </w:pPr>
            <w:r>
              <w:rPr>
                <w:sz w:val="20"/>
              </w:rPr>
              <w:t>У-48</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20,82</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71</w:t>
            </w:r>
          </w:p>
        </w:tc>
        <w:tc>
          <w:tcPr>
            <w:tcW w:w="1072" w:type="pct"/>
            <w:vAlign w:val="center"/>
          </w:tcPr>
          <w:p w:rsidR="00E76DAE" w:rsidRPr="0060412E" w:rsidRDefault="00E76DAE" w:rsidP="00E76DAE">
            <w:pPr>
              <w:ind w:firstLine="0"/>
              <w:jc w:val="center"/>
              <w:rPr>
                <w:sz w:val="20"/>
              </w:rPr>
            </w:pPr>
            <w:r>
              <w:rPr>
                <w:sz w:val="20"/>
              </w:rPr>
              <w:t>У-48</w:t>
            </w:r>
          </w:p>
        </w:tc>
        <w:tc>
          <w:tcPr>
            <w:tcW w:w="906" w:type="pct"/>
            <w:vAlign w:val="center"/>
          </w:tcPr>
          <w:p w:rsidR="00E76DAE" w:rsidRPr="0060412E" w:rsidRDefault="00E76DAE" w:rsidP="00E76DAE">
            <w:pPr>
              <w:ind w:firstLine="0"/>
              <w:jc w:val="center"/>
              <w:rPr>
                <w:sz w:val="20"/>
              </w:rPr>
            </w:pPr>
            <w:r>
              <w:rPr>
                <w:sz w:val="20"/>
              </w:rPr>
              <w:t>У-49</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57</w:t>
            </w:r>
          </w:p>
        </w:tc>
        <w:tc>
          <w:tcPr>
            <w:tcW w:w="903" w:type="pct"/>
            <w:vAlign w:val="center"/>
          </w:tcPr>
          <w:p w:rsidR="00E76DAE" w:rsidRPr="0060412E" w:rsidRDefault="003D3C29" w:rsidP="00E76DAE">
            <w:pPr>
              <w:ind w:firstLine="0"/>
              <w:jc w:val="center"/>
              <w:rPr>
                <w:sz w:val="20"/>
              </w:rPr>
            </w:pPr>
            <w:r>
              <w:rPr>
                <w:sz w:val="20"/>
              </w:rPr>
              <w:t>69,56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72</w:t>
            </w:r>
          </w:p>
        </w:tc>
        <w:tc>
          <w:tcPr>
            <w:tcW w:w="1072" w:type="pct"/>
            <w:vAlign w:val="center"/>
          </w:tcPr>
          <w:p w:rsidR="00E76DAE" w:rsidRPr="0060412E" w:rsidRDefault="00E76DAE" w:rsidP="00E76DAE">
            <w:pPr>
              <w:ind w:firstLine="0"/>
              <w:jc w:val="center"/>
              <w:rPr>
                <w:sz w:val="20"/>
              </w:rPr>
            </w:pPr>
            <w:r>
              <w:rPr>
                <w:sz w:val="20"/>
              </w:rPr>
              <w:t>У-49</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26,04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73</w:t>
            </w:r>
          </w:p>
        </w:tc>
        <w:tc>
          <w:tcPr>
            <w:tcW w:w="1072" w:type="pct"/>
            <w:vAlign w:val="center"/>
          </w:tcPr>
          <w:p w:rsidR="00E76DAE" w:rsidRPr="0060412E" w:rsidRDefault="00E76DAE" w:rsidP="00E76DAE">
            <w:pPr>
              <w:ind w:firstLine="0"/>
              <w:jc w:val="center"/>
              <w:rPr>
                <w:sz w:val="20"/>
              </w:rPr>
            </w:pPr>
            <w:r>
              <w:rPr>
                <w:sz w:val="20"/>
              </w:rPr>
              <w:t>У-49</w:t>
            </w:r>
          </w:p>
        </w:tc>
        <w:tc>
          <w:tcPr>
            <w:tcW w:w="906" w:type="pct"/>
            <w:vAlign w:val="center"/>
          </w:tcPr>
          <w:p w:rsidR="00E76DAE" w:rsidRPr="0060412E" w:rsidRDefault="00E76DAE" w:rsidP="00E76DAE">
            <w:pPr>
              <w:ind w:firstLine="0"/>
              <w:jc w:val="center"/>
              <w:rPr>
                <w:sz w:val="20"/>
              </w:rPr>
            </w:pPr>
            <w:r>
              <w:rPr>
                <w:sz w:val="20"/>
              </w:rPr>
              <w:t>У-50</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45</w:t>
            </w:r>
          </w:p>
        </w:tc>
        <w:tc>
          <w:tcPr>
            <w:tcW w:w="903" w:type="pct"/>
            <w:vAlign w:val="center"/>
          </w:tcPr>
          <w:p w:rsidR="00E76DAE" w:rsidRPr="0060412E" w:rsidRDefault="003D3C29" w:rsidP="00E76DAE">
            <w:pPr>
              <w:ind w:firstLine="0"/>
              <w:jc w:val="center"/>
              <w:rPr>
                <w:sz w:val="20"/>
              </w:rPr>
            </w:pPr>
            <w:r>
              <w:rPr>
                <w:sz w:val="20"/>
              </w:rPr>
              <w:t>210,36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74</w:t>
            </w:r>
          </w:p>
        </w:tc>
        <w:tc>
          <w:tcPr>
            <w:tcW w:w="1072" w:type="pct"/>
            <w:vAlign w:val="center"/>
          </w:tcPr>
          <w:p w:rsidR="00E76DAE" w:rsidRPr="0060412E" w:rsidRDefault="00E76DAE" w:rsidP="00E76DAE">
            <w:pPr>
              <w:ind w:firstLine="0"/>
              <w:jc w:val="center"/>
              <w:rPr>
                <w:sz w:val="20"/>
              </w:rPr>
            </w:pPr>
            <w:r>
              <w:rPr>
                <w:sz w:val="20"/>
              </w:rPr>
              <w:t>У-50</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25</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75</w:t>
            </w:r>
          </w:p>
        </w:tc>
        <w:tc>
          <w:tcPr>
            <w:tcW w:w="1072" w:type="pct"/>
            <w:vAlign w:val="center"/>
          </w:tcPr>
          <w:p w:rsidR="00E76DAE" w:rsidRPr="0060412E" w:rsidRDefault="00E76DAE" w:rsidP="00E76DAE">
            <w:pPr>
              <w:ind w:firstLine="0"/>
              <w:jc w:val="center"/>
              <w:rPr>
                <w:sz w:val="20"/>
              </w:rPr>
            </w:pPr>
            <w:r>
              <w:rPr>
                <w:sz w:val="20"/>
              </w:rPr>
              <w:t>У-50</w:t>
            </w:r>
          </w:p>
        </w:tc>
        <w:tc>
          <w:tcPr>
            <w:tcW w:w="906" w:type="pct"/>
            <w:vAlign w:val="center"/>
          </w:tcPr>
          <w:p w:rsidR="00E76DAE" w:rsidRPr="0060412E" w:rsidRDefault="00E76DAE" w:rsidP="00E76DAE">
            <w:pPr>
              <w:ind w:firstLine="0"/>
              <w:jc w:val="center"/>
              <w:rPr>
                <w:sz w:val="20"/>
              </w:rPr>
            </w:pPr>
            <w:r>
              <w:rPr>
                <w:sz w:val="20"/>
              </w:rPr>
              <w:t>У-51</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45</w:t>
            </w:r>
          </w:p>
        </w:tc>
        <w:tc>
          <w:tcPr>
            <w:tcW w:w="903" w:type="pct"/>
            <w:vAlign w:val="center"/>
          </w:tcPr>
          <w:p w:rsidR="00E76DAE" w:rsidRPr="0060412E" w:rsidRDefault="003D3C29" w:rsidP="00E76DAE">
            <w:pPr>
              <w:ind w:firstLine="0"/>
              <w:jc w:val="center"/>
              <w:rPr>
                <w:sz w:val="20"/>
              </w:rPr>
            </w:pPr>
            <w:r>
              <w:rPr>
                <w:sz w:val="20"/>
              </w:rPr>
              <w:t>36,36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76</w:t>
            </w:r>
          </w:p>
        </w:tc>
        <w:tc>
          <w:tcPr>
            <w:tcW w:w="1072" w:type="pct"/>
            <w:vAlign w:val="center"/>
          </w:tcPr>
          <w:p w:rsidR="00E76DAE" w:rsidRPr="0060412E" w:rsidRDefault="00E76DAE" w:rsidP="00E76DAE">
            <w:pPr>
              <w:ind w:firstLine="0"/>
              <w:jc w:val="center"/>
              <w:rPr>
                <w:sz w:val="20"/>
              </w:rPr>
            </w:pPr>
            <w:r>
              <w:rPr>
                <w:sz w:val="20"/>
              </w:rPr>
              <w:t>У-52</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23,94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77</w:t>
            </w:r>
          </w:p>
        </w:tc>
        <w:tc>
          <w:tcPr>
            <w:tcW w:w="1072" w:type="pct"/>
            <w:vAlign w:val="center"/>
          </w:tcPr>
          <w:p w:rsidR="00E76DAE" w:rsidRPr="0060412E" w:rsidRDefault="00E76DAE" w:rsidP="00E76DAE">
            <w:pPr>
              <w:ind w:firstLine="0"/>
              <w:jc w:val="center"/>
              <w:rPr>
                <w:sz w:val="20"/>
              </w:rPr>
            </w:pPr>
            <w:r>
              <w:rPr>
                <w:sz w:val="20"/>
              </w:rPr>
              <w:t>У-52</w:t>
            </w:r>
          </w:p>
        </w:tc>
        <w:tc>
          <w:tcPr>
            <w:tcW w:w="906" w:type="pct"/>
            <w:vAlign w:val="center"/>
          </w:tcPr>
          <w:p w:rsidR="00E76DAE" w:rsidRPr="0060412E" w:rsidRDefault="00E76DAE" w:rsidP="00E76DAE">
            <w:pPr>
              <w:ind w:firstLine="0"/>
              <w:jc w:val="center"/>
              <w:rPr>
                <w:sz w:val="20"/>
              </w:rPr>
            </w:pPr>
            <w:r>
              <w:rPr>
                <w:sz w:val="20"/>
              </w:rPr>
              <w:t>У-53</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69,68</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78</w:t>
            </w:r>
          </w:p>
        </w:tc>
        <w:tc>
          <w:tcPr>
            <w:tcW w:w="1072" w:type="pct"/>
            <w:vAlign w:val="center"/>
          </w:tcPr>
          <w:p w:rsidR="00E76DAE" w:rsidRPr="0060412E" w:rsidRDefault="00E76DAE" w:rsidP="00E76DAE">
            <w:pPr>
              <w:ind w:firstLine="0"/>
              <w:jc w:val="center"/>
              <w:rPr>
                <w:sz w:val="20"/>
              </w:rPr>
            </w:pPr>
            <w:r>
              <w:rPr>
                <w:sz w:val="20"/>
              </w:rPr>
              <w:t>У-53</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E76DAE"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28,04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79</w:t>
            </w:r>
          </w:p>
        </w:tc>
        <w:tc>
          <w:tcPr>
            <w:tcW w:w="1072" w:type="pct"/>
            <w:vAlign w:val="center"/>
          </w:tcPr>
          <w:p w:rsidR="00E76DAE" w:rsidRPr="0060412E" w:rsidRDefault="00E76DAE" w:rsidP="00E76DAE">
            <w:pPr>
              <w:ind w:firstLine="0"/>
              <w:jc w:val="center"/>
              <w:rPr>
                <w:sz w:val="20"/>
              </w:rPr>
            </w:pPr>
            <w:r>
              <w:rPr>
                <w:sz w:val="20"/>
              </w:rPr>
              <w:t>У-1</w:t>
            </w:r>
          </w:p>
        </w:tc>
        <w:tc>
          <w:tcPr>
            <w:tcW w:w="906" w:type="pct"/>
            <w:vAlign w:val="center"/>
          </w:tcPr>
          <w:p w:rsidR="00E76DAE" w:rsidRPr="0060412E" w:rsidRDefault="00E76DAE" w:rsidP="00E76DAE">
            <w:pPr>
              <w:ind w:firstLine="0"/>
              <w:jc w:val="center"/>
              <w:rPr>
                <w:sz w:val="20"/>
              </w:rPr>
            </w:pPr>
            <w:r>
              <w:rPr>
                <w:sz w:val="20"/>
              </w:rPr>
              <w:t>У-2</w:t>
            </w:r>
          </w:p>
        </w:tc>
        <w:tc>
          <w:tcPr>
            <w:tcW w:w="906" w:type="pct"/>
            <w:vAlign w:val="center"/>
          </w:tcPr>
          <w:p w:rsidR="00E76DAE" w:rsidRPr="0060412E" w:rsidRDefault="00E76DAE" w:rsidP="00E76DAE">
            <w:pPr>
              <w:ind w:firstLine="0"/>
              <w:jc w:val="center"/>
              <w:rPr>
                <w:sz w:val="20"/>
              </w:rPr>
            </w:pPr>
            <w:r>
              <w:rPr>
                <w:sz w:val="20"/>
              </w:rPr>
              <w:t>159</w:t>
            </w:r>
          </w:p>
        </w:tc>
        <w:tc>
          <w:tcPr>
            <w:tcW w:w="906" w:type="pct"/>
            <w:vAlign w:val="center"/>
          </w:tcPr>
          <w:p w:rsidR="00E76DAE" w:rsidRPr="0060412E" w:rsidRDefault="003D3C29" w:rsidP="00E76DAE">
            <w:pPr>
              <w:ind w:firstLine="0"/>
              <w:jc w:val="center"/>
              <w:rPr>
                <w:sz w:val="20"/>
              </w:rPr>
            </w:pPr>
            <w:r>
              <w:rPr>
                <w:sz w:val="20"/>
              </w:rPr>
              <w:t>159</w:t>
            </w:r>
          </w:p>
        </w:tc>
        <w:tc>
          <w:tcPr>
            <w:tcW w:w="903" w:type="pct"/>
            <w:vAlign w:val="center"/>
          </w:tcPr>
          <w:p w:rsidR="00E76DAE" w:rsidRPr="0060412E" w:rsidRDefault="003D3C29" w:rsidP="00E76DAE">
            <w:pPr>
              <w:ind w:firstLine="0"/>
              <w:jc w:val="center"/>
              <w:rPr>
                <w:sz w:val="20"/>
              </w:rPr>
            </w:pPr>
            <w:r>
              <w:rPr>
                <w:sz w:val="20"/>
              </w:rPr>
              <w:t>56,22</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80</w:t>
            </w:r>
          </w:p>
        </w:tc>
        <w:tc>
          <w:tcPr>
            <w:tcW w:w="1072" w:type="pct"/>
            <w:vAlign w:val="center"/>
          </w:tcPr>
          <w:p w:rsidR="00E76DAE" w:rsidRPr="0060412E" w:rsidRDefault="00E76DAE" w:rsidP="00E76DAE">
            <w:pPr>
              <w:ind w:firstLine="0"/>
              <w:jc w:val="center"/>
              <w:rPr>
                <w:sz w:val="20"/>
              </w:rPr>
            </w:pPr>
            <w:r>
              <w:rPr>
                <w:sz w:val="20"/>
              </w:rPr>
              <w:t>У-14</w:t>
            </w:r>
          </w:p>
        </w:tc>
        <w:tc>
          <w:tcPr>
            <w:tcW w:w="906" w:type="pct"/>
            <w:vAlign w:val="center"/>
          </w:tcPr>
          <w:p w:rsidR="00E76DAE" w:rsidRPr="0060412E" w:rsidRDefault="00E76DAE" w:rsidP="00E76DAE">
            <w:pPr>
              <w:ind w:firstLine="0"/>
              <w:jc w:val="center"/>
              <w:rPr>
                <w:sz w:val="20"/>
              </w:rPr>
            </w:pPr>
            <w:r>
              <w:rPr>
                <w:sz w:val="20"/>
              </w:rPr>
              <w:t>У-15</w:t>
            </w:r>
          </w:p>
        </w:tc>
        <w:tc>
          <w:tcPr>
            <w:tcW w:w="906" w:type="pct"/>
            <w:vAlign w:val="center"/>
          </w:tcPr>
          <w:p w:rsidR="00E76DAE" w:rsidRPr="0060412E" w:rsidRDefault="00E76DAE"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133</w:t>
            </w:r>
          </w:p>
        </w:tc>
        <w:tc>
          <w:tcPr>
            <w:tcW w:w="903" w:type="pct"/>
            <w:vAlign w:val="center"/>
          </w:tcPr>
          <w:p w:rsidR="00E76DAE" w:rsidRPr="0060412E" w:rsidRDefault="003D3C29" w:rsidP="00E76DAE">
            <w:pPr>
              <w:ind w:firstLine="0"/>
              <w:jc w:val="center"/>
              <w:rPr>
                <w:sz w:val="20"/>
              </w:rPr>
            </w:pPr>
            <w:r>
              <w:rPr>
                <w:sz w:val="20"/>
              </w:rPr>
              <w:t>50</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81</w:t>
            </w:r>
          </w:p>
        </w:tc>
        <w:tc>
          <w:tcPr>
            <w:tcW w:w="1072" w:type="pct"/>
            <w:vAlign w:val="center"/>
          </w:tcPr>
          <w:p w:rsidR="00E76DAE" w:rsidRPr="0060412E" w:rsidRDefault="00E76DAE" w:rsidP="00E76DAE">
            <w:pPr>
              <w:ind w:firstLine="0"/>
              <w:jc w:val="center"/>
              <w:rPr>
                <w:sz w:val="20"/>
              </w:rPr>
            </w:pPr>
            <w:r>
              <w:rPr>
                <w:sz w:val="20"/>
              </w:rPr>
              <w:t>У-28</w:t>
            </w:r>
          </w:p>
        </w:tc>
        <w:tc>
          <w:tcPr>
            <w:tcW w:w="906" w:type="pct"/>
            <w:vAlign w:val="center"/>
          </w:tcPr>
          <w:p w:rsidR="00E76DAE" w:rsidRPr="0060412E" w:rsidRDefault="00E76DAE" w:rsidP="00E76DAE">
            <w:pPr>
              <w:ind w:firstLine="0"/>
              <w:jc w:val="center"/>
              <w:rPr>
                <w:sz w:val="20"/>
              </w:rPr>
            </w:pPr>
            <w:r>
              <w:rPr>
                <w:sz w:val="20"/>
              </w:rPr>
              <w:t>У-30</w:t>
            </w:r>
          </w:p>
        </w:tc>
        <w:tc>
          <w:tcPr>
            <w:tcW w:w="906" w:type="pct"/>
            <w:vAlign w:val="center"/>
          </w:tcPr>
          <w:p w:rsidR="00E76DAE" w:rsidRPr="0060412E" w:rsidRDefault="003D3C29" w:rsidP="00E76DAE">
            <w:pPr>
              <w:ind w:firstLine="0"/>
              <w:jc w:val="center"/>
              <w:rPr>
                <w:sz w:val="20"/>
              </w:rPr>
            </w:pPr>
            <w:r>
              <w:rPr>
                <w:sz w:val="20"/>
              </w:rPr>
              <w:t>159</w:t>
            </w:r>
          </w:p>
        </w:tc>
        <w:tc>
          <w:tcPr>
            <w:tcW w:w="906" w:type="pct"/>
            <w:vAlign w:val="center"/>
          </w:tcPr>
          <w:p w:rsidR="00E76DAE" w:rsidRPr="0060412E" w:rsidRDefault="003D3C29" w:rsidP="00E76DAE">
            <w:pPr>
              <w:ind w:firstLine="0"/>
              <w:jc w:val="center"/>
              <w:rPr>
                <w:sz w:val="20"/>
              </w:rPr>
            </w:pPr>
            <w:r>
              <w:rPr>
                <w:sz w:val="20"/>
              </w:rPr>
              <w:t>89</w:t>
            </w:r>
          </w:p>
        </w:tc>
        <w:tc>
          <w:tcPr>
            <w:tcW w:w="903" w:type="pct"/>
            <w:vAlign w:val="center"/>
          </w:tcPr>
          <w:p w:rsidR="00E76DAE" w:rsidRPr="0060412E" w:rsidRDefault="003D3C29" w:rsidP="00E76DAE">
            <w:pPr>
              <w:ind w:firstLine="0"/>
              <w:jc w:val="center"/>
              <w:rPr>
                <w:sz w:val="20"/>
              </w:rPr>
            </w:pPr>
            <w:r>
              <w:rPr>
                <w:sz w:val="20"/>
              </w:rPr>
              <w:t>121,86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82</w:t>
            </w:r>
          </w:p>
        </w:tc>
        <w:tc>
          <w:tcPr>
            <w:tcW w:w="1072" w:type="pct"/>
            <w:vAlign w:val="center"/>
          </w:tcPr>
          <w:p w:rsidR="00E76DAE" w:rsidRPr="0060412E" w:rsidRDefault="00E76DAE" w:rsidP="00E76DAE">
            <w:pPr>
              <w:ind w:firstLine="0"/>
              <w:jc w:val="center"/>
              <w:rPr>
                <w:sz w:val="20"/>
              </w:rPr>
            </w:pPr>
            <w:r>
              <w:rPr>
                <w:sz w:val="20"/>
              </w:rPr>
              <w:t>У-51</w:t>
            </w:r>
          </w:p>
        </w:tc>
        <w:tc>
          <w:tcPr>
            <w:tcW w:w="906" w:type="pct"/>
            <w:vAlign w:val="center"/>
          </w:tcPr>
          <w:p w:rsidR="00E76DAE" w:rsidRPr="0060412E" w:rsidRDefault="00E76DAE" w:rsidP="00E76DAE">
            <w:pPr>
              <w:ind w:firstLine="0"/>
              <w:jc w:val="center"/>
              <w:rPr>
                <w:sz w:val="20"/>
              </w:rPr>
            </w:pPr>
            <w:r>
              <w:rPr>
                <w:sz w:val="20"/>
              </w:rPr>
              <w:t>У-52</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71,78</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83</w:t>
            </w:r>
          </w:p>
        </w:tc>
        <w:tc>
          <w:tcPr>
            <w:tcW w:w="1072" w:type="pct"/>
            <w:vAlign w:val="center"/>
          </w:tcPr>
          <w:p w:rsidR="00E76DAE" w:rsidRPr="0060412E" w:rsidRDefault="00E76DAE" w:rsidP="00E76DAE">
            <w:pPr>
              <w:ind w:firstLine="0"/>
              <w:jc w:val="center"/>
              <w:rPr>
                <w:sz w:val="20"/>
              </w:rPr>
            </w:pPr>
            <w:r>
              <w:rPr>
                <w:sz w:val="20"/>
              </w:rPr>
              <w:t>У-51</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3D3C29" w:rsidP="00E76DAE">
            <w:pPr>
              <w:ind w:firstLine="0"/>
              <w:jc w:val="center"/>
              <w:rPr>
                <w:sz w:val="20"/>
              </w:rPr>
            </w:pPr>
            <w:r>
              <w:rPr>
                <w:sz w:val="20"/>
              </w:rPr>
              <w:t>32</w:t>
            </w:r>
          </w:p>
        </w:tc>
        <w:tc>
          <w:tcPr>
            <w:tcW w:w="906" w:type="pct"/>
            <w:vAlign w:val="center"/>
          </w:tcPr>
          <w:p w:rsidR="00E76DAE" w:rsidRPr="0060412E" w:rsidRDefault="003D3C29" w:rsidP="00E76DAE">
            <w:pPr>
              <w:ind w:firstLine="0"/>
              <w:jc w:val="center"/>
              <w:rPr>
                <w:sz w:val="20"/>
              </w:rPr>
            </w:pPr>
            <w:r>
              <w:rPr>
                <w:sz w:val="20"/>
              </w:rPr>
              <w:t>32</w:t>
            </w:r>
          </w:p>
        </w:tc>
        <w:tc>
          <w:tcPr>
            <w:tcW w:w="903" w:type="pct"/>
            <w:vAlign w:val="center"/>
          </w:tcPr>
          <w:p w:rsidR="00E76DAE" w:rsidRPr="0060412E" w:rsidRDefault="003D3C29" w:rsidP="00E76DAE">
            <w:pPr>
              <w:ind w:firstLine="0"/>
              <w:jc w:val="center"/>
              <w:rPr>
                <w:sz w:val="20"/>
              </w:rPr>
            </w:pPr>
            <w:r>
              <w:rPr>
                <w:sz w:val="20"/>
              </w:rPr>
              <w:t>19,52</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84</w:t>
            </w:r>
          </w:p>
        </w:tc>
        <w:tc>
          <w:tcPr>
            <w:tcW w:w="1072" w:type="pct"/>
            <w:vAlign w:val="center"/>
          </w:tcPr>
          <w:p w:rsidR="00E76DAE" w:rsidRPr="0060412E" w:rsidRDefault="00E76DAE" w:rsidP="00E76DAE">
            <w:pPr>
              <w:ind w:firstLine="0"/>
              <w:jc w:val="center"/>
              <w:rPr>
                <w:sz w:val="20"/>
              </w:rPr>
            </w:pPr>
            <w:r>
              <w:rPr>
                <w:sz w:val="20"/>
              </w:rPr>
              <w:t>У-33</w:t>
            </w:r>
          </w:p>
        </w:tc>
        <w:tc>
          <w:tcPr>
            <w:tcW w:w="906" w:type="pct"/>
            <w:vAlign w:val="center"/>
          </w:tcPr>
          <w:p w:rsidR="00E76DAE" w:rsidRPr="0060412E" w:rsidRDefault="00E76DAE" w:rsidP="00E76DAE">
            <w:pPr>
              <w:ind w:firstLine="0"/>
              <w:jc w:val="center"/>
              <w:rPr>
                <w:sz w:val="20"/>
              </w:rPr>
            </w:pPr>
            <w:r>
              <w:rPr>
                <w:sz w:val="20"/>
              </w:rPr>
              <w:t>У-34</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295,9</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85</w:t>
            </w:r>
          </w:p>
        </w:tc>
        <w:tc>
          <w:tcPr>
            <w:tcW w:w="1072" w:type="pct"/>
            <w:vAlign w:val="center"/>
          </w:tcPr>
          <w:p w:rsidR="00E76DAE" w:rsidRPr="0060412E" w:rsidRDefault="00E76DAE" w:rsidP="00E76DAE">
            <w:pPr>
              <w:ind w:firstLine="0"/>
              <w:jc w:val="center"/>
              <w:rPr>
                <w:sz w:val="20"/>
              </w:rPr>
            </w:pPr>
            <w:r>
              <w:rPr>
                <w:sz w:val="20"/>
              </w:rPr>
              <w:t>У-33</w:t>
            </w:r>
          </w:p>
        </w:tc>
        <w:tc>
          <w:tcPr>
            <w:tcW w:w="906" w:type="pct"/>
            <w:vAlign w:val="center"/>
          </w:tcPr>
          <w:p w:rsidR="00E76DAE" w:rsidRPr="0060412E" w:rsidRDefault="00E76DAE" w:rsidP="00E76DAE">
            <w:pPr>
              <w:ind w:firstLine="0"/>
              <w:jc w:val="center"/>
              <w:rPr>
                <w:sz w:val="20"/>
              </w:rPr>
            </w:pPr>
            <w:r>
              <w:rPr>
                <w:sz w:val="20"/>
              </w:rPr>
              <w:t>Жилой дом</w:t>
            </w:r>
          </w:p>
        </w:tc>
        <w:tc>
          <w:tcPr>
            <w:tcW w:w="906" w:type="pct"/>
            <w:vAlign w:val="center"/>
          </w:tcPr>
          <w:p w:rsidR="00E76DAE" w:rsidRPr="0060412E" w:rsidRDefault="003D3C29" w:rsidP="00E76DAE">
            <w:pPr>
              <w:ind w:firstLine="0"/>
              <w:jc w:val="center"/>
              <w:rPr>
                <w:sz w:val="20"/>
              </w:rPr>
            </w:pPr>
            <w:r>
              <w:rPr>
                <w:sz w:val="20"/>
              </w:rPr>
              <w:t>57</w:t>
            </w:r>
          </w:p>
        </w:tc>
        <w:tc>
          <w:tcPr>
            <w:tcW w:w="906" w:type="pct"/>
            <w:vAlign w:val="center"/>
          </w:tcPr>
          <w:p w:rsidR="00E76DAE" w:rsidRPr="0060412E" w:rsidRDefault="003D3C29" w:rsidP="00E76DAE">
            <w:pPr>
              <w:ind w:firstLine="0"/>
              <w:jc w:val="center"/>
              <w:rPr>
                <w:sz w:val="20"/>
              </w:rPr>
            </w:pPr>
            <w:r>
              <w:rPr>
                <w:sz w:val="20"/>
              </w:rPr>
              <w:t>57</w:t>
            </w:r>
          </w:p>
        </w:tc>
        <w:tc>
          <w:tcPr>
            <w:tcW w:w="903" w:type="pct"/>
            <w:vAlign w:val="center"/>
          </w:tcPr>
          <w:p w:rsidR="00E76DAE" w:rsidRPr="0060412E" w:rsidRDefault="003D3C29" w:rsidP="00E76DAE">
            <w:pPr>
              <w:ind w:firstLine="0"/>
              <w:jc w:val="center"/>
              <w:rPr>
                <w:sz w:val="20"/>
              </w:rPr>
            </w:pPr>
            <w:r>
              <w:rPr>
                <w:sz w:val="20"/>
              </w:rPr>
              <w:t>20,86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86</w:t>
            </w:r>
          </w:p>
        </w:tc>
        <w:tc>
          <w:tcPr>
            <w:tcW w:w="1072" w:type="pct"/>
            <w:vAlign w:val="center"/>
          </w:tcPr>
          <w:p w:rsidR="00E76DAE" w:rsidRPr="0060412E" w:rsidRDefault="00E76DAE" w:rsidP="00E76DAE">
            <w:pPr>
              <w:ind w:firstLine="0"/>
              <w:jc w:val="center"/>
              <w:rPr>
                <w:sz w:val="20"/>
              </w:rPr>
            </w:pPr>
            <w:r>
              <w:rPr>
                <w:sz w:val="20"/>
              </w:rPr>
              <w:t>У-1</w:t>
            </w:r>
          </w:p>
        </w:tc>
        <w:tc>
          <w:tcPr>
            <w:tcW w:w="906" w:type="pct"/>
            <w:vAlign w:val="center"/>
          </w:tcPr>
          <w:p w:rsidR="00E76DAE" w:rsidRPr="0060412E" w:rsidRDefault="00E76DAE" w:rsidP="00E76DAE">
            <w:pPr>
              <w:ind w:firstLine="0"/>
              <w:jc w:val="center"/>
              <w:rPr>
                <w:sz w:val="20"/>
              </w:rPr>
            </w:pPr>
            <w:r>
              <w:rPr>
                <w:sz w:val="20"/>
              </w:rPr>
              <w:t>У-1</w:t>
            </w:r>
          </w:p>
        </w:tc>
        <w:tc>
          <w:tcPr>
            <w:tcW w:w="906" w:type="pct"/>
            <w:vAlign w:val="center"/>
          </w:tcPr>
          <w:p w:rsidR="00E76DAE" w:rsidRPr="0060412E" w:rsidRDefault="003D3C29" w:rsidP="00E76DAE">
            <w:pPr>
              <w:ind w:firstLine="0"/>
              <w:jc w:val="center"/>
              <w:rPr>
                <w:sz w:val="20"/>
              </w:rPr>
            </w:pPr>
            <w:r>
              <w:rPr>
                <w:sz w:val="20"/>
              </w:rPr>
              <w:t>159</w:t>
            </w:r>
          </w:p>
        </w:tc>
        <w:tc>
          <w:tcPr>
            <w:tcW w:w="906" w:type="pct"/>
            <w:vAlign w:val="center"/>
          </w:tcPr>
          <w:p w:rsidR="00E76DAE" w:rsidRPr="0060412E" w:rsidRDefault="003D3C29" w:rsidP="00E76DAE">
            <w:pPr>
              <w:ind w:firstLine="0"/>
              <w:jc w:val="center"/>
              <w:rPr>
                <w:sz w:val="20"/>
              </w:rPr>
            </w:pPr>
            <w:r>
              <w:rPr>
                <w:sz w:val="20"/>
              </w:rPr>
              <w:t>159</w:t>
            </w:r>
          </w:p>
        </w:tc>
        <w:tc>
          <w:tcPr>
            <w:tcW w:w="903" w:type="pct"/>
            <w:vAlign w:val="center"/>
          </w:tcPr>
          <w:p w:rsidR="00E76DAE" w:rsidRPr="0060412E" w:rsidRDefault="003D3C29" w:rsidP="00E76DAE">
            <w:pPr>
              <w:ind w:firstLine="0"/>
              <w:jc w:val="center"/>
              <w:rPr>
                <w:sz w:val="20"/>
              </w:rPr>
            </w:pPr>
            <w:r>
              <w:rPr>
                <w:sz w:val="20"/>
              </w:rPr>
              <w:t>74,16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87</w:t>
            </w:r>
          </w:p>
        </w:tc>
        <w:tc>
          <w:tcPr>
            <w:tcW w:w="1072" w:type="pct"/>
            <w:vAlign w:val="center"/>
          </w:tcPr>
          <w:p w:rsidR="00E76DAE" w:rsidRPr="0060412E" w:rsidRDefault="00E76DAE" w:rsidP="00E76DAE">
            <w:pPr>
              <w:ind w:firstLine="0"/>
              <w:jc w:val="center"/>
              <w:rPr>
                <w:sz w:val="20"/>
              </w:rPr>
            </w:pPr>
            <w:r>
              <w:rPr>
                <w:sz w:val="20"/>
              </w:rPr>
              <w:t>У-2</w:t>
            </w:r>
          </w:p>
        </w:tc>
        <w:tc>
          <w:tcPr>
            <w:tcW w:w="906" w:type="pct"/>
            <w:vAlign w:val="center"/>
          </w:tcPr>
          <w:p w:rsidR="00E76DAE" w:rsidRPr="0060412E" w:rsidRDefault="00E76DAE" w:rsidP="00E76DAE">
            <w:pPr>
              <w:ind w:firstLine="0"/>
              <w:jc w:val="center"/>
              <w:rPr>
                <w:sz w:val="20"/>
              </w:rPr>
            </w:pPr>
            <w:r>
              <w:rPr>
                <w:sz w:val="20"/>
              </w:rPr>
              <w:t>У-3</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413,14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88</w:t>
            </w:r>
          </w:p>
        </w:tc>
        <w:tc>
          <w:tcPr>
            <w:tcW w:w="1072" w:type="pct"/>
            <w:vAlign w:val="center"/>
          </w:tcPr>
          <w:p w:rsidR="00E76DAE" w:rsidRPr="0060412E" w:rsidRDefault="00E76DAE" w:rsidP="00E76DAE">
            <w:pPr>
              <w:ind w:firstLine="0"/>
              <w:jc w:val="center"/>
              <w:rPr>
                <w:sz w:val="20"/>
              </w:rPr>
            </w:pPr>
            <w:r>
              <w:rPr>
                <w:sz w:val="20"/>
              </w:rPr>
              <w:t>У-3</w:t>
            </w:r>
          </w:p>
        </w:tc>
        <w:tc>
          <w:tcPr>
            <w:tcW w:w="906" w:type="pct"/>
            <w:vAlign w:val="center"/>
          </w:tcPr>
          <w:p w:rsidR="00E76DAE" w:rsidRPr="0060412E" w:rsidRDefault="00E76DAE" w:rsidP="00E76DAE">
            <w:pPr>
              <w:ind w:firstLine="0"/>
              <w:jc w:val="center"/>
              <w:rPr>
                <w:sz w:val="20"/>
              </w:rPr>
            </w:pPr>
            <w:r>
              <w:rPr>
                <w:sz w:val="20"/>
              </w:rPr>
              <w:t>У-4</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79,84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89</w:t>
            </w:r>
          </w:p>
        </w:tc>
        <w:tc>
          <w:tcPr>
            <w:tcW w:w="1072" w:type="pct"/>
            <w:vAlign w:val="center"/>
          </w:tcPr>
          <w:p w:rsidR="00E76DAE" w:rsidRPr="0060412E" w:rsidRDefault="00E76DAE" w:rsidP="00E76DAE">
            <w:pPr>
              <w:ind w:firstLine="0"/>
              <w:jc w:val="center"/>
              <w:rPr>
                <w:sz w:val="20"/>
              </w:rPr>
            </w:pPr>
            <w:r>
              <w:rPr>
                <w:sz w:val="20"/>
              </w:rPr>
              <w:t>У-4</w:t>
            </w:r>
          </w:p>
        </w:tc>
        <w:tc>
          <w:tcPr>
            <w:tcW w:w="906" w:type="pct"/>
            <w:vAlign w:val="center"/>
          </w:tcPr>
          <w:p w:rsidR="00E76DAE" w:rsidRPr="0060412E" w:rsidRDefault="00E76DAE" w:rsidP="00E76DAE">
            <w:pPr>
              <w:ind w:firstLine="0"/>
              <w:jc w:val="center"/>
              <w:rPr>
                <w:sz w:val="20"/>
              </w:rPr>
            </w:pPr>
            <w:r>
              <w:rPr>
                <w:sz w:val="20"/>
              </w:rPr>
              <w:t>У-5</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85,58</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90</w:t>
            </w:r>
          </w:p>
        </w:tc>
        <w:tc>
          <w:tcPr>
            <w:tcW w:w="1072" w:type="pct"/>
            <w:vAlign w:val="center"/>
          </w:tcPr>
          <w:p w:rsidR="00E76DAE" w:rsidRPr="0060412E" w:rsidRDefault="00E76DAE" w:rsidP="00E76DAE">
            <w:pPr>
              <w:ind w:firstLine="0"/>
              <w:jc w:val="center"/>
              <w:rPr>
                <w:sz w:val="20"/>
              </w:rPr>
            </w:pPr>
            <w:r>
              <w:rPr>
                <w:sz w:val="20"/>
              </w:rPr>
              <w:t>У-5</w:t>
            </w:r>
          </w:p>
        </w:tc>
        <w:tc>
          <w:tcPr>
            <w:tcW w:w="906" w:type="pct"/>
            <w:vAlign w:val="center"/>
          </w:tcPr>
          <w:p w:rsidR="00E76DAE" w:rsidRPr="0060412E" w:rsidRDefault="00E76DAE" w:rsidP="00E76DAE">
            <w:pPr>
              <w:ind w:firstLine="0"/>
              <w:jc w:val="center"/>
              <w:rPr>
                <w:sz w:val="20"/>
              </w:rPr>
            </w:pPr>
            <w:r>
              <w:rPr>
                <w:sz w:val="20"/>
              </w:rPr>
              <w:t>У-6</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86</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91</w:t>
            </w:r>
          </w:p>
        </w:tc>
        <w:tc>
          <w:tcPr>
            <w:tcW w:w="1072" w:type="pct"/>
            <w:vAlign w:val="center"/>
          </w:tcPr>
          <w:p w:rsidR="00E76DAE" w:rsidRPr="0060412E" w:rsidRDefault="00E76DAE" w:rsidP="00E76DAE">
            <w:pPr>
              <w:ind w:firstLine="0"/>
              <w:jc w:val="center"/>
              <w:rPr>
                <w:sz w:val="20"/>
              </w:rPr>
            </w:pPr>
            <w:r>
              <w:rPr>
                <w:sz w:val="20"/>
              </w:rPr>
              <w:t>У-6</w:t>
            </w:r>
          </w:p>
        </w:tc>
        <w:tc>
          <w:tcPr>
            <w:tcW w:w="906" w:type="pct"/>
            <w:vAlign w:val="center"/>
          </w:tcPr>
          <w:p w:rsidR="00E76DAE" w:rsidRPr="0060412E" w:rsidRDefault="00E76DAE" w:rsidP="00E76DAE">
            <w:pPr>
              <w:ind w:firstLine="0"/>
              <w:jc w:val="center"/>
              <w:rPr>
                <w:sz w:val="20"/>
              </w:rPr>
            </w:pPr>
            <w:r>
              <w:rPr>
                <w:sz w:val="20"/>
              </w:rPr>
              <w:t>У-7</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57</w:t>
            </w:r>
          </w:p>
        </w:tc>
        <w:tc>
          <w:tcPr>
            <w:tcW w:w="903" w:type="pct"/>
            <w:vAlign w:val="center"/>
          </w:tcPr>
          <w:p w:rsidR="00E76DAE" w:rsidRPr="0060412E" w:rsidRDefault="003D3C29" w:rsidP="00E76DAE">
            <w:pPr>
              <w:ind w:firstLine="0"/>
              <w:jc w:val="center"/>
              <w:rPr>
                <w:sz w:val="20"/>
              </w:rPr>
            </w:pPr>
            <w:r>
              <w:rPr>
                <w:sz w:val="20"/>
              </w:rPr>
              <w:t>73,62</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92</w:t>
            </w:r>
          </w:p>
        </w:tc>
        <w:tc>
          <w:tcPr>
            <w:tcW w:w="1072" w:type="pct"/>
            <w:vAlign w:val="center"/>
          </w:tcPr>
          <w:p w:rsidR="00E76DAE" w:rsidRPr="0060412E" w:rsidRDefault="00E76DAE" w:rsidP="00E76DAE">
            <w:pPr>
              <w:ind w:firstLine="0"/>
              <w:jc w:val="center"/>
              <w:rPr>
                <w:sz w:val="20"/>
              </w:rPr>
            </w:pPr>
            <w:r>
              <w:rPr>
                <w:sz w:val="20"/>
              </w:rPr>
              <w:t>У-7</w:t>
            </w:r>
          </w:p>
        </w:tc>
        <w:tc>
          <w:tcPr>
            <w:tcW w:w="906" w:type="pct"/>
            <w:vAlign w:val="center"/>
          </w:tcPr>
          <w:p w:rsidR="00E76DAE" w:rsidRPr="0060412E" w:rsidRDefault="00E76DAE" w:rsidP="00E76DAE">
            <w:pPr>
              <w:ind w:firstLine="0"/>
              <w:jc w:val="center"/>
              <w:rPr>
                <w:sz w:val="20"/>
              </w:rPr>
            </w:pPr>
            <w:r>
              <w:rPr>
                <w:sz w:val="20"/>
              </w:rPr>
              <w:t>У-8</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57</w:t>
            </w:r>
          </w:p>
        </w:tc>
        <w:tc>
          <w:tcPr>
            <w:tcW w:w="903" w:type="pct"/>
            <w:vAlign w:val="center"/>
          </w:tcPr>
          <w:p w:rsidR="00E76DAE" w:rsidRPr="0060412E" w:rsidRDefault="003D3C29" w:rsidP="00E76DAE">
            <w:pPr>
              <w:ind w:firstLine="0"/>
              <w:jc w:val="center"/>
              <w:rPr>
                <w:sz w:val="20"/>
              </w:rPr>
            </w:pPr>
            <w:r>
              <w:rPr>
                <w:sz w:val="20"/>
              </w:rPr>
              <w:t>67,5</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lastRenderedPageBreak/>
              <w:t>93</w:t>
            </w:r>
          </w:p>
        </w:tc>
        <w:tc>
          <w:tcPr>
            <w:tcW w:w="1072" w:type="pct"/>
            <w:vAlign w:val="center"/>
          </w:tcPr>
          <w:p w:rsidR="00E76DAE" w:rsidRPr="0060412E" w:rsidRDefault="00E76DAE" w:rsidP="00E76DAE">
            <w:pPr>
              <w:ind w:firstLine="0"/>
              <w:jc w:val="center"/>
              <w:rPr>
                <w:sz w:val="20"/>
              </w:rPr>
            </w:pPr>
            <w:r>
              <w:rPr>
                <w:sz w:val="20"/>
              </w:rPr>
              <w:t>У-8</w:t>
            </w:r>
          </w:p>
        </w:tc>
        <w:tc>
          <w:tcPr>
            <w:tcW w:w="906" w:type="pct"/>
            <w:vAlign w:val="center"/>
          </w:tcPr>
          <w:p w:rsidR="00E76DAE" w:rsidRPr="0060412E" w:rsidRDefault="00E76DAE" w:rsidP="00E76DAE">
            <w:pPr>
              <w:ind w:firstLine="0"/>
              <w:jc w:val="center"/>
              <w:rPr>
                <w:sz w:val="20"/>
              </w:rPr>
            </w:pPr>
            <w:r>
              <w:rPr>
                <w:sz w:val="20"/>
              </w:rPr>
              <w:t>У-9</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57</w:t>
            </w:r>
          </w:p>
        </w:tc>
        <w:tc>
          <w:tcPr>
            <w:tcW w:w="903" w:type="pct"/>
            <w:vAlign w:val="center"/>
          </w:tcPr>
          <w:p w:rsidR="00E76DAE" w:rsidRPr="0060412E" w:rsidRDefault="003D3C29" w:rsidP="00E76DAE">
            <w:pPr>
              <w:ind w:firstLine="0"/>
              <w:jc w:val="center"/>
              <w:rPr>
                <w:sz w:val="20"/>
              </w:rPr>
            </w:pPr>
            <w:r>
              <w:rPr>
                <w:sz w:val="20"/>
              </w:rPr>
              <w:t>68,28</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94</w:t>
            </w:r>
          </w:p>
        </w:tc>
        <w:tc>
          <w:tcPr>
            <w:tcW w:w="1072" w:type="pct"/>
            <w:vAlign w:val="center"/>
          </w:tcPr>
          <w:p w:rsidR="00E76DAE" w:rsidRPr="0060412E" w:rsidRDefault="00E76DAE" w:rsidP="00E76DAE">
            <w:pPr>
              <w:ind w:firstLine="0"/>
              <w:jc w:val="center"/>
              <w:rPr>
                <w:sz w:val="20"/>
              </w:rPr>
            </w:pPr>
            <w:r>
              <w:rPr>
                <w:sz w:val="20"/>
              </w:rPr>
              <w:t>У-9</w:t>
            </w:r>
          </w:p>
        </w:tc>
        <w:tc>
          <w:tcPr>
            <w:tcW w:w="906" w:type="pct"/>
            <w:vAlign w:val="center"/>
          </w:tcPr>
          <w:p w:rsidR="00E76DAE" w:rsidRPr="0060412E" w:rsidRDefault="00E76DAE" w:rsidP="00E76DAE">
            <w:pPr>
              <w:ind w:firstLine="0"/>
              <w:jc w:val="center"/>
              <w:rPr>
                <w:sz w:val="20"/>
              </w:rPr>
            </w:pPr>
            <w:r>
              <w:rPr>
                <w:sz w:val="20"/>
              </w:rPr>
              <w:t>У-10</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45</w:t>
            </w:r>
          </w:p>
        </w:tc>
        <w:tc>
          <w:tcPr>
            <w:tcW w:w="903" w:type="pct"/>
            <w:vAlign w:val="center"/>
          </w:tcPr>
          <w:p w:rsidR="00E76DAE" w:rsidRPr="0060412E" w:rsidRDefault="003D3C29" w:rsidP="00E76DAE">
            <w:pPr>
              <w:ind w:firstLine="0"/>
              <w:jc w:val="center"/>
              <w:rPr>
                <w:sz w:val="20"/>
              </w:rPr>
            </w:pPr>
            <w:r>
              <w:rPr>
                <w:sz w:val="20"/>
              </w:rPr>
              <w:t>132,98</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95</w:t>
            </w:r>
          </w:p>
        </w:tc>
        <w:tc>
          <w:tcPr>
            <w:tcW w:w="1072" w:type="pct"/>
            <w:vAlign w:val="center"/>
          </w:tcPr>
          <w:p w:rsidR="00E76DAE" w:rsidRPr="0060412E" w:rsidRDefault="00E76DAE" w:rsidP="00E76DAE">
            <w:pPr>
              <w:ind w:firstLine="0"/>
              <w:jc w:val="center"/>
              <w:rPr>
                <w:sz w:val="20"/>
              </w:rPr>
            </w:pPr>
            <w:r>
              <w:rPr>
                <w:sz w:val="20"/>
              </w:rPr>
              <w:t>У-10</w:t>
            </w:r>
          </w:p>
        </w:tc>
        <w:tc>
          <w:tcPr>
            <w:tcW w:w="906" w:type="pct"/>
            <w:vAlign w:val="center"/>
          </w:tcPr>
          <w:p w:rsidR="00E76DAE" w:rsidRPr="0060412E" w:rsidRDefault="00E76DAE" w:rsidP="00E76DAE">
            <w:pPr>
              <w:ind w:firstLine="0"/>
              <w:jc w:val="center"/>
              <w:rPr>
                <w:sz w:val="20"/>
              </w:rPr>
            </w:pPr>
            <w:r>
              <w:rPr>
                <w:sz w:val="20"/>
              </w:rPr>
              <w:t>У-11</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38</w:t>
            </w:r>
          </w:p>
        </w:tc>
        <w:tc>
          <w:tcPr>
            <w:tcW w:w="903" w:type="pct"/>
            <w:vAlign w:val="center"/>
          </w:tcPr>
          <w:p w:rsidR="00E76DAE" w:rsidRPr="0060412E" w:rsidRDefault="003D3C29" w:rsidP="00E76DAE">
            <w:pPr>
              <w:ind w:firstLine="0"/>
              <w:jc w:val="center"/>
              <w:rPr>
                <w:sz w:val="20"/>
              </w:rPr>
            </w:pPr>
            <w:r>
              <w:rPr>
                <w:sz w:val="20"/>
              </w:rPr>
              <w:t>70,72</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96</w:t>
            </w:r>
          </w:p>
        </w:tc>
        <w:tc>
          <w:tcPr>
            <w:tcW w:w="1072" w:type="pct"/>
            <w:vAlign w:val="center"/>
          </w:tcPr>
          <w:p w:rsidR="00E76DAE" w:rsidRPr="0060412E" w:rsidRDefault="00E76DAE" w:rsidP="00E76DAE">
            <w:pPr>
              <w:ind w:firstLine="0"/>
              <w:jc w:val="center"/>
              <w:rPr>
                <w:sz w:val="20"/>
              </w:rPr>
            </w:pPr>
            <w:r>
              <w:rPr>
                <w:sz w:val="20"/>
              </w:rPr>
              <w:t>У-13</w:t>
            </w:r>
          </w:p>
        </w:tc>
        <w:tc>
          <w:tcPr>
            <w:tcW w:w="906" w:type="pct"/>
            <w:vAlign w:val="center"/>
          </w:tcPr>
          <w:p w:rsidR="00E76DAE" w:rsidRPr="0060412E" w:rsidRDefault="00E76DAE" w:rsidP="00E76DAE">
            <w:pPr>
              <w:ind w:firstLine="0"/>
              <w:jc w:val="center"/>
              <w:rPr>
                <w:sz w:val="20"/>
              </w:rPr>
            </w:pPr>
            <w:r>
              <w:rPr>
                <w:sz w:val="20"/>
              </w:rPr>
              <w:t>Детский сад</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10</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97</w:t>
            </w:r>
          </w:p>
        </w:tc>
        <w:tc>
          <w:tcPr>
            <w:tcW w:w="1072" w:type="pct"/>
            <w:vAlign w:val="center"/>
          </w:tcPr>
          <w:p w:rsidR="00E76DAE" w:rsidRPr="0060412E" w:rsidRDefault="00E76DAE" w:rsidP="00E76DAE">
            <w:pPr>
              <w:ind w:firstLine="0"/>
              <w:jc w:val="center"/>
              <w:rPr>
                <w:sz w:val="20"/>
              </w:rPr>
            </w:pPr>
            <w:r>
              <w:rPr>
                <w:sz w:val="20"/>
              </w:rPr>
              <w:t>У-32</w:t>
            </w:r>
          </w:p>
        </w:tc>
        <w:tc>
          <w:tcPr>
            <w:tcW w:w="906" w:type="pct"/>
            <w:vAlign w:val="center"/>
          </w:tcPr>
          <w:p w:rsidR="00E76DAE" w:rsidRPr="0060412E" w:rsidRDefault="00E76DAE" w:rsidP="00E76DAE">
            <w:pPr>
              <w:ind w:firstLine="0"/>
              <w:jc w:val="center"/>
              <w:rPr>
                <w:sz w:val="20"/>
              </w:rPr>
            </w:pPr>
            <w:r>
              <w:rPr>
                <w:sz w:val="20"/>
              </w:rPr>
              <w:t>У-33</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37,74</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98</w:t>
            </w:r>
          </w:p>
        </w:tc>
        <w:tc>
          <w:tcPr>
            <w:tcW w:w="1072" w:type="pct"/>
            <w:vAlign w:val="center"/>
          </w:tcPr>
          <w:p w:rsidR="00E76DAE" w:rsidRPr="0060412E" w:rsidRDefault="00E76DAE" w:rsidP="00E76DAE">
            <w:pPr>
              <w:ind w:firstLine="0"/>
              <w:jc w:val="center"/>
              <w:rPr>
                <w:sz w:val="20"/>
              </w:rPr>
            </w:pPr>
            <w:r>
              <w:rPr>
                <w:sz w:val="20"/>
              </w:rPr>
              <w:t>У-16</w:t>
            </w:r>
          </w:p>
        </w:tc>
        <w:tc>
          <w:tcPr>
            <w:tcW w:w="906" w:type="pct"/>
            <w:vAlign w:val="center"/>
          </w:tcPr>
          <w:p w:rsidR="00E76DAE" w:rsidRPr="0060412E" w:rsidRDefault="00E76DAE" w:rsidP="00E76DAE">
            <w:pPr>
              <w:ind w:firstLine="0"/>
              <w:jc w:val="center"/>
              <w:rPr>
                <w:sz w:val="20"/>
              </w:rPr>
            </w:pPr>
            <w:r>
              <w:rPr>
                <w:sz w:val="20"/>
              </w:rPr>
              <w:t>У-17</w:t>
            </w:r>
          </w:p>
        </w:tc>
        <w:tc>
          <w:tcPr>
            <w:tcW w:w="906" w:type="pct"/>
            <w:vAlign w:val="center"/>
          </w:tcPr>
          <w:p w:rsidR="00E76DAE" w:rsidRPr="0060412E" w:rsidRDefault="003D3C29" w:rsidP="00E76DAE">
            <w:pPr>
              <w:ind w:firstLine="0"/>
              <w:jc w:val="center"/>
              <w:rPr>
                <w:sz w:val="20"/>
              </w:rPr>
            </w:pPr>
            <w:r>
              <w:rPr>
                <w:sz w:val="20"/>
              </w:rPr>
              <w:t>108</w:t>
            </w:r>
          </w:p>
        </w:tc>
        <w:tc>
          <w:tcPr>
            <w:tcW w:w="906" w:type="pct"/>
            <w:vAlign w:val="center"/>
          </w:tcPr>
          <w:p w:rsidR="00E76DAE" w:rsidRPr="0060412E" w:rsidRDefault="003D3C29" w:rsidP="00E76DAE">
            <w:pPr>
              <w:ind w:firstLine="0"/>
              <w:jc w:val="center"/>
              <w:rPr>
                <w:sz w:val="20"/>
              </w:rPr>
            </w:pPr>
            <w:r>
              <w:rPr>
                <w:sz w:val="20"/>
              </w:rPr>
              <w:t>76</w:t>
            </w:r>
          </w:p>
        </w:tc>
        <w:tc>
          <w:tcPr>
            <w:tcW w:w="903" w:type="pct"/>
            <w:vAlign w:val="center"/>
          </w:tcPr>
          <w:p w:rsidR="00E76DAE" w:rsidRPr="0060412E" w:rsidRDefault="003D3C29" w:rsidP="00E76DAE">
            <w:pPr>
              <w:ind w:firstLine="0"/>
              <w:jc w:val="center"/>
              <w:rPr>
                <w:sz w:val="20"/>
              </w:rPr>
            </w:pPr>
            <w:r>
              <w:rPr>
                <w:sz w:val="20"/>
              </w:rPr>
              <w:t>123,98</w:t>
            </w:r>
          </w:p>
        </w:tc>
      </w:tr>
      <w:tr w:rsidR="00E76DAE" w:rsidRPr="0060412E" w:rsidTr="0060412E">
        <w:tc>
          <w:tcPr>
            <w:tcW w:w="307" w:type="pct"/>
            <w:vAlign w:val="center"/>
          </w:tcPr>
          <w:p w:rsidR="00E76DAE" w:rsidRPr="0060412E" w:rsidRDefault="00E76DAE" w:rsidP="00E76DAE">
            <w:pPr>
              <w:ind w:firstLine="0"/>
              <w:jc w:val="center"/>
              <w:rPr>
                <w:sz w:val="20"/>
              </w:rPr>
            </w:pPr>
            <w:r>
              <w:rPr>
                <w:sz w:val="20"/>
              </w:rPr>
              <w:t>99</w:t>
            </w:r>
          </w:p>
        </w:tc>
        <w:tc>
          <w:tcPr>
            <w:tcW w:w="1072" w:type="pct"/>
            <w:vAlign w:val="center"/>
          </w:tcPr>
          <w:p w:rsidR="00E76DAE" w:rsidRPr="0060412E" w:rsidRDefault="00E76DAE" w:rsidP="00E76DAE">
            <w:pPr>
              <w:ind w:firstLine="0"/>
              <w:jc w:val="center"/>
              <w:rPr>
                <w:sz w:val="20"/>
              </w:rPr>
            </w:pPr>
            <w:r>
              <w:rPr>
                <w:sz w:val="20"/>
              </w:rPr>
              <w:t>У-13</w:t>
            </w:r>
          </w:p>
        </w:tc>
        <w:tc>
          <w:tcPr>
            <w:tcW w:w="906" w:type="pct"/>
            <w:vAlign w:val="center"/>
          </w:tcPr>
          <w:p w:rsidR="00E76DAE" w:rsidRPr="0060412E" w:rsidRDefault="00E76DAE" w:rsidP="00E76DAE">
            <w:pPr>
              <w:ind w:firstLine="0"/>
              <w:jc w:val="center"/>
              <w:rPr>
                <w:sz w:val="20"/>
              </w:rPr>
            </w:pPr>
            <w:r>
              <w:rPr>
                <w:sz w:val="20"/>
              </w:rPr>
              <w:t>У-14</w:t>
            </w:r>
          </w:p>
        </w:tc>
        <w:tc>
          <w:tcPr>
            <w:tcW w:w="906" w:type="pct"/>
            <w:vAlign w:val="center"/>
          </w:tcPr>
          <w:p w:rsidR="00E76DAE" w:rsidRPr="0060412E" w:rsidRDefault="003D3C29" w:rsidP="00E76DAE">
            <w:pPr>
              <w:ind w:firstLine="0"/>
              <w:jc w:val="center"/>
              <w:rPr>
                <w:sz w:val="20"/>
              </w:rPr>
            </w:pPr>
            <w:r>
              <w:rPr>
                <w:sz w:val="20"/>
              </w:rPr>
              <w:t>159</w:t>
            </w:r>
          </w:p>
        </w:tc>
        <w:tc>
          <w:tcPr>
            <w:tcW w:w="906" w:type="pct"/>
            <w:vAlign w:val="center"/>
          </w:tcPr>
          <w:p w:rsidR="00E76DAE" w:rsidRPr="0060412E" w:rsidRDefault="003D3C29" w:rsidP="00E76DAE">
            <w:pPr>
              <w:ind w:firstLine="0"/>
              <w:jc w:val="center"/>
              <w:rPr>
                <w:sz w:val="20"/>
              </w:rPr>
            </w:pPr>
            <w:r>
              <w:rPr>
                <w:sz w:val="20"/>
              </w:rPr>
              <w:t>125</w:t>
            </w:r>
          </w:p>
        </w:tc>
        <w:tc>
          <w:tcPr>
            <w:tcW w:w="903" w:type="pct"/>
            <w:vAlign w:val="center"/>
          </w:tcPr>
          <w:p w:rsidR="00E76DAE" w:rsidRPr="0060412E" w:rsidRDefault="00116004" w:rsidP="00E76DAE">
            <w:pPr>
              <w:ind w:firstLine="0"/>
              <w:jc w:val="center"/>
              <w:rPr>
                <w:sz w:val="20"/>
              </w:rPr>
            </w:pPr>
            <w:r>
              <w:rPr>
                <w:sz w:val="20"/>
              </w:rPr>
              <w:t>205,56</w:t>
            </w:r>
          </w:p>
        </w:tc>
      </w:tr>
    </w:tbl>
    <w:p w:rsidR="0060412E" w:rsidRPr="0060412E" w:rsidRDefault="0060412E" w:rsidP="0060412E"/>
    <w:p w:rsidR="00343839" w:rsidRPr="004E3B68" w:rsidRDefault="00343839" w:rsidP="00CC6E0C">
      <w:pPr>
        <w:pStyle w:val="2"/>
      </w:pPr>
      <w:bookmarkStart w:id="113" w:name="_Toc520051007"/>
      <w:r w:rsidRPr="004E3B68">
        <w:t>Предложения по реконструкции тепловых сетей в целях обеспечения гидравлических режимов, обеспечивающих качество горячей воды в открытых системах теплоснабжения (горячего водоснабжения)</w:t>
      </w:r>
      <w:bookmarkEnd w:id="113"/>
    </w:p>
    <w:p w:rsidR="00343839" w:rsidRPr="0093174F" w:rsidRDefault="00B876C6" w:rsidP="00CF735D">
      <w:r w:rsidRPr="0093174F">
        <w:t xml:space="preserve">На территории с. </w:t>
      </w:r>
      <w:r w:rsidR="004E3B68">
        <w:t>Ново</w:t>
      </w:r>
      <w:r w:rsidR="00116004">
        <w:t>троицк</w:t>
      </w:r>
      <w:r w:rsidRPr="0093174F">
        <w:t xml:space="preserve"> отсутствует централизованное горячее водоснабжени</w:t>
      </w:r>
      <w:r w:rsidR="00B6613B" w:rsidRPr="0093174F">
        <w:t>е.</w:t>
      </w:r>
    </w:p>
    <w:p w:rsidR="00B6613B" w:rsidRPr="0093174F" w:rsidRDefault="00B6613B" w:rsidP="00CF735D">
      <w:r w:rsidRPr="0093174F">
        <w:t>Горячая вода готовится в жилых домах с помощью электронагревателей.</w:t>
      </w:r>
    </w:p>
    <w:p w:rsidR="00B6613B" w:rsidRPr="0093174F" w:rsidRDefault="00B6613B" w:rsidP="00CF735D">
      <w:r w:rsidRPr="0093174F">
        <w:t xml:space="preserve">Ситуация осложняется наличием несанкционированного </w:t>
      </w:r>
      <w:proofErr w:type="spellStart"/>
      <w:r w:rsidRPr="0093174F">
        <w:t>водоразбора</w:t>
      </w:r>
      <w:proofErr w:type="spellEnd"/>
      <w:r w:rsidRPr="0093174F">
        <w:t xml:space="preserve"> из системы теплоснабжения для целей ГВС.</w:t>
      </w:r>
    </w:p>
    <w:p w:rsidR="00B6613B" w:rsidRPr="0093174F" w:rsidRDefault="00B6613B" w:rsidP="00CF735D">
      <w:r w:rsidRPr="0093174F">
        <w:t xml:space="preserve">Предложения по реконструкции тепловых сетей в целях обеспечения гидравлических режимов, обеспечивающих качество горячей воды в </w:t>
      </w:r>
      <w:r w:rsidR="00FA3045" w:rsidRPr="0093174F">
        <w:t>открытых системах теплоснабжения,</w:t>
      </w:r>
      <w:r w:rsidRPr="0093174F">
        <w:t xml:space="preserve"> отсутствуют.</w:t>
      </w:r>
    </w:p>
    <w:p w:rsidR="00343839" w:rsidRPr="0093174F" w:rsidRDefault="00343839" w:rsidP="00CF735D"/>
    <w:p w:rsidR="00CF735D" w:rsidRPr="004E3B68" w:rsidRDefault="00343839" w:rsidP="00CC6E0C">
      <w:pPr>
        <w:pStyle w:val="1"/>
      </w:pPr>
      <w:bookmarkStart w:id="114" w:name="_Toc520051008"/>
      <w:r w:rsidRPr="004E3B68">
        <w:lastRenderedPageBreak/>
        <w:t>Перспективные топливные балансы</w:t>
      </w:r>
      <w:bookmarkEnd w:id="114"/>
    </w:p>
    <w:p w:rsidR="004E3B68" w:rsidRDefault="004E3B68" w:rsidP="004E3B68">
      <w:r>
        <w:t xml:space="preserve">В таблице </w:t>
      </w:r>
      <w:r w:rsidR="008470DD">
        <w:t>10</w:t>
      </w:r>
      <w:r>
        <w:t xml:space="preserve"> приведена характеристика основного вида топлива, используемого для выработки тепловой энергии котельной с. Ново</w:t>
      </w:r>
      <w:r w:rsidR="008470DD">
        <w:t>троицк</w:t>
      </w:r>
      <w:r>
        <w:t>.</w:t>
      </w:r>
    </w:p>
    <w:p w:rsidR="004E3B68" w:rsidRDefault="004E3B68" w:rsidP="004E3B68"/>
    <w:p w:rsidR="00B6613B" w:rsidRPr="0093174F" w:rsidRDefault="004E3B68" w:rsidP="004E3B68">
      <w:pPr>
        <w:pStyle w:val="a5"/>
        <w:keepNext/>
      </w:pPr>
      <w:bookmarkStart w:id="115" w:name="_Toc520050929"/>
      <w:r>
        <w:t xml:space="preserve">Таблица </w:t>
      </w:r>
      <w:fldSimple w:instr=" SEQ Таблица \* ARABIC ">
        <w:r w:rsidR="009A60D1">
          <w:rPr>
            <w:noProof/>
          </w:rPr>
          <w:t>10</w:t>
        </w:r>
      </w:fldSimple>
      <w:r>
        <w:t xml:space="preserve"> - Характеристика основного вида топлива, используемого на котельной с. Ново</w:t>
      </w:r>
      <w:r w:rsidR="008470DD">
        <w:t>троицк</w:t>
      </w:r>
      <w:bookmarkEnd w:id="115"/>
    </w:p>
    <w:tbl>
      <w:tblPr>
        <w:tblStyle w:val="af3"/>
        <w:tblW w:w="0" w:type="auto"/>
        <w:tblLook w:val="04A0" w:firstRow="1" w:lastRow="0" w:firstColumn="1" w:lastColumn="0" w:noHBand="0" w:noVBand="1"/>
      </w:tblPr>
      <w:tblGrid>
        <w:gridCol w:w="2392"/>
        <w:gridCol w:w="2393"/>
        <w:gridCol w:w="2393"/>
        <w:gridCol w:w="2393"/>
      </w:tblGrid>
      <w:tr w:rsidR="004E3B68" w:rsidRPr="004E3B68" w:rsidTr="004E3B68">
        <w:tc>
          <w:tcPr>
            <w:tcW w:w="2392" w:type="dxa"/>
            <w:vAlign w:val="center"/>
          </w:tcPr>
          <w:p w:rsidR="004E3B68" w:rsidRPr="004E3B68" w:rsidRDefault="004E3B68" w:rsidP="004E3B68">
            <w:pPr>
              <w:ind w:firstLine="0"/>
              <w:jc w:val="center"/>
              <w:rPr>
                <w:sz w:val="20"/>
              </w:rPr>
            </w:pPr>
            <w:r w:rsidRPr="004E3B68">
              <w:rPr>
                <w:sz w:val="20"/>
              </w:rPr>
              <w:t>Источник</w:t>
            </w:r>
          </w:p>
        </w:tc>
        <w:tc>
          <w:tcPr>
            <w:tcW w:w="2393" w:type="dxa"/>
            <w:vAlign w:val="center"/>
          </w:tcPr>
          <w:p w:rsidR="004E3B68" w:rsidRPr="004E3B68" w:rsidRDefault="004E3B68" w:rsidP="004E3B68">
            <w:pPr>
              <w:ind w:firstLine="0"/>
              <w:jc w:val="center"/>
              <w:rPr>
                <w:sz w:val="20"/>
              </w:rPr>
            </w:pPr>
            <w:r w:rsidRPr="004E3B68">
              <w:rPr>
                <w:sz w:val="20"/>
              </w:rPr>
              <w:t>Вид топлива</w:t>
            </w:r>
          </w:p>
        </w:tc>
        <w:tc>
          <w:tcPr>
            <w:tcW w:w="2393" w:type="dxa"/>
            <w:vAlign w:val="center"/>
          </w:tcPr>
          <w:p w:rsidR="004E3B68" w:rsidRPr="004E3B68" w:rsidRDefault="004E3B68" w:rsidP="004E3B68">
            <w:pPr>
              <w:ind w:firstLine="0"/>
              <w:jc w:val="center"/>
              <w:rPr>
                <w:sz w:val="20"/>
              </w:rPr>
            </w:pPr>
            <w:r w:rsidRPr="004E3B68">
              <w:rPr>
                <w:sz w:val="20"/>
              </w:rPr>
              <w:t>Место поставки</w:t>
            </w:r>
          </w:p>
        </w:tc>
        <w:tc>
          <w:tcPr>
            <w:tcW w:w="2393" w:type="dxa"/>
            <w:vAlign w:val="center"/>
          </w:tcPr>
          <w:p w:rsidR="004E3B68" w:rsidRPr="004E3B68" w:rsidRDefault="004E3B68" w:rsidP="004E3B68">
            <w:pPr>
              <w:ind w:firstLine="0"/>
              <w:jc w:val="center"/>
              <w:rPr>
                <w:sz w:val="20"/>
              </w:rPr>
            </w:pPr>
            <w:r w:rsidRPr="004E3B68">
              <w:rPr>
                <w:sz w:val="20"/>
              </w:rPr>
              <w:t>Низшая теплота сгорания, ккал/кг</w:t>
            </w:r>
          </w:p>
        </w:tc>
      </w:tr>
      <w:tr w:rsidR="004E3B68" w:rsidRPr="004E3B68" w:rsidTr="004E3B68">
        <w:tc>
          <w:tcPr>
            <w:tcW w:w="2392" w:type="dxa"/>
            <w:vAlign w:val="center"/>
          </w:tcPr>
          <w:p w:rsidR="004E3B68" w:rsidRPr="004E3B68" w:rsidRDefault="004E3B68" w:rsidP="004E3B68">
            <w:pPr>
              <w:ind w:firstLine="0"/>
              <w:jc w:val="center"/>
              <w:rPr>
                <w:sz w:val="20"/>
              </w:rPr>
            </w:pPr>
            <w:r w:rsidRPr="004E3B68">
              <w:rPr>
                <w:sz w:val="20"/>
              </w:rPr>
              <w:t>Котельная</w:t>
            </w:r>
          </w:p>
          <w:p w:rsidR="004E3B68" w:rsidRPr="004E3B68" w:rsidRDefault="004E3B68" w:rsidP="008470DD">
            <w:pPr>
              <w:ind w:firstLine="0"/>
              <w:jc w:val="center"/>
              <w:rPr>
                <w:sz w:val="20"/>
              </w:rPr>
            </w:pPr>
            <w:r w:rsidRPr="004E3B68">
              <w:rPr>
                <w:sz w:val="20"/>
              </w:rPr>
              <w:t>с. Ново</w:t>
            </w:r>
            <w:r w:rsidR="008470DD">
              <w:rPr>
                <w:sz w:val="20"/>
              </w:rPr>
              <w:t>троицк</w:t>
            </w:r>
          </w:p>
        </w:tc>
        <w:tc>
          <w:tcPr>
            <w:tcW w:w="2393" w:type="dxa"/>
            <w:vAlign w:val="center"/>
          </w:tcPr>
          <w:p w:rsidR="004E3B68" w:rsidRPr="004E3B68" w:rsidRDefault="004E3B68" w:rsidP="004E3B68">
            <w:pPr>
              <w:ind w:firstLine="0"/>
              <w:jc w:val="center"/>
              <w:rPr>
                <w:sz w:val="20"/>
              </w:rPr>
            </w:pPr>
            <w:r w:rsidRPr="004E3B68">
              <w:rPr>
                <w:sz w:val="20"/>
              </w:rPr>
              <w:t>Уголь</w:t>
            </w:r>
          </w:p>
        </w:tc>
        <w:tc>
          <w:tcPr>
            <w:tcW w:w="2393" w:type="dxa"/>
            <w:vAlign w:val="center"/>
          </w:tcPr>
          <w:p w:rsidR="004E3B68" w:rsidRPr="004E3B68" w:rsidRDefault="004E3B68" w:rsidP="004E3B68">
            <w:pPr>
              <w:ind w:firstLine="0"/>
              <w:jc w:val="center"/>
              <w:rPr>
                <w:sz w:val="20"/>
              </w:rPr>
            </w:pPr>
            <w:r w:rsidRPr="004E3B68">
              <w:rPr>
                <w:sz w:val="20"/>
              </w:rPr>
              <w:t xml:space="preserve">Татарский </w:t>
            </w:r>
            <w:proofErr w:type="spellStart"/>
            <w:r w:rsidRPr="004E3B68">
              <w:rPr>
                <w:sz w:val="20"/>
              </w:rPr>
              <w:t>Гортоп</w:t>
            </w:r>
            <w:proofErr w:type="spellEnd"/>
          </w:p>
        </w:tc>
        <w:tc>
          <w:tcPr>
            <w:tcW w:w="2393" w:type="dxa"/>
            <w:vAlign w:val="center"/>
          </w:tcPr>
          <w:p w:rsidR="004E3B68" w:rsidRPr="004E3B68" w:rsidRDefault="004E3B68" w:rsidP="004E3B68">
            <w:pPr>
              <w:ind w:firstLine="0"/>
              <w:jc w:val="center"/>
              <w:rPr>
                <w:sz w:val="20"/>
              </w:rPr>
            </w:pPr>
            <w:r w:rsidRPr="004E3B68">
              <w:rPr>
                <w:sz w:val="20"/>
              </w:rPr>
              <w:t>5 100</w:t>
            </w:r>
          </w:p>
        </w:tc>
      </w:tr>
    </w:tbl>
    <w:p w:rsidR="004E3B68" w:rsidRDefault="004E3B68" w:rsidP="004E3B68"/>
    <w:p w:rsidR="004E3B68" w:rsidRPr="00FA3045" w:rsidRDefault="004E3B68" w:rsidP="004E3B68">
      <w:pPr>
        <w:pStyle w:val="Default"/>
        <w:ind w:firstLine="567"/>
      </w:pPr>
      <w:r w:rsidRPr="00FA3045">
        <w:t>В таблице 1</w:t>
      </w:r>
      <w:r w:rsidR="008470DD">
        <w:t>1</w:t>
      </w:r>
      <w:r w:rsidRPr="00FA3045">
        <w:t xml:space="preserve"> представлена сводная информация по существующему виду основного и аварийного топлива, а также расход основного топлива на покрытие тепловой нагрузки. </w:t>
      </w:r>
    </w:p>
    <w:p w:rsidR="004E3B68" w:rsidRPr="00FA3045" w:rsidRDefault="004E3B68" w:rsidP="004E3B68"/>
    <w:p w:rsidR="004E3B68" w:rsidRPr="00FA3045" w:rsidRDefault="004E3B68" w:rsidP="004E3B68">
      <w:pPr>
        <w:pStyle w:val="a5"/>
        <w:keepNext/>
      </w:pPr>
      <w:bookmarkStart w:id="116" w:name="_Toc520050930"/>
      <w:r w:rsidRPr="00FA3045">
        <w:t xml:space="preserve">Таблица </w:t>
      </w:r>
      <w:fldSimple w:instr=" SEQ Таблица \* ARABIC ">
        <w:r w:rsidR="009A60D1">
          <w:rPr>
            <w:noProof/>
          </w:rPr>
          <w:t>11</w:t>
        </w:r>
      </w:fldSimple>
      <w:r w:rsidRPr="00FA3045">
        <w:t xml:space="preserve"> - Сводная информация по используемому топливу на источниках тепловой энергии с. Ново</w:t>
      </w:r>
      <w:r w:rsidR="008470DD">
        <w:t>троицк</w:t>
      </w:r>
      <w:bookmarkEnd w:id="116"/>
    </w:p>
    <w:tbl>
      <w:tblPr>
        <w:tblStyle w:val="af3"/>
        <w:tblW w:w="0" w:type="auto"/>
        <w:tblLook w:val="04A0" w:firstRow="1" w:lastRow="0" w:firstColumn="1" w:lastColumn="0" w:noHBand="0" w:noVBand="1"/>
      </w:tblPr>
      <w:tblGrid>
        <w:gridCol w:w="486"/>
        <w:gridCol w:w="3591"/>
        <w:gridCol w:w="1560"/>
        <w:gridCol w:w="2693"/>
        <w:gridCol w:w="1241"/>
      </w:tblGrid>
      <w:tr w:rsidR="004E3B68" w:rsidRPr="004E3B68" w:rsidTr="004E3B68">
        <w:tc>
          <w:tcPr>
            <w:tcW w:w="486" w:type="dxa"/>
            <w:vAlign w:val="center"/>
          </w:tcPr>
          <w:p w:rsidR="004E3B68" w:rsidRPr="004E3B68" w:rsidRDefault="004E3B68" w:rsidP="004E3B68">
            <w:pPr>
              <w:ind w:firstLine="0"/>
              <w:jc w:val="center"/>
              <w:rPr>
                <w:sz w:val="20"/>
              </w:rPr>
            </w:pPr>
            <w:r w:rsidRPr="004E3B68">
              <w:rPr>
                <w:sz w:val="20"/>
              </w:rPr>
              <w:t>№ п/п</w:t>
            </w:r>
          </w:p>
        </w:tc>
        <w:tc>
          <w:tcPr>
            <w:tcW w:w="3591" w:type="dxa"/>
            <w:vAlign w:val="center"/>
          </w:tcPr>
          <w:p w:rsidR="004E3B68" w:rsidRPr="004E3B68" w:rsidRDefault="004E3B68" w:rsidP="004E3B68">
            <w:pPr>
              <w:ind w:firstLine="0"/>
              <w:jc w:val="center"/>
              <w:rPr>
                <w:sz w:val="20"/>
              </w:rPr>
            </w:pPr>
            <w:r w:rsidRPr="004E3B68">
              <w:rPr>
                <w:sz w:val="20"/>
              </w:rPr>
              <w:t>Источник тепловой энергии</w:t>
            </w:r>
          </w:p>
        </w:tc>
        <w:tc>
          <w:tcPr>
            <w:tcW w:w="1560" w:type="dxa"/>
            <w:vAlign w:val="center"/>
          </w:tcPr>
          <w:p w:rsidR="004E3B68" w:rsidRPr="004E3B68" w:rsidRDefault="004E3B68" w:rsidP="004E3B68">
            <w:pPr>
              <w:ind w:firstLine="0"/>
              <w:jc w:val="center"/>
              <w:rPr>
                <w:sz w:val="20"/>
              </w:rPr>
            </w:pPr>
            <w:r w:rsidRPr="004E3B68">
              <w:rPr>
                <w:sz w:val="20"/>
              </w:rPr>
              <w:t>Вид основного топлива</w:t>
            </w:r>
          </w:p>
        </w:tc>
        <w:tc>
          <w:tcPr>
            <w:tcW w:w="2693" w:type="dxa"/>
            <w:vAlign w:val="center"/>
          </w:tcPr>
          <w:p w:rsidR="004E3B68" w:rsidRPr="004E3B68" w:rsidRDefault="004E3B68" w:rsidP="004E3B68">
            <w:pPr>
              <w:ind w:firstLine="0"/>
              <w:jc w:val="center"/>
              <w:rPr>
                <w:sz w:val="20"/>
              </w:rPr>
            </w:pPr>
            <w:r w:rsidRPr="004E3B68">
              <w:rPr>
                <w:sz w:val="20"/>
              </w:rPr>
              <w:t>Удельный расход топлива на выработку тепловой энергии, (кг/Гкал)</w:t>
            </w:r>
          </w:p>
        </w:tc>
        <w:tc>
          <w:tcPr>
            <w:tcW w:w="1241" w:type="dxa"/>
            <w:vAlign w:val="center"/>
          </w:tcPr>
          <w:p w:rsidR="004E3B68" w:rsidRPr="004E3B68" w:rsidRDefault="004E3B68" w:rsidP="004E3B68">
            <w:pPr>
              <w:ind w:firstLine="0"/>
              <w:jc w:val="center"/>
              <w:rPr>
                <w:sz w:val="20"/>
              </w:rPr>
            </w:pPr>
            <w:r w:rsidRPr="004E3B68">
              <w:rPr>
                <w:sz w:val="20"/>
              </w:rPr>
              <w:t>Аварийное топливо</w:t>
            </w:r>
          </w:p>
        </w:tc>
      </w:tr>
      <w:tr w:rsidR="004E3B68" w:rsidRPr="004E3B68" w:rsidTr="004E3B68">
        <w:tc>
          <w:tcPr>
            <w:tcW w:w="486" w:type="dxa"/>
            <w:vAlign w:val="center"/>
          </w:tcPr>
          <w:p w:rsidR="004E3B68" w:rsidRPr="004E3B68" w:rsidRDefault="004E3B68" w:rsidP="004E3B68">
            <w:pPr>
              <w:ind w:firstLine="0"/>
              <w:jc w:val="center"/>
              <w:rPr>
                <w:sz w:val="20"/>
              </w:rPr>
            </w:pPr>
            <w:r w:rsidRPr="004E3B68">
              <w:rPr>
                <w:sz w:val="20"/>
              </w:rPr>
              <w:t>1</w:t>
            </w:r>
          </w:p>
        </w:tc>
        <w:tc>
          <w:tcPr>
            <w:tcW w:w="3591" w:type="dxa"/>
            <w:vAlign w:val="center"/>
          </w:tcPr>
          <w:p w:rsidR="004E3B68" w:rsidRPr="004E3B68" w:rsidRDefault="004E3B68" w:rsidP="008470DD">
            <w:pPr>
              <w:ind w:firstLine="0"/>
              <w:jc w:val="center"/>
              <w:rPr>
                <w:sz w:val="20"/>
              </w:rPr>
            </w:pPr>
            <w:r w:rsidRPr="004E3B68">
              <w:rPr>
                <w:sz w:val="20"/>
              </w:rPr>
              <w:t>Котельная с. Ново</w:t>
            </w:r>
            <w:r w:rsidR="008470DD">
              <w:rPr>
                <w:sz w:val="20"/>
              </w:rPr>
              <w:t>троицк</w:t>
            </w:r>
          </w:p>
        </w:tc>
        <w:tc>
          <w:tcPr>
            <w:tcW w:w="1560" w:type="dxa"/>
            <w:vAlign w:val="center"/>
          </w:tcPr>
          <w:p w:rsidR="004E3B68" w:rsidRPr="004E3B68" w:rsidRDefault="004E3B68" w:rsidP="004E3B68">
            <w:pPr>
              <w:ind w:firstLine="0"/>
              <w:jc w:val="center"/>
              <w:rPr>
                <w:sz w:val="20"/>
              </w:rPr>
            </w:pPr>
            <w:r w:rsidRPr="004E3B68">
              <w:rPr>
                <w:sz w:val="20"/>
              </w:rPr>
              <w:t>уголь</w:t>
            </w:r>
          </w:p>
        </w:tc>
        <w:tc>
          <w:tcPr>
            <w:tcW w:w="2693" w:type="dxa"/>
            <w:vAlign w:val="center"/>
          </w:tcPr>
          <w:p w:rsidR="004E3B68" w:rsidRPr="004E3B68" w:rsidRDefault="004E3B68" w:rsidP="008470DD">
            <w:pPr>
              <w:ind w:firstLine="0"/>
              <w:jc w:val="center"/>
              <w:rPr>
                <w:sz w:val="20"/>
              </w:rPr>
            </w:pPr>
            <w:r w:rsidRPr="004E3B68">
              <w:rPr>
                <w:sz w:val="20"/>
              </w:rPr>
              <w:t>2</w:t>
            </w:r>
            <w:r w:rsidR="008470DD">
              <w:rPr>
                <w:sz w:val="20"/>
              </w:rPr>
              <w:t>45</w:t>
            </w:r>
          </w:p>
        </w:tc>
        <w:tc>
          <w:tcPr>
            <w:tcW w:w="1241" w:type="dxa"/>
            <w:vAlign w:val="center"/>
          </w:tcPr>
          <w:p w:rsidR="004E3B68" w:rsidRPr="004E3B68" w:rsidRDefault="004E3B68" w:rsidP="004E3B68">
            <w:pPr>
              <w:ind w:firstLine="0"/>
              <w:jc w:val="center"/>
              <w:rPr>
                <w:sz w:val="20"/>
              </w:rPr>
            </w:pPr>
            <w:r w:rsidRPr="004E3B68">
              <w:rPr>
                <w:sz w:val="20"/>
              </w:rPr>
              <w:t>-</w:t>
            </w:r>
          </w:p>
        </w:tc>
      </w:tr>
    </w:tbl>
    <w:p w:rsidR="004E3B68" w:rsidRDefault="004E3B68" w:rsidP="004E3B68"/>
    <w:p w:rsidR="004E3B68" w:rsidRPr="00FA3045" w:rsidRDefault="004E3B68" w:rsidP="004E3B68">
      <w:r w:rsidRPr="00FA3045">
        <w:t>В таблицах 1</w:t>
      </w:r>
      <w:r w:rsidR="008470DD">
        <w:t>2</w:t>
      </w:r>
      <w:r w:rsidRPr="00FA3045">
        <w:t xml:space="preserve"> и 1</w:t>
      </w:r>
      <w:r w:rsidR="008470DD">
        <w:t>3</w:t>
      </w:r>
      <w:r w:rsidRPr="00FA3045">
        <w:t xml:space="preserve"> приведены перспективные годовые расходы основного вида топлива в натуральном выражении и в тоннах условного топлива (</w:t>
      </w:r>
      <w:proofErr w:type="spellStart"/>
      <w:r w:rsidRPr="00FA3045">
        <w:t>т.у.т</w:t>
      </w:r>
      <w:proofErr w:type="spellEnd"/>
      <w:r w:rsidRPr="00FA3045">
        <w:t>.) соответственно.</w:t>
      </w:r>
    </w:p>
    <w:p w:rsidR="004E3B68" w:rsidRPr="00FA3045" w:rsidRDefault="004E3B68" w:rsidP="004E3B68"/>
    <w:p w:rsidR="004E3B68" w:rsidRDefault="004E3B68" w:rsidP="004E3B68">
      <w:pPr>
        <w:pStyle w:val="a5"/>
        <w:keepNext/>
      </w:pPr>
      <w:bookmarkStart w:id="117" w:name="_Toc520050931"/>
      <w:r w:rsidRPr="00FA3045">
        <w:t xml:space="preserve">Таблица </w:t>
      </w:r>
      <w:fldSimple w:instr=" SEQ Таблица \* ARABIC ">
        <w:r w:rsidR="009A60D1">
          <w:rPr>
            <w:noProof/>
          </w:rPr>
          <w:t>12</w:t>
        </w:r>
      </w:fldSimple>
      <w:r w:rsidRPr="00FA3045">
        <w:t xml:space="preserve"> -</w:t>
      </w:r>
      <w:r>
        <w:t xml:space="preserve"> Перспективные годовые расходы основного вида топлива в натуральном выражении</w:t>
      </w:r>
      <w:bookmarkEnd w:id="117"/>
    </w:p>
    <w:tbl>
      <w:tblPr>
        <w:tblStyle w:val="TableGridReport1"/>
        <w:tblW w:w="5000" w:type="pct"/>
        <w:tblLook w:val="04A0" w:firstRow="1" w:lastRow="0" w:firstColumn="1" w:lastColumn="0" w:noHBand="0" w:noVBand="1"/>
      </w:tblPr>
      <w:tblGrid>
        <w:gridCol w:w="486"/>
        <w:gridCol w:w="2144"/>
        <w:gridCol w:w="766"/>
        <w:gridCol w:w="786"/>
        <w:gridCol w:w="897"/>
        <w:gridCol w:w="897"/>
        <w:gridCol w:w="898"/>
        <w:gridCol w:w="898"/>
        <w:gridCol w:w="891"/>
        <w:gridCol w:w="908"/>
      </w:tblGrid>
      <w:tr w:rsidR="004E3B68" w:rsidRPr="004E3B68" w:rsidTr="004E3B68">
        <w:tc>
          <w:tcPr>
            <w:tcW w:w="254" w:type="pct"/>
            <w:vMerge w:val="restar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w:t>
            </w:r>
          </w:p>
          <w:p w:rsidR="004E3B68" w:rsidRPr="004E3B68" w:rsidRDefault="004E3B68" w:rsidP="004E3B68">
            <w:pPr>
              <w:ind w:firstLine="0"/>
              <w:jc w:val="center"/>
              <w:rPr>
                <w:rFonts w:cs="Times New Roman"/>
                <w:sz w:val="20"/>
                <w:szCs w:val="20"/>
              </w:rPr>
            </w:pPr>
            <w:r w:rsidRPr="004E3B68">
              <w:rPr>
                <w:rFonts w:cs="Times New Roman"/>
                <w:sz w:val="20"/>
                <w:szCs w:val="20"/>
              </w:rPr>
              <w:t>п/п</w:t>
            </w:r>
          </w:p>
        </w:tc>
        <w:tc>
          <w:tcPr>
            <w:tcW w:w="1135" w:type="pct"/>
            <w:vMerge w:val="restart"/>
            <w:vAlign w:val="center"/>
          </w:tcPr>
          <w:p w:rsidR="004E3B68" w:rsidRPr="004E3B68" w:rsidRDefault="004E3B68" w:rsidP="004E3B68">
            <w:pPr>
              <w:ind w:firstLine="0"/>
              <w:jc w:val="center"/>
              <w:rPr>
                <w:rFonts w:cs="Times New Roman"/>
                <w:sz w:val="20"/>
                <w:szCs w:val="20"/>
              </w:rPr>
            </w:pPr>
            <w:proofErr w:type="spellStart"/>
            <w:r w:rsidRPr="004E3B68">
              <w:rPr>
                <w:rFonts w:cs="Times New Roman"/>
                <w:sz w:val="20"/>
                <w:szCs w:val="20"/>
              </w:rPr>
              <w:t>Источник</w:t>
            </w:r>
            <w:proofErr w:type="spellEnd"/>
            <w:r w:rsidRPr="004E3B68">
              <w:rPr>
                <w:rFonts w:cs="Times New Roman"/>
                <w:sz w:val="20"/>
                <w:szCs w:val="20"/>
              </w:rPr>
              <w:t xml:space="preserve"> </w:t>
            </w:r>
            <w:proofErr w:type="spellStart"/>
            <w:r w:rsidRPr="004E3B68">
              <w:rPr>
                <w:rFonts w:cs="Times New Roman"/>
                <w:sz w:val="20"/>
                <w:szCs w:val="20"/>
              </w:rPr>
              <w:t>тепловой</w:t>
            </w:r>
            <w:proofErr w:type="spellEnd"/>
            <w:r w:rsidRPr="004E3B68">
              <w:rPr>
                <w:rFonts w:cs="Times New Roman"/>
                <w:sz w:val="20"/>
                <w:szCs w:val="20"/>
              </w:rPr>
              <w:t xml:space="preserve"> </w:t>
            </w:r>
            <w:proofErr w:type="spellStart"/>
            <w:r w:rsidRPr="004E3B68">
              <w:rPr>
                <w:rFonts w:cs="Times New Roman"/>
                <w:sz w:val="20"/>
                <w:szCs w:val="20"/>
              </w:rPr>
              <w:t>энергии</w:t>
            </w:r>
            <w:proofErr w:type="spellEnd"/>
          </w:p>
        </w:tc>
        <w:tc>
          <w:tcPr>
            <w:tcW w:w="282"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2017</w:t>
            </w:r>
          </w:p>
        </w:tc>
        <w:tc>
          <w:tcPr>
            <w:tcW w:w="426"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2018</w:t>
            </w:r>
          </w:p>
        </w:tc>
        <w:tc>
          <w:tcPr>
            <w:tcW w:w="483"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2019</w:t>
            </w:r>
          </w:p>
        </w:tc>
        <w:tc>
          <w:tcPr>
            <w:tcW w:w="483"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2020</w:t>
            </w:r>
          </w:p>
        </w:tc>
        <w:tc>
          <w:tcPr>
            <w:tcW w:w="48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2021</w:t>
            </w:r>
          </w:p>
        </w:tc>
        <w:tc>
          <w:tcPr>
            <w:tcW w:w="48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2022</w:t>
            </w:r>
          </w:p>
        </w:tc>
        <w:tc>
          <w:tcPr>
            <w:tcW w:w="480"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2023-2027</w:t>
            </w:r>
          </w:p>
        </w:tc>
        <w:tc>
          <w:tcPr>
            <w:tcW w:w="489"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2028-2035</w:t>
            </w:r>
          </w:p>
        </w:tc>
      </w:tr>
      <w:tr w:rsidR="004E3B68" w:rsidRPr="004E3B68" w:rsidTr="004E3B68">
        <w:tc>
          <w:tcPr>
            <w:tcW w:w="254" w:type="pct"/>
            <w:vMerge/>
            <w:vAlign w:val="center"/>
          </w:tcPr>
          <w:p w:rsidR="004E3B68" w:rsidRPr="004E3B68" w:rsidRDefault="004E3B68" w:rsidP="004E3B68">
            <w:pPr>
              <w:ind w:firstLine="0"/>
              <w:jc w:val="center"/>
              <w:rPr>
                <w:rFonts w:cs="Times New Roman"/>
                <w:sz w:val="20"/>
                <w:szCs w:val="20"/>
              </w:rPr>
            </w:pPr>
          </w:p>
        </w:tc>
        <w:tc>
          <w:tcPr>
            <w:tcW w:w="1135" w:type="pct"/>
            <w:vMerge/>
            <w:vAlign w:val="center"/>
          </w:tcPr>
          <w:p w:rsidR="004E3B68" w:rsidRPr="004E3B68" w:rsidRDefault="004E3B68" w:rsidP="004E3B68">
            <w:pPr>
              <w:ind w:firstLine="0"/>
              <w:jc w:val="center"/>
              <w:rPr>
                <w:rFonts w:cs="Times New Roman"/>
                <w:sz w:val="20"/>
                <w:szCs w:val="20"/>
              </w:rPr>
            </w:pPr>
          </w:p>
        </w:tc>
        <w:tc>
          <w:tcPr>
            <w:tcW w:w="3610" w:type="pct"/>
            <w:gridSpan w:val="8"/>
            <w:vAlign w:val="center"/>
          </w:tcPr>
          <w:p w:rsidR="004E3B68" w:rsidRPr="004E3B68" w:rsidRDefault="004E3B68" w:rsidP="004E3B68">
            <w:pPr>
              <w:ind w:firstLine="0"/>
              <w:jc w:val="center"/>
              <w:rPr>
                <w:rFonts w:cs="Times New Roman"/>
                <w:sz w:val="20"/>
                <w:szCs w:val="20"/>
              </w:rPr>
            </w:pPr>
            <w:proofErr w:type="spellStart"/>
            <w:r w:rsidRPr="004E3B68">
              <w:rPr>
                <w:rFonts w:cs="Times New Roman"/>
                <w:sz w:val="20"/>
                <w:szCs w:val="20"/>
              </w:rPr>
              <w:t>Годовой</w:t>
            </w:r>
            <w:proofErr w:type="spellEnd"/>
            <w:r w:rsidRPr="004E3B68">
              <w:rPr>
                <w:rFonts w:cs="Times New Roman"/>
                <w:sz w:val="20"/>
                <w:szCs w:val="20"/>
              </w:rPr>
              <w:t xml:space="preserve"> </w:t>
            </w:r>
            <w:proofErr w:type="spellStart"/>
            <w:r w:rsidRPr="004E3B68">
              <w:rPr>
                <w:rFonts w:cs="Times New Roman"/>
                <w:sz w:val="20"/>
                <w:szCs w:val="20"/>
              </w:rPr>
              <w:t>расход</w:t>
            </w:r>
            <w:proofErr w:type="spellEnd"/>
            <w:r w:rsidRPr="004E3B68">
              <w:rPr>
                <w:rFonts w:cs="Times New Roman"/>
                <w:sz w:val="20"/>
                <w:szCs w:val="20"/>
              </w:rPr>
              <w:t xml:space="preserve"> </w:t>
            </w:r>
            <w:proofErr w:type="spellStart"/>
            <w:r w:rsidRPr="004E3B68">
              <w:rPr>
                <w:rFonts w:cs="Times New Roman"/>
                <w:sz w:val="20"/>
                <w:szCs w:val="20"/>
              </w:rPr>
              <w:t>топлива</w:t>
            </w:r>
            <w:proofErr w:type="spellEnd"/>
            <w:r w:rsidRPr="004E3B68">
              <w:rPr>
                <w:rFonts w:cs="Times New Roman"/>
                <w:sz w:val="20"/>
                <w:szCs w:val="20"/>
              </w:rPr>
              <w:t>, т</w:t>
            </w:r>
          </w:p>
        </w:tc>
      </w:tr>
      <w:tr w:rsidR="004E3B68" w:rsidRPr="004E3B68" w:rsidTr="004E3B68">
        <w:tc>
          <w:tcPr>
            <w:tcW w:w="25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1</w:t>
            </w:r>
          </w:p>
        </w:tc>
        <w:tc>
          <w:tcPr>
            <w:tcW w:w="1135" w:type="pct"/>
            <w:vAlign w:val="center"/>
          </w:tcPr>
          <w:p w:rsidR="004E3B68" w:rsidRPr="00FA3045" w:rsidRDefault="004E3B68" w:rsidP="004E3B68">
            <w:pPr>
              <w:ind w:firstLine="0"/>
              <w:jc w:val="center"/>
              <w:rPr>
                <w:rFonts w:cs="Times New Roman"/>
                <w:sz w:val="20"/>
                <w:szCs w:val="20"/>
                <w:lang w:val="ru-RU"/>
              </w:rPr>
            </w:pPr>
            <w:r w:rsidRPr="00FA3045">
              <w:rPr>
                <w:rFonts w:cs="Times New Roman"/>
                <w:sz w:val="20"/>
                <w:szCs w:val="20"/>
                <w:lang w:val="ru-RU"/>
              </w:rPr>
              <w:t xml:space="preserve">Котельная </w:t>
            </w:r>
          </w:p>
          <w:p w:rsidR="004E3B68" w:rsidRPr="00FA3045" w:rsidRDefault="00FA3045" w:rsidP="008470DD">
            <w:pPr>
              <w:ind w:firstLine="0"/>
              <w:jc w:val="center"/>
              <w:rPr>
                <w:rFonts w:cs="Times New Roman"/>
                <w:sz w:val="20"/>
                <w:szCs w:val="20"/>
                <w:lang w:val="ru-RU"/>
              </w:rPr>
            </w:pPr>
            <w:r>
              <w:rPr>
                <w:rFonts w:cs="Times New Roman"/>
                <w:sz w:val="20"/>
                <w:szCs w:val="20"/>
                <w:lang w:val="ru-RU"/>
              </w:rPr>
              <w:t>с.</w:t>
            </w:r>
            <w:r w:rsidR="004E3B68" w:rsidRPr="00FA3045">
              <w:rPr>
                <w:rFonts w:cs="Times New Roman"/>
                <w:sz w:val="20"/>
                <w:szCs w:val="20"/>
                <w:lang w:val="ru-RU"/>
              </w:rPr>
              <w:t xml:space="preserve"> Ново</w:t>
            </w:r>
            <w:r w:rsidR="008470DD">
              <w:rPr>
                <w:rFonts w:cs="Times New Roman"/>
                <w:sz w:val="20"/>
                <w:szCs w:val="20"/>
                <w:lang w:val="ru-RU"/>
              </w:rPr>
              <w:t>троицк</w:t>
            </w:r>
          </w:p>
        </w:tc>
        <w:tc>
          <w:tcPr>
            <w:tcW w:w="282" w:type="pct"/>
            <w:vAlign w:val="center"/>
          </w:tcPr>
          <w:p w:rsidR="004E3B68" w:rsidRPr="00FA3045" w:rsidRDefault="008470DD" w:rsidP="004E3B68">
            <w:pPr>
              <w:ind w:firstLine="0"/>
              <w:jc w:val="center"/>
              <w:rPr>
                <w:rFonts w:cs="Times New Roman"/>
                <w:sz w:val="20"/>
                <w:szCs w:val="20"/>
                <w:lang w:val="ru-RU"/>
              </w:rPr>
            </w:pPr>
            <w:r>
              <w:rPr>
                <w:rFonts w:cs="Times New Roman"/>
                <w:sz w:val="20"/>
                <w:szCs w:val="20"/>
                <w:lang w:val="ru-RU"/>
              </w:rPr>
              <w:t>756,54</w:t>
            </w:r>
          </w:p>
        </w:tc>
        <w:tc>
          <w:tcPr>
            <w:tcW w:w="426" w:type="pct"/>
            <w:vAlign w:val="center"/>
          </w:tcPr>
          <w:p w:rsidR="004E3B68" w:rsidRPr="00FA3045" w:rsidRDefault="008470DD" w:rsidP="004E3B68">
            <w:pPr>
              <w:ind w:firstLine="0"/>
              <w:jc w:val="center"/>
              <w:rPr>
                <w:rFonts w:cs="Times New Roman"/>
                <w:sz w:val="20"/>
                <w:szCs w:val="20"/>
                <w:lang w:val="ru-RU"/>
              </w:rPr>
            </w:pPr>
            <w:r>
              <w:rPr>
                <w:rFonts w:cs="Times New Roman"/>
                <w:sz w:val="20"/>
                <w:szCs w:val="20"/>
                <w:lang w:val="ru-RU"/>
              </w:rPr>
              <w:t>706,13</w:t>
            </w:r>
          </w:p>
        </w:tc>
        <w:tc>
          <w:tcPr>
            <w:tcW w:w="483" w:type="pct"/>
            <w:vAlign w:val="center"/>
          </w:tcPr>
          <w:p w:rsidR="004E3B68" w:rsidRPr="00FA3045" w:rsidRDefault="008470DD" w:rsidP="004E3B68">
            <w:pPr>
              <w:ind w:firstLine="0"/>
              <w:jc w:val="center"/>
              <w:rPr>
                <w:rFonts w:cs="Times New Roman"/>
                <w:sz w:val="20"/>
                <w:szCs w:val="20"/>
                <w:lang w:val="ru-RU"/>
              </w:rPr>
            </w:pPr>
            <w:r>
              <w:rPr>
                <w:rFonts w:cs="Times New Roman"/>
                <w:sz w:val="20"/>
                <w:szCs w:val="20"/>
                <w:lang w:val="ru-RU"/>
              </w:rPr>
              <w:t>706,13</w:t>
            </w:r>
          </w:p>
        </w:tc>
        <w:tc>
          <w:tcPr>
            <w:tcW w:w="483" w:type="pct"/>
            <w:vAlign w:val="center"/>
          </w:tcPr>
          <w:p w:rsidR="004E3B68" w:rsidRPr="00FA3045" w:rsidRDefault="008470DD" w:rsidP="004E3B68">
            <w:pPr>
              <w:ind w:firstLine="0"/>
              <w:jc w:val="center"/>
              <w:rPr>
                <w:rFonts w:cs="Times New Roman"/>
                <w:sz w:val="20"/>
                <w:szCs w:val="20"/>
                <w:lang w:val="ru-RU"/>
              </w:rPr>
            </w:pPr>
            <w:r>
              <w:rPr>
                <w:rFonts w:cs="Times New Roman"/>
                <w:sz w:val="20"/>
                <w:szCs w:val="20"/>
                <w:lang w:val="ru-RU"/>
              </w:rPr>
              <w:t>706,13</w:t>
            </w:r>
          </w:p>
        </w:tc>
        <w:tc>
          <w:tcPr>
            <w:tcW w:w="484" w:type="pct"/>
            <w:vAlign w:val="center"/>
          </w:tcPr>
          <w:p w:rsidR="004E3B68" w:rsidRPr="00FA3045" w:rsidRDefault="008470DD" w:rsidP="004E3B68">
            <w:pPr>
              <w:ind w:firstLine="0"/>
              <w:jc w:val="center"/>
              <w:rPr>
                <w:rFonts w:cs="Times New Roman"/>
                <w:sz w:val="20"/>
                <w:szCs w:val="20"/>
                <w:lang w:val="ru-RU"/>
              </w:rPr>
            </w:pPr>
            <w:r>
              <w:rPr>
                <w:rFonts w:cs="Times New Roman"/>
                <w:sz w:val="20"/>
                <w:szCs w:val="20"/>
                <w:lang w:val="ru-RU"/>
              </w:rPr>
              <w:t>706,13</w:t>
            </w:r>
          </w:p>
        </w:tc>
        <w:tc>
          <w:tcPr>
            <w:tcW w:w="484" w:type="pct"/>
            <w:vAlign w:val="center"/>
          </w:tcPr>
          <w:p w:rsidR="004E3B68" w:rsidRPr="00FA3045" w:rsidRDefault="008470DD" w:rsidP="004E3B68">
            <w:pPr>
              <w:ind w:firstLine="0"/>
              <w:jc w:val="center"/>
              <w:rPr>
                <w:rFonts w:cs="Times New Roman"/>
                <w:sz w:val="20"/>
                <w:szCs w:val="20"/>
                <w:lang w:val="ru-RU"/>
              </w:rPr>
            </w:pPr>
            <w:r>
              <w:rPr>
                <w:rFonts w:cs="Times New Roman"/>
                <w:sz w:val="20"/>
                <w:szCs w:val="20"/>
                <w:lang w:val="ru-RU"/>
              </w:rPr>
              <w:t>706,13</w:t>
            </w:r>
          </w:p>
        </w:tc>
        <w:tc>
          <w:tcPr>
            <w:tcW w:w="480" w:type="pct"/>
            <w:vAlign w:val="center"/>
          </w:tcPr>
          <w:p w:rsidR="004E3B68" w:rsidRPr="00FA3045" w:rsidRDefault="008470DD" w:rsidP="004E3B68">
            <w:pPr>
              <w:ind w:firstLine="0"/>
              <w:jc w:val="center"/>
              <w:rPr>
                <w:rFonts w:cs="Times New Roman"/>
                <w:sz w:val="20"/>
                <w:szCs w:val="20"/>
                <w:lang w:val="ru-RU"/>
              </w:rPr>
            </w:pPr>
            <w:r>
              <w:rPr>
                <w:rFonts w:cs="Times New Roman"/>
                <w:sz w:val="20"/>
                <w:szCs w:val="20"/>
                <w:lang w:val="ru-RU"/>
              </w:rPr>
              <w:t>706,13</w:t>
            </w:r>
          </w:p>
        </w:tc>
        <w:tc>
          <w:tcPr>
            <w:tcW w:w="489" w:type="pct"/>
            <w:vAlign w:val="center"/>
          </w:tcPr>
          <w:p w:rsidR="004E3B68" w:rsidRPr="00FA3045" w:rsidRDefault="008470DD" w:rsidP="004E3B68">
            <w:pPr>
              <w:ind w:firstLine="0"/>
              <w:jc w:val="center"/>
              <w:rPr>
                <w:rFonts w:cs="Times New Roman"/>
                <w:sz w:val="20"/>
                <w:szCs w:val="20"/>
                <w:lang w:val="ru-RU"/>
              </w:rPr>
            </w:pPr>
            <w:r>
              <w:rPr>
                <w:rFonts w:cs="Times New Roman"/>
                <w:sz w:val="20"/>
                <w:szCs w:val="20"/>
                <w:lang w:val="ru-RU"/>
              </w:rPr>
              <w:t>706,13</w:t>
            </w:r>
          </w:p>
        </w:tc>
      </w:tr>
    </w:tbl>
    <w:p w:rsidR="004E3B68" w:rsidRDefault="004E3B68" w:rsidP="004E3B68"/>
    <w:p w:rsidR="004E3B68" w:rsidRDefault="004E3B68" w:rsidP="004E3B68">
      <w:pPr>
        <w:pStyle w:val="a5"/>
      </w:pPr>
      <w:bookmarkStart w:id="118" w:name="_Toc520050932"/>
      <w:r>
        <w:t xml:space="preserve">Таблица </w:t>
      </w:r>
      <w:fldSimple w:instr=" SEQ Таблица \* ARABIC ">
        <w:r w:rsidR="009A60D1">
          <w:rPr>
            <w:noProof/>
          </w:rPr>
          <w:t>13</w:t>
        </w:r>
      </w:fldSimple>
      <w:r>
        <w:t xml:space="preserve"> – Перспективные годовые расходы основного вида топлива в </w:t>
      </w:r>
      <w:proofErr w:type="spellStart"/>
      <w:r>
        <w:t>т.у.т</w:t>
      </w:r>
      <w:proofErr w:type="spellEnd"/>
      <w:r>
        <w:t>.</w:t>
      </w:r>
      <w:bookmarkEnd w:id="118"/>
    </w:p>
    <w:tbl>
      <w:tblPr>
        <w:tblStyle w:val="TableGridReport2"/>
        <w:tblW w:w="5000" w:type="pct"/>
        <w:tblLayout w:type="fixed"/>
        <w:tblLook w:val="04A0" w:firstRow="1" w:lastRow="0" w:firstColumn="1" w:lastColumn="0" w:noHBand="0" w:noVBand="1"/>
      </w:tblPr>
      <w:tblGrid>
        <w:gridCol w:w="523"/>
        <w:gridCol w:w="1995"/>
        <w:gridCol w:w="850"/>
        <w:gridCol w:w="850"/>
        <w:gridCol w:w="850"/>
        <w:gridCol w:w="848"/>
        <w:gridCol w:w="988"/>
        <w:gridCol w:w="850"/>
        <w:gridCol w:w="873"/>
        <w:gridCol w:w="944"/>
      </w:tblGrid>
      <w:tr w:rsidR="00FA3045" w:rsidRPr="004E3B68" w:rsidTr="00FA3045">
        <w:tc>
          <w:tcPr>
            <w:tcW w:w="274" w:type="pct"/>
            <w:vMerge w:val="restar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w:t>
            </w:r>
          </w:p>
          <w:p w:rsidR="004E3B68" w:rsidRPr="004E3B68" w:rsidRDefault="004E3B68" w:rsidP="004E3B68">
            <w:pPr>
              <w:ind w:firstLine="0"/>
              <w:jc w:val="center"/>
              <w:rPr>
                <w:rFonts w:cs="Times New Roman"/>
                <w:sz w:val="20"/>
                <w:szCs w:val="20"/>
              </w:rPr>
            </w:pPr>
            <w:r w:rsidRPr="004E3B68">
              <w:rPr>
                <w:rFonts w:cs="Times New Roman"/>
                <w:sz w:val="20"/>
                <w:szCs w:val="20"/>
              </w:rPr>
              <w:t>п/п</w:t>
            </w:r>
          </w:p>
        </w:tc>
        <w:tc>
          <w:tcPr>
            <w:tcW w:w="1042" w:type="pct"/>
            <w:vMerge w:val="restart"/>
            <w:vAlign w:val="center"/>
          </w:tcPr>
          <w:p w:rsidR="004E3B68" w:rsidRPr="004E3B68" w:rsidRDefault="004E3B68" w:rsidP="004E3B68">
            <w:pPr>
              <w:ind w:firstLine="0"/>
              <w:jc w:val="center"/>
              <w:rPr>
                <w:rFonts w:cs="Times New Roman"/>
                <w:sz w:val="20"/>
                <w:szCs w:val="20"/>
              </w:rPr>
            </w:pPr>
            <w:proofErr w:type="spellStart"/>
            <w:r w:rsidRPr="004E3B68">
              <w:rPr>
                <w:rFonts w:cs="Times New Roman"/>
                <w:sz w:val="20"/>
                <w:szCs w:val="20"/>
              </w:rPr>
              <w:t>Источник</w:t>
            </w:r>
            <w:proofErr w:type="spellEnd"/>
            <w:r w:rsidRPr="004E3B68">
              <w:rPr>
                <w:rFonts w:cs="Times New Roman"/>
                <w:sz w:val="20"/>
                <w:szCs w:val="20"/>
              </w:rPr>
              <w:t xml:space="preserve"> </w:t>
            </w:r>
            <w:proofErr w:type="spellStart"/>
            <w:r w:rsidRPr="004E3B68">
              <w:rPr>
                <w:rFonts w:cs="Times New Roman"/>
                <w:sz w:val="20"/>
                <w:szCs w:val="20"/>
              </w:rPr>
              <w:t>тепловой</w:t>
            </w:r>
            <w:proofErr w:type="spellEnd"/>
            <w:r w:rsidRPr="004E3B68">
              <w:rPr>
                <w:rFonts w:cs="Times New Roman"/>
                <w:sz w:val="20"/>
                <w:szCs w:val="20"/>
              </w:rPr>
              <w:t xml:space="preserve"> </w:t>
            </w:r>
            <w:proofErr w:type="spellStart"/>
            <w:r w:rsidRPr="004E3B68">
              <w:rPr>
                <w:rFonts w:cs="Times New Roman"/>
                <w:sz w:val="20"/>
                <w:szCs w:val="20"/>
              </w:rPr>
              <w:t>энергии</w:t>
            </w:r>
            <w:proofErr w:type="spellEnd"/>
          </w:p>
        </w:tc>
        <w:tc>
          <w:tcPr>
            <w:tcW w:w="44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2017</w:t>
            </w:r>
          </w:p>
        </w:tc>
        <w:tc>
          <w:tcPr>
            <w:tcW w:w="44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2018</w:t>
            </w:r>
          </w:p>
        </w:tc>
        <w:tc>
          <w:tcPr>
            <w:tcW w:w="44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2019</w:t>
            </w:r>
          </w:p>
        </w:tc>
        <w:tc>
          <w:tcPr>
            <w:tcW w:w="443"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2020</w:t>
            </w:r>
          </w:p>
        </w:tc>
        <w:tc>
          <w:tcPr>
            <w:tcW w:w="516"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2021</w:t>
            </w:r>
          </w:p>
        </w:tc>
        <w:tc>
          <w:tcPr>
            <w:tcW w:w="44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2022</w:t>
            </w:r>
          </w:p>
        </w:tc>
        <w:tc>
          <w:tcPr>
            <w:tcW w:w="456"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2023-2027</w:t>
            </w:r>
          </w:p>
        </w:tc>
        <w:tc>
          <w:tcPr>
            <w:tcW w:w="493"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2028-2035</w:t>
            </w:r>
          </w:p>
        </w:tc>
      </w:tr>
      <w:tr w:rsidR="004E3B68" w:rsidRPr="004E3B68" w:rsidTr="00FA3045">
        <w:tc>
          <w:tcPr>
            <w:tcW w:w="274" w:type="pct"/>
            <w:vMerge/>
            <w:vAlign w:val="center"/>
          </w:tcPr>
          <w:p w:rsidR="004E3B68" w:rsidRPr="004E3B68" w:rsidRDefault="004E3B68" w:rsidP="004E3B68">
            <w:pPr>
              <w:ind w:firstLine="0"/>
              <w:jc w:val="center"/>
              <w:rPr>
                <w:rFonts w:cs="Times New Roman"/>
                <w:sz w:val="20"/>
                <w:szCs w:val="20"/>
              </w:rPr>
            </w:pPr>
          </w:p>
        </w:tc>
        <w:tc>
          <w:tcPr>
            <w:tcW w:w="1042" w:type="pct"/>
            <w:vMerge/>
            <w:vAlign w:val="center"/>
          </w:tcPr>
          <w:p w:rsidR="004E3B68" w:rsidRPr="004E3B68" w:rsidRDefault="004E3B68" w:rsidP="004E3B68">
            <w:pPr>
              <w:ind w:firstLine="0"/>
              <w:jc w:val="center"/>
              <w:rPr>
                <w:rFonts w:cs="Times New Roman"/>
                <w:sz w:val="20"/>
                <w:szCs w:val="20"/>
              </w:rPr>
            </w:pPr>
          </w:p>
        </w:tc>
        <w:tc>
          <w:tcPr>
            <w:tcW w:w="3685" w:type="pct"/>
            <w:gridSpan w:val="8"/>
            <w:vAlign w:val="center"/>
          </w:tcPr>
          <w:p w:rsidR="004E3B68" w:rsidRPr="004E3B68" w:rsidRDefault="004E3B68" w:rsidP="004E3B68">
            <w:pPr>
              <w:ind w:firstLine="0"/>
              <w:jc w:val="center"/>
              <w:rPr>
                <w:rFonts w:cs="Times New Roman"/>
                <w:sz w:val="20"/>
                <w:szCs w:val="20"/>
                <w:lang w:val="ru-RU"/>
              </w:rPr>
            </w:pPr>
            <w:r w:rsidRPr="004E3B68">
              <w:rPr>
                <w:rFonts w:cs="Times New Roman"/>
                <w:sz w:val="20"/>
                <w:szCs w:val="20"/>
                <w:lang w:val="ru-RU"/>
              </w:rPr>
              <w:t xml:space="preserve">Годовой расход топлива, </w:t>
            </w:r>
            <w:proofErr w:type="spellStart"/>
            <w:r w:rsidRPr="004E3B68">
              <w:rPr>
                <w:rFonts w:cs="Times New Roman"/>
                <w:sz w:val="20"/>
                <w:szCs w:val="20"/>
                <w:lang w:val="ru-RU"/>
              </w:rPr>
              <w:t>т.у.т</w:t>
            </w:r>
            <w:proofErr w:type="spellEnd"/>
            <w:r w:rsidRPr="004E3B68">
              <w:rPr>
                <w:rFonts w:cs="Times New Roman"/>
                <w:sz w:val="20"/>
                <w:szCs w:val="20"/>
                <w:lang w:val="ru-RU"/>
              </w:rPr>
              <w:t>.</w:t>
            </w:r>
          </w:p>
        </w:tc>
      </w:tr>
      <w:tr w:rsidR="00FA3045" w:rsidRPr="004E3B68" w:rsidTr="00FA3045">
        <w:tc>
          <w:tcPr>
            <w:tcW w:w="27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1</w:t>
            </w:r>
          </w:p>
        </w:tc>
        <w:tc>
          <w:tcPr>
            <w:tcW w:w="1042" w:type="pct"/>
            <w:vAlign w:val="center"/>
          </w:tcPr>
          <w:p w:rsidR="004E3B68" w:rsidRPr="00A70637" w:rsidRDefault="004E3B68" w:rsidP="004E3B68">
            <w:pPr>
              <w:ind w:firstLine="0"/>
              <w:jc w:val="center"/>
              <w:rPr>
                <w:rFonts w:cs="Times New Roman"/>
                <w:sz w:val="20"/>
                <w:szCs w:val="20"/>
                <w:lang w:val="ru-RU"/>
              </w:rPr>
            </w:pPr>
            <w:r w:rsidRPr="00A70637">
              <w:rPr>
                <w:rFonts w:cs="Times New Roman"/>
                <w:sz w:val="20"/>
                <w:szCs w:val="20"/>
                <w:lang w:val="ru-RU"/>
              </w:rPr>
              <w:t xml:space="preserve">Котельная </w:t>
            </w:r>
          </w:p>
          <w:p w:rsidR="004E3B68" w:rsidRPr="00A70637" w:rsidRDefault="00A70637" w:rsidP="008470DD">
            <w:pPr>
              <w:ind w:firstLine="0"/>
              <w:jc w:val="center"/>
              <w:rPr>
                <w:rFonts w:cs="Times New Roman"/>
                <w:sz w:val="20"/>
                <w:szCs w:val="20"/>
                <w:lang w:val="ru-RU"/>
              </w:rPr>
            </w:pPr>
            <w:r w:rsidRPr="00A70637">
              <w:rPr>
                <w:rFonts w:cs="Times New Roman"/>
                <w:sz w:val="20"/>
                <w:szCs w:val="20"/>
                <w:lang w:val="ru-RU"/>
              </w:rPr>
              <w:t xml:space="preserve">с. </w:t>
            </w:r>
            <w:r w:rsidR="004E3B68" w:rsidRPr="00A70637">
              <w:rPr>
                <w:rFonts w:cs="Times New Roman"/>
                <w:sz w:val="20"/>
                <w:szCs w:val="20"/>
                <w:lang w:val="ru-RU"/>
              </w:rPr>
              <w:t>Ново</w:t>
            </w:r>
            <w:r w:rsidR="008470DD">
              <w:rPr>
                <w:rFonts w:cs="Times New Roman"/>
                <w:sz w:val="20"/>
                <w:szCs w:val="20"/>
                <w:lang w:val="ru-RU"/>
              </w:rPr>
              <w:t>троицк</w:t>
            </w:r>
          </w:p>
        </w:tc>
        <w:tc>
          <w:tcPr>
            <w:tcW w:w="444" w:type="pct"/>
            <w:vAlign w:val="center"/>
          </w:tcPr>
          <w:p w:rsidR="004E3B68" w:rsidRPr="00A70637" w:rsidRDefault="008470DD" w:rsidP="004E3B68">
            <w:pPr>
              <w:ind w:firstLine="0"/>
              <w:jc w:val="center"/>
              <w:rPr>
                <w:rFonts w:cs="Times New Roman"/>
                <w:sz w:val="20"/>
                <w:szCs w:val="20"/>
                <w:lang w:val="ru-RU"/>
              </w:rPr>
            </w:pPr>
            <w:r>
              <w:rPr>
                <w:rFonts w:cs="Times New Roman"/>
                <w:sz w:val="20"/>
                <w:szCs w:val="20"/>
                <w:lang w:val="ru-RU"/>
              </w:rPr>
              <w:t>551,2</w:t>
            </w:r>
          </w:p>
        </w:tc>
        <w:tc>
          <w:tcPr>
            <w:tcW w:w="444" w:type="pct"/>
            <w:vAlign w:val="center"/>
          </w:tcPr>
          <w:p w:rsidR="004E3B68" w:rsidRPr="00A70637" w:rsidRDefault="008470DD" w:rsidP="004E3B68">
            <w:pPr>
              <w:ind w:firstLine="0"/>
              <w:jc w:val="center"/>
              <w:rPr>
                <w:rFonts w:cs="Times New Roman"/>
                <w:sz w:val="20"/>
                <w:szCs w:val="20"/>
                <w:lang w:val="ru-RU"/>
              </w:rPr>
            </w:pPr>
            <w:r>
              <w:rPr>
                <w:rFonts w:cs="Times New Roman"/>
                <w:sz w:val="20"/>
                <w:szCs w:val="20"/>
                <w:lang w:val="ru-RU"/>
              </w:rPr>
              <w:t>514,47</w:t>
            </w:r>
          </w:p>
        </w:tc>
        <w:tc>
          <w:tcPr>
            <w:tcW w:w="444" w:type="pct"/>
            <w:vAlign w:val="center"/>
          </w:tcPr>
          <w:p w:rsidR="004E3B68" w:rsidRPr="00A70637" w:rsidRDefault="008470DD" w:rsidP="004E3B68">
            <w:pPr>
              <w:ind w:firstLine="0"/>
              <w:jc w:val="center"/>
              <w:rPr>
                <w:rFonts w:cs="Times New Roman"/>
                <w:sz w:val="20"/>
                <w:szCs w:val="20"/>
                <w:lang w:val="ru-RU"/>
              </w:rPr>
            </w:pPr>
            <w:r>
              <w:rPr>
                <w:rFonts w:cs="Times New Roman"/>
                <w:sz w:val="20"/>
                <w:szCs w:val="20"/>
                <w:lang w:val="ru-RU"/>
              </w:rPr>
              <w:t>514,47</w:t>
            </w:r>
          </w:p>
        </w:tc>
        <w:tc>
          <w:tcPr>
            <w:tcW w:w="443" w:type="pct"/>
            <w:vAlign w:val="center"/>
          </w:tcPr>
          <w:p w:rsidR="004E3B68" w:rsidRPr="00A70637" w:rsidRDefault="008470DD" w:rsidP="004E3B68">
            <w:pPr>
              <w:ind w:firstLine="0"/>
              <w:jc w:val="center"/>
              <w:rPr>
                <w:rFonts w:cs="Times New Roman"/>
                <w:sz w:val="20"/>
                <w:szCs w:val="20"/>
                <w:lang w:val="ru-RU"/>
              </w:rPr>
            </w:pPr>
            <w:r>
              <w:rPr>
                <w:rFonts w:cs="Times New Roman"/>
                <w:sz w:val="20"/>
                <w:szCs w:val="20"/>
                <w:lang w:val="ru-RU"/>
              </w:rPr>
              <w:t>514,47</w:t>
            </w:r>
          </w:p>
        </w:tc>
        <w:tc>
          <w:tcPr>
            <w:tcW w:w="516" w:type="pct"/>
            <w:vAlign w:val="center"/>
          </w:tcPr>
          <w:p w:rsidR="004E3B68" w:rsidRPr="00A70637" w:rsidRDefault="008470DD" w:rsidP="004E3B68">
            <w:pPr>
              <w:ind w:firstLine="0"/>
              <w:jc w:val="center"/>
              <w:rPr>
                <w:rFonts w:cs="Times New Roman"/>
                <w:sz w:val="20"/>
                <w:szCs w:val="20"/>
                <w:lang w:val="ru-RU"/>
              </w:rPr>
            </w:pPr>
            <w:r>
              <w:rPr>
                <w:rFonts w:cs="Times New Roman"/>
                <w:sz w:val="20"/>
                <w:szCs w:val="20"/>
                <w:lang w:val="ru-RU"/>
              </w:rPr>
              <w:t>514,47</w:t>
            </w:r>
          </w:p>
        </w:tc>
        <w:tc>
          <w:tcPr>
            <w:tcW w:w="444" w:type="pct"/>
            <w:vAlign w:val="center"/>
          </w:tcPr>
          <w:p w:rsidR="004E3B68" w:rsidRPr="00A70637" w:rsidRDefault="008470DD" w:rsidP="004E3B68">
            <w:pPr>
              <w:ind w:firstLine="0"/>
              <w:jc w:val="center"/>
              <w:rPr>
                <w:rFonts w:cs="Times New Roman"/>
                <w:sz w:val="20"/>
                <w:szCs w:val="20"/>
                <w:lang w:val="ru-RU"/>
              </w:rPr>
            </w:pPr>
            <w:r>
              <w:rPr>
                <w:rFonts w:cs="Times New Roman"/>
                <w:sz w:val="20"/>
                <w:szCs w:val="20"/>
                <w:lang w:val="ru-RU"/>
              </w:rPr>
              <w:t>514,47</w:t>
            </w:r>
          </w:p>
        </w:tc>
        <w:tc>
          <w:tcPr>
            <w:tcW w:w="456" w:type="pct"/>
            <w:vAlign w:val="center"/>
          </w:tcPr>
          <w:p w:rsidR="004E3B68" w:rsidRPr="00A70637" w:rsidRDefault="008470DD" w:rsidP="004E3B68">
            <w:pPr>
              <w:ind w:firstLine="0"/>
              <w:jc w:val="center"/>
              <w:rPr>
                <w:rFonts w:cs="Times New Roman"/>
                <w:sz w:val="20"/>
                <w:szCs w:val="20"/>
                <w:lang w:val="ru-RU"/>
              </w:rPr>
            </w:pPr>
            <w:r>
              <w:rPr>
                <w:rFonts w:cs="Times New Roman"/>
                <w:sz w:val="20"/>
                <w:szCs w:val="20"/>
                <w:lang w:val="ru-RU"/>
              </w:rPr>
              <w:t>514,47</w:t>
            </w:r>
          </w:p>
        </w:tc>
        <w:tc>
          <w:tcPr>
            <w:tcW w:w="493" w:type="pct"/>
            <w:vAlign w:val="center"/>
          </w:tcPr>
          <w:p w:rsidR="004E3B68" w:rsidRPr="00A70637" w:rsidRDefault="008470DD" w:rsidP="004E3B68">
            <w:pPr>
              <w:ind w:firstLine="0"/>
              <w:jc w:val="center"/>
              <w:rPr>
                <w:rFonts w:cs="Times New Roman"/>
                <w:sz w:val="20"/>
                <w:szCs w:val="20"/>
                <w:lang w:val="ru-RU"/>
              </w:rPr>
            </w:pPr>
            <w:r>
              <w:rPr>
                <w:rFonts w:cs="Times New Roman"/>
                <w:sz w:val="20"/>
                <w:szCs w:val="20"/>
                <w:lang w:val="ru-RU"/>
              </w:rPr>
              <w:t>514,47</w:t>
            </w:r>
          </w:p>
        </w:tc>
      </w:tr>
    </w:tbl>
    <w:p w:rsidR="004E3B68" w:rsidRDefault="004E3B68" w:rsidP="004E3B68"/>
    <w:p w:rsidR="004E3B68" w:rsidRPr="004E3B68" w:rsidRDefault="004E3B68" w:rsidP="004E3B68">
      <w:pPr>
        <w:sectPr w:rsidR="004E3B68" w:rsidRPr="004E3B68">
          <w:pgSz w:w="11906" w:h="16838"/>
          <w:pgMar w:top="1134" w:right="850" w:bottom="1134" w:left="1701" w:header="708" w:footer="708" w:gutter="0"/>
          <w:cols w:space="708"/>
          <w:docGrid w:linePitch="360"/>
        </w:sectPr>
      </w:pPr>
    </w:p>
    <w:p w:rsidR="00CF735D" w:rsidRDefault="00343839" w:rsidP="00CC6E0C">
      <w:pPr>
        <w:pStyle w:val="1"/>
      </w:pPr>
      <w:bookmarkStart w:id="119" w:name="_Toc520051009"/>
      <w:r w:rsidRPr="00A70637">
        <w:lastRenderedPageBreak/>
        <w:t>Инвестиции в строительство, реконструкцию и техническое перевооружение</w:t>
      </w:r>
      <w:bookmarkEnd w:id="119"/>
    </w:p>
    <w:p w:rsidR="008470DD" w:rsidRDefault="008470DD" w:rsidP="008470DD">
      <w:pPr>
        <w:rPr>
          <w:rFonts w:cs="Times New Roman"/>
          <w:color w:val="000000"/>
          <w:sz w:val="23"/>
          <w:szCs w:val="23"/>
        </w:rPr>
      </w:pPr>
      <w:r w:rsidRPr="008470DD">
        <w:rPr>
          <w:rFonts w:cs="Times New Roman"/>
          <w:color w:val="000000"/>
          <w:sz w:val="23"/>
          <w:szCs w:val="23"/>
        </w:rPr>
        <w:t>По фактическому состоянию системы теплоснабжен</w:t>
      </w:r>
      <w:r>
        <w:rPr>
          <w:rFonts w:cs="Times New Roman"/>
          <w:color w:val="000000"/>
          <w:sz w:val="23"/>
          <w:szCs w:val="23"/>
        </w:rPr>
        <w:t>ия имеет место высокая себестои</w:t>
      </w:r>
      <w:r w:rsidRPr="008470DD">
        <w:rPr>
          <w:rFonts w:cs="Times New Roman"/>
          <w:color w:val="000000"/>
          <w:sz w:val="23"/>
          <w:szCs w:val="23"/>
        </w:rPr>
        <w:t>мость вырабатываемой тепловой энергии, в связи с большими затратами на ее производс</w:t>
      </w:r>
      <w:r>
        <w:rPr>
          <w:rFonts w:cs="Times New Roman"/>
          <w:color w:val="000000"/>
          <w:sz w:val="23"/>
          <w:szCs w:val="23"/>
        </w:rPr>
        <w:t>тво. Особо необходимо отметить:</w:t>
      </w:r>
    </w:p>
    <w:p w:rsidR="008470DD" w:rsidRDefault="008470DD" w:rsidP="008470DD">
      <w:pPr>
        <w:rPr>
          <w:rFonts w:cs="Times New Roman"/>
          <w:color w:val="000000"/>
          <w:sz w:val="23"/>
          <w:szCs w:val="23"/>
        </w:rPr>
      </w:pPr>
      <w:r w:rsidRPr="008470DD">
        <w:rPr>
          <w:rFonts w:cs="Times New Roman"/>
          <w:color w:val="000000"/>
          <w:sz w:val="23"/>
          <w:szCs w:val="23"/>
        </w:rPr>
        <w:t>– износ основных фондов в том числе тепловых сетей составляет 7</w:t>
      </w:r>
      <w:r>
        <w:rPr>
          <w:rFonts w:cs="Times New Roman"/>
          <w:color w:val="000000"/>
          <w:sz w:val="23"/>
          <w:szCs w:val="23"/>
        </w:rPr>
        <w:t>9</w:t>
      </w:r>
      <w:r w:rsidRPr="008470DD">
        <w:rPr>
          <w:rFonts w:cs="Times New Roman"/>
          <w:color w:val="000000"/>
          <w:sz w:val="23"/>
          <w:szCs w:val="23"/>
        </w:rPr>
        <w:t xml:space="preserve">%; </w:t>
      </w:r>
    </w:p>
    <w:p w:rsidR="008470DD" w:rsidRDefault="008470DD" w:rsidP="008470DD">
      <w:pPr>
        <w:rPr>
          <w:rFonts w:cs="Times New Roman"/>
          <w:color w:val="000000"/>
          <w:sz w:val="23"/>
          <w:szCs w:val="23"/>
        </w:rPr>
      </w:pPr>
      <w:r w:rsidRPr="008470DD">
        <w:rPr>
          <w:rFonts w:cs="Times New Roman"/>
          <w:color w:val="000000"/>
          <w:sz w:val="23"/>
          <w:szCs w:val="23"/>
        </w:rPr>
        <w:t>– не надлежащее качество предоставления услуг по те</w:t>
      </w:r>
      <w:r>
        <w:rPr>
          <w:rFonts w:cs="Times New Roman"/>
          <w:color w:val="000000"/>
          <w:sz w:val="23"/>
          <w:szCs w:val="23"/>
        </w:rPr>
        <w:t>плоснабжению потребителей (высо</w:t>
      </w:r>
      <w:r w:rsidRPr="008470DD">
        <w:rPr>
          <w:rFonts w:cs="Times New Roman"/>
          <w:color w:val="000000"/>
          <w:sz w:val="23"/>
          <w:szCs w:val="23"/>
        </w:rPr>
        <w:t xml:space="preserve">кая аварийность объектов теплоснабжения, перебои и т.д.); </w:t>
      </w:r>
    </w:p>
    <w:p w:rsidR="008470DD" w:rsidRDefault="008470DD" w:rsidP="008470DD">
      <w:pPr>
        <w:rPr>
          <w:rFonts w:cs="Times New Roman"/>
          <w:color w:val="000000"/>
          <w:sz w:val="23"/>
          <w:szCs w:val="23"/>
        </w:rPr>
      </w:pPr>
      <w:r w:rsidRPr="008470DD">
        <w:rPr>
          <w:rFonts w:cs="Times New Roman"/>
          <w:color w:val="000000"/>
          <w:sz w:val="23"/>
          <w:szCs w:val="23"/>
        </w:rPr>
        <w:t xml:space="preserve">– высокая стоимость производства и передачи тепловой энергии; </w:t>
      </w:r>
    </w:p>
    <w:p w:rsidR="008470DD" w:rsidRPr="008470DD" w:rsidRDefault="008470DD" w:rsidP="008470DD">
      <w:pPr>
        <w:rPr>
          <w:rFonts w:cs="Times New Roman"/>
          <w:color w:val="000000"/>
          <w:sz w:val="23"/>
          <w:szCs w:val="23"/>
        </w:rPr>
      </w:pPr>
      <w:r w:rsidRPr="008470DD">
        <w:rPr>
          <w:rFonts w:cs="Times New Roman"/>
          <w:color w:val="000000"/>
          <w:sz w:val="23"/>
          <w:szCs w:val="23"/>
        </w:rPr>
        <w:t>– высокая аварийность на тепловых сетях;</w:t>
      </w:r>
    </w:p>
    <w:p w:rsidR="008470DD" w:rsidRPr="008470DD" w:rsidRDefault="008470DD" w:rsidP="008470DD">
      <w:pPr>
        <w:rPr>
          <w:rFonts w:cs="Times New Roman"/>
          <w:color w:val="000000"/>
          <w:sz w:val="23"/>
          <w:szCs w:val="23"/>
        </w:rPr>
      </w:pPr>
      <w:r w:rsidRPr="008470DD">
        <w:rPr>
          <w:rFonts w:cs="Times New Roman"/>
          <w:color w:val="000000"/>
          <w:sz w:val="23"/>
          <w:szCs w:val="23"/>
        </w:rPr>
        <w:t>– низкая производственная и экологическая безопасность.</w:t>
      </w:r>
    </w:p>
    <w:p w:rsidR="008470DD" w:rsidRPr="008470DD" w:rsidRDefault="008470DD" w:rsidP="008470DD">
      <w:pPr>
        <w:rPr>
          <w:rFonts w:cs="Times New Roman"/>
          <w:color w:val="000000"/>
          <w:sz w:val="23"/>
          <w:szCs w:val="23"/>
        </w:rPr>
      </w:pPr>
      <w:r w:rsidRPr="008470DD">
        <w:rPr>
          <w:rFonts w:cs="Times New Roman"/>
          <w:color w:val="000000"/>
          <w:sz w:val="23"/>
          <w:szCs w:val="23"/>
        </w:rPr>
        <w:t>Для повышения качества теплоснабжения и снижения потребления топливно-энергетических ресурсов необходимо:</w:t>
      </w:r>
    </w:p>
    <w:p w:rsidR="008470DD" w:rsidRPr="008470DD" w:rsidRDefault="008470DD" w:rsidP="008470DD">
      <w:pPr>
        <w:rPr>
          <w:rFonts w:cs="Times New Roman"/>
          <w:color w:val="000000"/>
          <w:sz w:val="23"/>
          <w:szCs w:val="23"/>
        </w:rPr>
      </w:pPr>
      <w:r w:rsidRPr="008470DD">
        <w:rPr>
          <w:rFonts w:cs="Times New Roman"/>
          <w:color w:val="000000"/>
          <w:sz w:val="23"/>
          <w:szCs w:val="23"/>
        </w:rPr>
        <w:t>− отпуск теплоносителя согласно температурному графику 95/70 ˚С;</w:t>
      </w:r>
    </w:p>
    <w:p w:rsidR="008470DD" w:rsidRPr="008470DD" w:rsidRDefault="008470DD" w:rsidP="008470DD">
      <w:pPr>
        <w:rPr>
          <w:rFonts w:cs="Times New Roman"/>
          <w:color w:val="000000"/>
          <w:sz w:val="23"/>
          <w:szCs w:val="23"/>
        </w:rPr>
      </w:pPr>
      <w:r w:rsidRPr="008470DD">
        <w:rPr>
          <w:rFonts w:cs="Times New Roman"/>
          <w:color w:val="000000"/>
          <w:sz w:val="23"/>
          <w:szCs w:val="23"/>
        </w:rPr>
        <w:t>− замена насосного оборудования на энергосберегающее;</w:t>
      </w:r>
    </w:p>
    <w:p w:rsidR="008470DD" w:rsidRPr="008470DD" w:rsidRDefault="008470DD" w:rsidP="008470DD">
      <w:pPr>
        <w:rPr>
          <w:rFonts w:cs="Times New Roman"/>
          <w:color w:val="000000"/>
          <w:sz w:val="23"/>
          <w:szCs w:val="23"/>
        </w:rPr>
      </w:pPr>
      <w:r w:rsidRPr="008470DD">
        <w:rPr>
          <w:rFonts w:cs="Times New Roman"/>
          <w:color w:val="000000"/>
          <w:sz w:val="23"/>
          <w:szCs w:val="23"/>
        </w:rPr>
        <w:t>− установка водоподготовительного оборудования;</w:t>
      </w:r>
    </w:p>
    <w:p w:rsidR="00A70637" w:rsidRDefault="008470DD" w:rsidP="008470DD">
      <w:pPr>
        <w:rPr>
          <w:sz w:val="23"/>
          <w:szCs w:val="23"/>
        </w:rPr>
      </w:pPr>
      <w:r w:rsidRPr="008470DD">
        <w:rPr>
          <w:rFonts w:cs="Times New Roman"/>
          <w:color w:val="000000"/>
          <w:sz w:val="23"/>
          <w:szCs w:val="23"/>
        </w:rPr>
        <w:t>– модернизация тепловых сетей.</w:t>
      </w:r>
    </w:p>
    <w:p w:rsidR="00A70637" w:rsidRPr="00A70637" w:rsidRDefault="00A70637" w:rsidP="00A70637"/>
    <w:p w:rsidR="00EE7F96" w:rsidRPr="00A70637" w:rsidRDefault="00EE7F96" w:rsidP="00EE7F96">
      <w:pPr>
        <w:pStyle w:val="a8"/>
        <w:keepNext/>
        <w:keepLines/>
        <w:widowControl/>
        <w:numPr>
          <w:ilvl w:val="0"/>
          <w:numId w:val="5"/>
        </w:numPr>
        <w:contextualSpacing w:val="0"/>
        <w:outlineLvl w:val="1"/>
        <w:rPr>
          <w:b/>
          <w:vanish/>
          <w:sz w:val="28"/>
          <w:szCs w:val="28"/>
        </w:rPr>
      </w:pPr>
      <w:bookmarkStart w:id="120" w:name="_Toc503344641"/>
      <w:bookmarkStart w:id="121" w:name="_Toc503964234"/>
      <w:bookmarkStart w:id="122" w:name="_Toc510766449"/>
      <w:bookmarkStart w:id="123" w:name="_Toc510766511"/>
      <w:bookmarkStart w:id="124" w:name="_Toc519468566"/>
      <w:bookmarkStart w:id="125" w:name="_Toc520051010"/>
      <w:bookmarkEnd w:id="120"/>
      <w:bookmarkEnd w:id="121"/>
      <w:bookmarkEnd w:id="122"/>
      <w:bookmarkEnd w:id="123"/>
      <w:bookmarkEnd w:id="124"/>
      <w:bookmarkEnd w:id="125"/>
    </w:p>
    <w:p w:rsidR="00EE7F96" w:rsidRPr="00A70637" w:rsidRDefault="00EE7F96" w:rsidP="00EE7F96">
      <w:pPr>
        <w:pStyle w:val="a8"/>
        <w:keepNext/>
        <w:keepLines/>
        <w:widowControl/>
        <w:numPr>
          <w:ilvl w:val="0"/>
          <w:numId w:val="5"/>
        </w:numPr>
        <w:contextualSpacing w:val="0"/>
        <w:outlineLvl w:val="1"/>
        <w:rPr>
          <w:b/>
          <w:vanish/>
          <w:sz w:val="28"/>
          <w:szCs w:val="28"/>
        </w:rPr>
      </w:pPr>
      <w:bookmarkStart w:id="126" w:name="_Toc503344642"/>
      <w:bookmarkStart w:id="127" w:name="_Toc503964235"/>
      <w:bookmarkStart w:id="128" w:name="_Toc510766450"/>
      <w:bookmarkStart w:id="129" w:name="_Toc510766512"/>
      <w:bookmarkStart w:id="130" w:name="_Toc519468567"/>
      <w:bookmarkStart w:id="131" w:name="_Toc520051011"/>
      <w:bookmarkEnd w:id="126"/>
      <w:bookmarkEnd w:id="127"/>
      <w:bookmarkEnd w:id="128"/>
      <w:bookmarkEnd w:id="129"/>
      <w:bookmarkEnd w:id="130"/>
      <w:bookmarkEnd w:id="131"/>
    </w:p>
    <w:p w:rsidR="00CF735D" w:rsidRPr="00A70637" w:rsidRDefault="00CC6E0C" w:rsidP="00EE7F96">
      <w:pPr>
        <w:pStyle w:val="2"/>
      </w:pPr>
      <w:bookmarkStart w:id="132" w:name="_Toc520051012"/>
      <w:r w:rsidRPr="00A70637">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132"/>
    </w:p>
    <w:p w:rsidR="008470DD" w:rsidRDefault="008470DD" w:rsidP="008470DD">
      <w:r>
        <w:t>Применяемые морально устаревшие технологии и оборудование не позволяют обеспечить требуемое качество услуг теплоснабжения, поставляемых населению. Завышены показатели расхода электроэнергии на выработку 1 Гкал. На котельной отсутствует система водоподготовки.</w:t>
      </w:r>
    </w:p>
    <w:p w:rsidR="008470DD" w:rsidRDefault="008470DD" w:rsidP="008470DD">
      <w:r>
        <w:t>Модернизация котельных необходима, так как направлена на повышение энергоэффективности и повышение надежности теплоснабжения.</w:t>
      </w:r>
    </w:p>
    <w:p w:rsidR="00A70637" w:rsidRDefault="008470DD" w:rsidP="008470DD">
      <w:r>
        <w:t>Ориентировочная стоимость затрат по модернизации котельной представлена в таблице 14.</w:t>
      </w:r>
    </w:p>
    <w:p w:rsidR="009A60D1" w:rsidRDefault="009A60D1" w:rsidP="009A60D1">
      <w:pPr>
        <w:pStyle w:val="a5"/>
        <w:keepNext/>
      </w:pPr>
    </w:p>
    <w:p w:rsidR="009A60D1" w:rsidRDefault="009A60D1" w:rsidP="009A60D1">
      <w:pPr>
        <w:pStyle w:val="a5"/>
        <w:keepNext/>
      </w:pPr>
      <w:bookmarkStart w:id="133" w:name="_Toc520050933"/>
      <w:r>
        <w:t xml:space="preserve">Таблица </w:t>
      </w:r>
      <w:fldSimple w:instr=" SEQ Таблица \* ARABIC ">
        <w:r>
          <w:rPr>
            <w:noProof/>
          </w:rPr>
          <w:t>14</w:t>
        </w:r>
      </w:fldSimple>
      <w:r>
        <w:t xml:space="preserve"> - Стоимость выполнения работ по модернизации котельной</w:t>
      </w:r>
      <w:bookmarkEnd w:id="133"/>
    </w:p>
    <w:tbl>
      <w:tblPr>
        <w:tblStyle w:val="af3"/>
        <w:tblW w:w="5000" w:type="pct"/>
        <w:tblLayout w:type="fixed"/>
        <w:tblLook w:val="04A0" w:firstRow="1" w:lastRow="0" w:firstColumn="1" w:lastColumn="0" w:noHBand="0" w:noVBand="1"/>
      </w:tblPr>
      <w:tblGrid>
        <w:gridCol w:w="4219"/>
        <w:gridCol w:w="710"/>
        <w:gridCol w:w="1644"/>
        <w:gridCol w:w="1499"/>
        <w:gridCol w:w="1499"/>
      </w:tblGrid>
      <w:tr w:rsidR="009A60D1" w:rsidRPr="00A427D8" w:rsidTr="009A60D1">
        <w:tc>
          <w:tcPr>
            <w:tcW w:w="2204" w:type="pct"/>
            <w:vAlign w:val="center"/>
          </w:tcPr>
          <w:p w:rsidR="009A60D1" w:rsidRPr="00A427D8" w:rsidRDefault="009A60D1" w:rsidP="009A60D1">
            <w:pPr>
              <w:ind w:firstLine="0"/>
              <w:jc w:val="center"/>
              <w:rPr>
                <w:sz w:val="20"/>
                <w:szCs w:val="20"/>
              </w:rPr>
            </w:pPr>
            <w:r w:rsidRPr="00A427D8">
              <w:rPr>
                <w:sz w:val="20"/>
                <w:szCs w:val="20"/>
              </w:rPr>
              <w:t>Оборудование</w:t>
            </w:r>
          </w:p>
        </w:tc>
        <w:tc>
          <w:tcPr>
            <w:tcW w:w="371" w:type="pct"/>
            <w:vAlign w:val="center"/>
          </w:tcPr>
          <w:p w:rsidR="009A60D1" w:rsidRPr="00A427D8" w:rsidRDefault="009A60D1" w:rsidP="009A60D1">
            <w:pPr>
              <w:ind w:firstLine="0"/>
              <w:jc w:val="center"/>
              <w:rPr>
                <w:sz w:val="20"/>
                <w:szCs w:val="20"/>
              </w:rPr>
            </w:pPr>
            <w:r w:rsidRPr="00A427D8">
              <w:rPr>
                <w:sz w:val="20"/>
                <w:szCs w:val="20"/>
              </w:rPr>
              <w:t>Количество, шт.</w:t>
            </w:r>
          </w:p>
        </w:tc>
        <w:tc>
          <w:tcPr>
            <w:tcW w:w="859" w:type="pct"/>
            <w:vAlign w:val="center"/>
          </w:tcPr>
          <w:p w:rsidR="009A60D1" w:rsidRPr="00A427D8" w:rsidRDefault="009A60D1" w:rsidP="009A60D1">
            <w:pPr>
              <w:ind w:firstLine="0"/>
              <w:jc w:val="center"/>
              <w:rPr>
                <w:sz w:val="20"/>
                <w:szCs w:val="20"/>
              </w:rPr>
            </w:pPr>
            <w:r w:rsidRPr="00A427D8">
              <w:rPr>
                <w:sz w:val="20"/>
                <w:szCs w:val="20"/>
              </w:rPr>
              <w:t>Цена за шт. с НДС, тыс. руб. (в ценах 2014 года)</w:t>
            </w:r>
          </w:p>
        </w:tc>
        <w:tc>
          <w:tcPr>
            <w:tcW w:w="783" w:type="pct"/>
            <w:vAlign w:val="center"/>
          </w:tcPr>
          <w:p w:rsidR="009A60D1" w:rsidRPr="00A427D8" w:rsidRDefault="009A60D1" w:rsidP="009A60D1">
            <w:pPr>
              <w:ind w:firstLine="0"/>
              <w:jc w:val="center"/>
              <w:rPr>
                <w:sz w:val="20"/>
                <w:szCs w:val="20"/>
              </w:rPr>
            </w:pPr>
            <w:r w:rsidRPr="00A427D8">
              <w:rPr>
                <w:sz w:val="20"/>
                <w:szCs w:val="20"/>
              </w:rPr>
              <w:t>Цена всего с НДС, тыс. руб. (в прогнозных ценах)</w:t>
            </w:r>
          </w:p>
        </w:tc>
        <w:tc>
          <w:tcPr>
            <w:tcW w:w="783" w:type="pct"/>
            <w:vAlign w:val="center"/>
          </w:tcPr>
          <w:p w:rsidR="009A60D1" w:rsidRPr="00A427D8" w:rsidRDefault="009A60D1" w:rsidP="009A60D1">
            <w:pPr>
              <w:ind w:firstLine="0"/>
              <w:jc w:val="center"/>
              <w:rPr>
                <w:sz w:val="20"/>
                <w:szCs w:val="20"/>
              </w:rPr>
            </w:pPr>
            <w:r w:rsidRPr="00A427D8">
              <w:rPr>
                <w:sz w:val="20"/>
                <w:szCs w:val="20"/>
              </w:rPr>
              <w:t>Сроки выполнения работ</w:t>
            </w:r>
          </w:p>
        </w:tc>
      </w:tr>
      <w:tr w:rsidR="009A60D1" w:rsidRPr="00A427D8" w:rsidTr="009A60D1">
        <w:tc>
          <w:tcPr>
            <w:tcW w:w="2204" w:type="pct"/>
            <w:vAlign w:val="center"/>
          </w:tcPr>
          <w:p w:rsidR="009A60D1" w:rsidRPr="00A427D8" w:rsidRDefault="009A60D1" w:rsidP="009A60D1">
            <w:pPr>
              <w:pStyle w:val="a8"/>
              <w:numPr>
                <w:ilvl w:val="0"/>
                <w:numId w:val="7"/>
              </w:numPr>
              <w:jc w:val="left"/>
              <w:rPr>
                <w:sz w:val="20"/>
                <w:szCs w:val="20"/>
              </w:rPr>
            </w:pPr>
            <w:r w:rsidRPr="00A427D8">
              <w:rPr>
                <w:sz w:val="20"/>
                <w:szCs w:val="20"/>
              </w:rPr>
              <w:t xml:space="preserve">Регулирующий клапан с комплектом автоматики фирмы </w:t>
            </w:r>
            <w:proofErr w:type="spellStart"/>
            <w:r w:rsidRPr="00A427D8">
              <w:rPr>
                <w:sz w:val="20"/>
                <w:szCs w:val="20"/>
              </w:rPr>
              <w:t>Danfoss</w:t>
            </w:r>
            <w:proofErr w:type="spellEnd"/>
            <w:r w:rsidRPr="00A427D8">
              <w:rPr>
                <w:sz w:val="20"/>
                <w:szCs w:val="20"/>
              </w:rPr>
              <w:t>:</w:t>
            </w:r>
          </w:p>
        </w:tc>
        <w:tc>
          <w:tcPr>
            <w:tcW w:w="371" w:type="pct"/>
            <w:vAlign w:val="center"/>
          </w:tcPr>
          <w:p w:rsidR="009A60D1" w:rsidRPr="00A427D8" w:rsidRDefault="009A60D1" w:rsidP="009A60D1">
            <w:pPr>
              <w:ind w:firstLine="0"/>
              <w:jc w:val="center"/>
              <w:rPr>
                <w:sz w:val="20"/>
                <w:szCs w:val="20"/>
              </w:rPr>
            </w:pPr>
          </w:p>
        </w:tc>
        <w:tc>
          <w:tcPr>
            <w:tcW w:w="859" w:type="pct"/>
            <w:vAlign w:val="center"/>
          </w:tcPr>
          <w:p w:rsidR="009A60D1" w:rsidRPr="00A427D8" w:rsidRDefault="009A60D1" w:rsidP="009A60D1">
            <w:pPr>
              <w:ind w:firstLine="0"/>
              <w:jc w:val="center"/>
              <w:rPr>
                <w:sz w:val="20"/>
                <w:szCs w:val="20"/>
              </w:rPr>
            </w:pPr>
          </w:p>
        </w:tc>
        <w:tc>
          <w:tcPr>
            <w:tcW w:w="783" w:type="pct"/>
            <w:vMerge w:val="restart"/>
            <w:vAlign w:val="center"/>
          </w:tcPr>
          <w:p w:rsidR="009A60D1" w:rsidRPr="00A427D8" w:rsidRDefault="009A60D1" w:rsidP="009A60D1">
            <w:pPr>
              <w:ind w:firstLine="0"/>
              <w:jc w:val="center"/>
              <w:rPr>
                <w:sz w:val="20"/>
                <w:szCs w:val="20"/>
              </w:rPr>
            </w:pPr>
            <w:r>
              <w:rPr>
                <w:sz w:val="20"/>
                <w:szCs w:val="20"/>
              </w:rPr>
              <w:t>58,5996</w:t>
            </w:r>
          </w:p>
        </w:tc>
        <w:tc>
          <w:tcPr>
            <w:tcW w:w="783" w:type="pct"/>
            <w:vMerge w:val="restart"/>
            <w:vAlign w:val="center"/>
          </w:tcPr>
          <w:p w:rsidR="009A60D1" w:rsidRPr="00A427D8" w:rsidRDefault="009A60D1" w:rsidP="009A60D1">
            <w:pPr>
              <w:ind w:firstLine="0"/>
              <w:jc w:val="center"/>
              <w:rPr>
                <w:sz w:val="20"/>
                <w:szCs w:val="20"/>
              </w:rPr>
            </w:pPr>
            <w:r>
              <w:rPr>
                <w:sz w:val="20"/>
                <w:szCs w:val="20"/>
              </w:rPr>
              <w:t>2019</w:t>
            </w:r>
          </w:p>
        </w:tc>
      </w:tr>
      <w:tr w:rsidR="009A60D1" w:rsidRPr="00A427D8" w:rsidTr="009A60D1">
        <w:tc>
          <w:tcPr>
            <w:tcW w:w="2204" w:type="pct"/>
            <w:vAlign w:val="center"/>
          </w:tcPr>
          <w:p w:rsidR="009A60D1" w:rsidRPr="00A427D8" w:rsidRDefault="009A60D1" w:rsidP="009A60D1">
            <w:pPr>
              <w:ind w:firstLine="0"/>
              <w:jc w:val="left"/>
              <w:rPr>
                <w:sz w:val="20"/>
                <w:szCs w:val="20"/>
              </w:rPr>
            </w:pPr>
            <w:r w:rsidRPr="00A427D8">
              <w:rPr>
                <w:sz w:val="20"/>
                <w:szCs w:val="20"/>
              </w:rPr>
              <w:t>−</w:t>
            </w:r>
            <w:proofErr w:type="gramStart"/>
            <w:r w:rsidRPr="00A427D8">
              <w:rPr>
                <w:sz w:val="20"/>
                <w:szCs w:val="20"/>
              </w:rPr>
              <w:t>клапан</w:t>
            </w:r>
            <w:proofErr w:type="gramEnd"/>
            <w:r w:rsidRPr="00A427D8">
              <w:rPr>
                <w:sz w:val="20"/>
                <w:szCs w:val="20"/>
              </w:rPr>
              <w:t xml:space="preserve"> регулирующий HFE 3 Ду80;</w:t>
            </w:r>
          </w:p>
        </w:tc>
        <w:tc>
          <w:tcPr>
            <w:tcW w:w="371" w:type="pct"/>
            <w:vAlign w:val="center"/>
          </w:tcPr>
          <w:p w:rsidR="009A60D1" w:rsidRPr="00A427D8" w:rsidRDefault="009A60D1" w:rsidP="009A60D1">
            <w:pPr>
              <w:ind w:firstLine="0"/>
              <w:jc w:val="center"/>
              <w:rPr>
                <w:sz w:val="20"/>
                <w:szCs w:val="20"/>
              </w:rPr>
            </w:pPr>
            <w:r>
              <w:rPr>
                <w:sz w:val="20"/>
                <w:szCs w:val="20"/>
              </w:rPr>
              <w:t>1</w:t>
            </w:r>
          </w:p>
        </w:tc>
        <w:tc>
          <w:tcPr>
            <w:tcW w:w="859" w:type="pct"/>
            <w:vAlign w:val="center"/>
          </w:tcPr>
          <w:p w:rsidR="009A60D1" w:rsidRPr="00A427D8" w:rsidRDefault="009A60D1" w:rsidP="009A60D1">
            <w:pPr>
              <w:ind w:firstLine="0"/>
              <w:jc w:val="center"/>
              <w:rPr>
                <w:sz w:val="20"/>
                <w:szCs w:val="20"/>
              </w:rPr>
            </w:pPr>
            <w:r>
              <w:rPr>
                <w:sz w:val="20"/>
                <w:szCs w:val="20"/>
              </w:rPr>
              <w:t>17,600</w:t>
            </w:r>
          </w:p>
        </w:tc>
        <w:tc>
          <w:tcPr>
            <w:tcW w:w="783" w:type="pct"/>
            <w:vMerge/>
            <w:vAlign w:val="center"/>
          </w:tcPr>
          <w:p w:rsidR="009A60D1" w:rsidRPr="00A427D8" w:rsidRDefault="009A60D1" w:rsidP="009A60D1">
            <w:pPr>
              <w:ind w:firstLine="0"/>
              <w:jc w:val="center"/>
              <w:rPr>
                <w:sz w:val="20"/>
                <w:szCs w:val="20"/>
              </w:rPr>
            </w:pPr>
          </w:p>
        </w:tc>
        <w:tc>
          <w:tcPr>
            <w:tcW w:w="783" w:type="pct"/>
            <w:vMerge/>
            <w:vAlign w:val="center"/>
          </w:tcPr>
          <w:p w:rsidR="009A60D1" w:rsidRPr="00A427D8" w:rsidRDefault="009A60D1" w:rsidP="009A60D1">
            <w:pPr>
              <w:ind w:firstLine="0"/>
              <w:jc w:val="center"/>
              <w:rPr>
                <w:sz w:val="20"/>
                <w:szCs w:val="20"/>
              </w:rPr>
            </w:pPr>
          </w:p>
        </w:tc>
      </w:tr>
      <w:tr w:rsidR="009A60D1" w:rsidRPr="00A427D8" w:rsidTr="009A60D1">
        <w:tc>
          <w:tcPr>
            <w:tcW w:w="2204" w:type="pct"/>
            <w:vAlign w:val="center"/>
          </w:tcPr>
          <w:p w:rsidR="009A60D1" w:rsidRPr="00A427D8" w:rsidRDefault="009A60D1" w:rsidP="009A60D1">
            <w:pPr>
              <w:ind w:firstLine="0"/>
              <w:jc w:val="left"/>
              <w:rPr>
                <w:sz w:val="20"/>
                <w:szCs w:val="20"/>
              </w:rPr>
            </w:pPr>
            <w:r w:rsidRPr="00A427D8">
              <w:rPr>
                <w:sz w:val="20"/>
                <w:szCs w:val="20"/>
              </w:rPr>
              <w:t>− электропривод АМВ 182;</w:t>
            </w:r>
          </w:p>
        </w:tc>
        <w:tc>
          <w:tcPr>
            <w:tcW w:w="371" w:type="pct"/>
            <w:vAlign w:val="center"/>
          </w:tcPr>
          <w:p w:rsidR="009A60D1" w:rsidRPr="00A427D8" w:rsidRDefault="009A60D1" w:rsidP="009A60D1">
            <w:pPr>
              <w:ind w:firstLine="0"/>
              <w:jc w:val="center"/>
              <w:rPr>
                <w:sz w:val="20"/>
                <w:szCs w:val="20"/>
              </w:rPr>
            </w:pPr>
            <w:r>
              <w:rPr>
                <w:sz w:val="20"/>
                <w:szCs w:val="20"/>
              </w:rPr>
              <w:t>1</w:t>
            </w:r>
          </w:p>
        </w:tc>
        <w:tc>
          <w:tcPr>
            <w:tcW w:w="859" w:type="pct"/>
            <w:vAlign w:val="center"/>
          </w:tcPr>
          <w:p w:rsidR="009A60D1" w:rsidRPr="00A427D8" w:rsidRDefault="009A60D1" w:rsidP="009A60D1">
            <w:pPr>
              <w:ind w:firstLine="0"/>
              <w:jc w:val="center"/>
              <w:rPr>
                <w:sz w:val="20"/>
                <w:szCs w:val="20"/>
              </w:rPr>
            </w:pPr>
            <w:r>
              <w:rPr>
                <w:sz w:val="20"/>
                <w:szCs w:val="20"/>
              </w:rPr>
              <w:t>7,800</w:t>
            </w:r>
          </w:p>
        </w:tc>
        <w:tc>
          <w:tcPr>
            <w:tcW w:w="783" w:type="pct"/>
            <w:vMerge/>
            <w:vAlign w:val="center"/>
          </w:tcPr>
          <w:p w:rsidR="009A60D1" w:rsidRPr="00A427D8" w:rsidRDefault="009A60D1" w:rsidP="009A60D1">
            <w:pPr>
              <w:ind w:firstLine="0"/>
              <w:jc w:val="center"/>
              <w:rPr>
                <w:sz w:val="20"/>
                <w:szCs w:val="20"/>
              </w:rPr>
            </w:pPr>
          </w:p>
        </w:tc>
        <w:tc>
          <w:tcPr>
            <w:tcW w:w="783" w:type="pct"/>
            <w:vMerge/>
            <w:vAlign w:val="center"/>
          </w:tcPr>
          <w:p w:rsidR="009A60D1" w:rsidRPr="00A427D8" w:rsidRDefault="009A60D1" w:rsidP="009A60D1">
            <w:pPr>
              <w:ind w:firstLine="0"/>
              <w:jc w:val="center"/>
              <w:rPr>
                <w:sz w:val="20"/>
                <w:szCs w:val="20"/>
              </w:rPr>
            </w:pPr>
          </w:p>
        </w:tc>
      </w:tr>
      <w:tr w:rsidR="009A60D1" w:rsidRPr="00A427D8" w:rsidTr="009A60D1">
        <w:tc>
          <w:tcPr>
            <w:tcW w:w="2204" w:type="pct"/>
            <w:vAlign w:val="center"/>
          </w:tcPr>
          <w:p w:rsidR="009A60D1" w:rsidRPr="00A427D8" w:rsidRDefault="009A60D1" w:rsidP="009A60D1">
            <w:pPr>
              <w:ind w:firstLine="0"/>
              <w:jc w:val="left"/>
              <w:rPr>
                <w:sz w:val="20"/>
                <w:szCs w:val="20"/>
              </w:rPr>
            </w:pPr>
            <w:r w:rsidRPr="00A427D8">
              <w:rPr>
                <w:sz w:val="20"/>
                <w:szCs w:val="20"/>
              </w:rPr>
              <w:t xml:space="preserve">− контролер ECL 210 с ключом А230 и </w:t>
            </w:r>
            <w:proofErr w:type="spellStart"/>
            <w:r w:rsidRPr="00A427D8">
              <w:rPr>
                <w:sz w:val="20"/>
                <w:szCs w:val="20"/>
              </w:rPr>
              <w:t>клемной</w:t>
            </w:r>
            <w:proofErr w:type="spellEnd"/>
            <w:r w:rsidRPr="00A427D8">
              <w:rPr>
                <w:sz w:val="20"/>
                <w:szCs w:val="20"/>
              </w:rPr>
              <w:t xml:space="preserve"> панелью;</w:t>
            </w:r>
          </w:p>
        </w:tc>
        <w:tc>
          <w:tcPr>
            <w:tcW w:w="371" w:type="pct"/>
            <w:vAlign w:val="center"/>
          </w:tcPr>
          <w:p w:rsidR="009A60D1" w:rsidRDefault="009A60D1" w:rsidP="009A60D1">
            <w:pPr>
              <w:ind w:firstLine="0"/>
              <w:jc w:val="center"/>
              <w:rPr>
                <w:sz w:val="20"/>
                <w:szCs w:val="20"/>
              </w:rPr>
            </w:pPr>
            <w:r>
              <w:rPr>
                <w:sz w:val="20"/>
                <w:szCs w:val="20"/>
              </w:rPr>
              <w:t>1</w:t>
            </w:r>
          </w:p>
          <w:p w:rsidR="009A60D1" w:rsidRPr="00A427D8" w:rsidRDefault="009A60D1" w:rsidP="009A60D1">
            <w:pPr>
              <w:ind w:firstLine="0"/>
              <w:jc w:val="center"/>
              <w:rPr>
                <w:sz w:val="20"/>
                <w:szCs w:val="20"/>
              </w:rPr>
            </w:pPr>
            <w:r>
              <w:rPr>
                <w:sz w:val="20"/>
                <w:szCs w:val="20"/>
              </w:rPr>
              <w:t>1</w:t>
            </w:r>
          </w:p>
        </w:tc>
        <w:tc>
          <w:tcPr>
            <w:tcW w:w="859" w:type="pct"/>
            <w:vAlign w:val="center"/>
          </w:tcPr>
          <w:p w:rsidR="009A60D1" w:rsidRDefault="009A60D1" w:rsidP="009A60D1">
            <w:pPr>
              <w:ind w:firstLine="0"/>
              <w:jc w:val="center"/>
              <w:rPr>
                <w:sz w:val="20"/>
                <w:szCs w:val="20"/>
              </w:rPr>
            </w:pPr>
            <w:r>
              <w:rPr>
                <w:sz w:val="20"/>
                <w:szCs w:val="20"/>
              </w:rPr>
              <w:t>15,800</w:t>
            </w:r>
          </w:p>
          <w:p w:rsidR="009A60D1" w:rsidRPr="00A427D8" w:rsidRDefault="009A60D1" w:rsidP="009A60D1">
            <w:pPr>
              <w:ind w:firstLine="0"/>
              <w:jc w:val="center"/>
              <w:rPr>
                <w:sz w:val="20"/>
                <w:szCs w:val="20"/>
              </w:rPr>
            </w:pPr>
            <w:r>
              <w:rPr>
                <w:sz w:val="20"/>
                <w:szCs w:val="20"/>
              </w:rPr>
              <w:t>5,500</w:t>
            </w:r>
          </w:p>
        </w:tc>
        <w:tc>
          <w:tcPr>
            <w:tcW w:w="783" w:type="pct"/>
            <w:vMerge/>
            <w:vAlign w:val="center"/>
          </w:tcPr>
          <w:p w:rsidR="009A60D1" w:rsidRPr="00A427D8" w:rsidRDefault="009A60D1" w:rsidP="009A60D1">
            <w:pPr>
              <w:ind w:firstLine="0"/>
              <w:jc w:val="center"/>
              <w:rPr>
                <w:sz w:val="20"/>
                <w:szCs w:val="20"/>
              </w:rPr>
            </w:pPr>
          </w:p>
        </w:tc>
        <w:tc>
          <w:tcPr>
            <w:tcW w:w="783" w:type="pct"/>
            <w:vMerge/>
            <w:vAlign w:val="center"/>
          </w:tcPr>
          <w:p w:rsidR="009A60D1" w:rsidRPr="00A427D8" w:rsidRDefault="009A60D1" w:rsidP="009A60D1">
            <w:pPr>
              <w:ind w:firstLine="0"/>
              <w:jc w:val="center"/>
              <w:rPr>
                <w:sz w:val="20"/>
                <w:szCs w:val="20"/>
              </w:rPr>
            </w:pPr>
          </w:p>
        </w:tc>
      </w:tr>
      <w:tr w:rsidR="009A60D1" w:rsidRPr="00A427D8" w:rsidTr="009A60D1">
        <w:tc>
          <w:tcPr>
            <w:tcW w:w="2204" w:type="pct"/>
            <w:vAlign w:val="center"/>
          </w:tcPr>
          <w:p w:rsidR="009A60D1" w:rsidRPr="00A427D8" w:rsidRDefault="009A60D1" w:rsidP="009A60D1">
            <w:pPr>
              <w:ind w:firstLine="0"/>
              <w:jc w:val="left"/>
              <w:rPr>
                <w:sz w:val="20"/>
                <w:szCs w:val="20"/>
              </w:rPr>
            </w:pPr>
            <w:r w:rsidRPr="00A427D8">
              <w:rPr>
                <w:sz w:val="20"/>
                <w:szCs w:val="20"/>
              </w:rPr>
              <w:t>− датчик наружного воздуха ESMT;</w:t>
            </w:r>
          </w:p>
        </w:tc>
        <w:tc>
          <w:tcPr>
            <w:tcW w:w="371" w:type="pct"/>
            <w:vAlign w:val="center"/>
          </w:tcPr>
          <w:p w:rsidR="009A60D1" w:rsidRPr="00A427D8" w:rsidRDefault="009A60D1" w:rsidP="009A60D1">
            <w:pPr>
              <w:ind w:firstLine="0"/>
              <w:jc w:val="center"/>
              <w:rPr>
                <w:sz w:val="20"/>
                <w:szCs w:val="20"/>
              </w:rPr>
            </w:pPr>
            <w:r>
              <w:rPr>
                <w:sz w:val="20"/>
                <w:szCs w:val="20"/>
              </w:rPr>
              <w:t>1</w:t>
            </w:r>
          </w:p>
        </w:tc>
        <w:tc>
          <w:tcPr>
            <w:tcW w:w="859" w:type="pct"/>
            <w:vAlign w:val="center"/>
          </w:tcPr>
          <w:p w:rsidR="009A60D1" w:rsidRPr="00A427D8" w:rsidRDefault="009A60D1" w:rsidP="009A60D1">
            <w:pPr>
              <w:ind w:firstLine="0"/>
              <w:jc w:val="center"/>
              <w:rPr>
                <w:sz w:val="20"/>
                <w:szCs w:val="20"/>
              </w:rPr>
            </w:pPr>
            <w:r>
              <w:rPr>
                <w:sz w:val="20"/>
                <w:szCs w:val="20"/>
              </w:rPr>
              <w:t>2,300</w:t>
            </w:r>
          </w:p>
        </w:tc>
        <w:tc>
          <w:tcPr>
            <w:tcW w:w="783" w:type="pct"/>
            <w:vMerge/>
            <w:vAlign w:val="center"/>
          </w:tcPr>
          <w:p w:rsidR="009A60D1" w:rsidRPr="00A427D8" w:rsidRDefault="009A60D1" w:rsidP="009A60D1">
            <w:pPr>
              <w:ind w:firstLine="0"/>
              <w:jc w:val="center"/>
              <w:rPr>
                <w:sz w:val="20"/>
                <w:szCs w:val="20"/>
              </w:rPr>
            </w:pPr>
          </w:p>
        </w:tc>
        <w:tc>
          <w:tcPr>
            <w:tcW w:w="783" w:type="pct"/>
            <w:vMerge/>
            <w:vAlign w:val="center"/>
          </w:tcPr>
          <w:p w:rsidR="009A60D1" w:rsidRPr="00A427D8" w:rsidRDefault="009A60D1" w:rsidP="009A60D1">
            <w:pPr>
              <w:ind w:firstLine="0"/>
              <w:jc w:val="center"/>
              <w:rPr>
                <w:sz w:val="20"/>
                <w:szCs w:val="20"/>
              </w:rPr>
            </w:pPr>
          </w:p>
        </w:tc>
      </w:tr>
      <w:tr w:rsidR="009A60D1" w:rsidRPr="00A427D8" w:rsidTr="009A60D1">
        <w:tc>
          <w:tcPr>
            <w:tcW w:w="2204" w:type="pct"/>
            <w:vAlign w:val="center"/>
          </w:tcPr>
          <w:p w:rsidR="009A60D1" w:rsidRPr="00A427D8" w:rsidRDefault="009A60D1" w:rsidP="009A60D1">
            <w:pPr>
              <w:ind w:firstLine="0"/>
              <w:jc w:val="left"/>
              <w:rPr>
                <w:sz w:val="20"/>
                <w:szCs w:val="20"/>
              </w:rPr>
            </w:pPr>
            <w:r w:rsidRPr="00A427D8">
              <w:rPr>
                <w:sz w:val="20"/>
                <w:szCs w:val="20"/>
              </w:rPr>
              <w:t>− датчик температуры теплоносителя ESMU.</w:t>
            </w:r>
          </w:p>
        </w:tc>
        <w:tc>
          <w:tcPr>
            <w:tcW w:w="371" w:type="pct"/>
            <w:vAlign w:val="center"/>
          </w:tcPr>
          <w:p w:rsidR="009A60D1" w:rsidRPr="00A427D8" w:rsidRDefault="009A60D1" w:rsidP="009A60D1">
            <w:pPr>
              <w:ind w:firstLine="0"/>
              <w:jc w:val="center"/>
              <w:rPr>
                <w:sz w:val="20"/>
                <w:szCs w:val="20"/>
              </w:rPr>
            </w:pPr>
            <w:r>
              <w:rPr>
                <w:sz w:val="20"/>
                <w:szCs w:val="20"/>
              </w:rPr>
              <w:t>2</w:t>
            </w:r>
          </w:p>
        </w:tc>
        <w:tc>
          <w:tcPr>
            <w:tcW w:w="859" w:type="pct"/>
            <w:vAlign w:val="center"/>
          </w:tcPr>
          <w:p w:rsidR="009A60D1" w:rsidRPr="00A427D8" w:rsidRDefault="009A60D1" w:rsidP="009A60D1">
            <w:pPr>
              <w:ind w:firstLine="0"/>
              <w:jc w:val="center"/>
              <w:rPr>
                <w:sz w:val="20"/>
                <w:szCs w:val="20"/>
              </w:rPr>
            </w:pPr>
            <w:r>
              <w:rPr>
                <w:sz w:val="20"/>
                <w:szCs w:val="20"/>
              </w:rPr>
              <w:t>3,700</w:t>
            </w:r>
          </w:p>
        </w:tc>
        <w:tc>
          <w:tcPr>
            <w:tcW w:w="783" w:type="pct"/>
            <w:vMerge/>
            <w:vAlign w:val="center"/>
          </w:tcPr>
          <w:p w:rsidR="009A60D1" w:rsidRPr="00A427D8" w:rsidRDefault="009A60D1" w:rsidP="009A60D1">
            <w:pPr>
              <w:ind w:firstLine="0"/>
              <w:jc w:val="center"/>
              <w:rPr>
                <w:sz w:val="20"/>
                <w:szCs w:val="20"/>
              </w:rPr>
            </w:pPr>
          </w:p>
        </w:tc>
        <w:tc>
          <w:tcPr>
            <w:tcW w:w="783" w:type="pct"/>
            <w:vMerge/>
            <w:vAlign w:val="center"/>
          </w:tcPr>
          <w:p w:rsidR="009A60D1" w:rsidRPr="00A427D8" w:rsidRDefault="009A60D1" w:rsidP="009A60D1">
            <w:pPr>
              <w:ind w:firstLine="0"/>
              <w:jc w:val="center"/>
              <w:rPr>
                <w:sz w:val="20"/>
                <w:szCs w:val="20"/>
              </w:rPr>
            </w:pPr>
          </w:p>
        </w:tc>
      </w:tr>
      <w:tr w:rsidR="009A60D1" w:rsidRPr="00A427D8" w:rsidTr="009A60D1">
        <w:tc>
          <w:tcPr>
            <w:tcW w:w="2204" w:type="pct"/>
            <w:vAlign w:val="center"/>
          </w:tcPr>
          <w:p w:rsidR="009A60D1" w:rsidRPr="00A427D8" w:rsidRDefault="009A60D1" w:rsidP="009A60D1">
            <w:pPr>
              <w:ind w:firstLine="0"/>
              <w:jc w:val="left"/>
              <w:rPr>
                <w:sz w:val="20"/>
                <w:szCs w:val="20"/>
              </w:rPr>
            </w:pPr>
            <w:r w:rsidRPr="00A427D8">
              <w:rPr>
                <w:sz w:val="20"/>
                <w:szCs w:val="20"/>
              </w:rPr>
              <w:t>Всего:</w:t>
            </w:r>
          </w:p>
        </w:tc>
        <w:tc>
          <w:tcPr>
            <w:tcW w:w="371" w:type="pct"/>
            <w:vAlign w:val="center"/>
          </w:tcPr>
          <w:p w:rsidR="009A60D1" w:rsidRPr="00A427D8" w:rsidRDefault="009A60D1" w:rsidP="009A60D1">
            <w:pPr>
              <w:ind w:firstLine="0"/>
              <w:jc w:val="center"/>
              <w:rPr>
                <w:sz w:val="20"/>
                <w:szCs w:val="20"/>
              </w:rPr>
            </w:pPr>
          </w:p>
        </w:tc>
        <w:tc>
          <w:tcPr>
            <w:tcW w:w="859" w:type="pct"/>
            <w:vAlign w:val="center"/>
          </w:tcPr>
          <w:p w:rsidR="009A60D1" w:rsidRPr="00A427D8" w:rsidRDefault="009A60D1" w:rsidP="009A60D1">
            <w:pPr>
              <w:ind w:firstLine="0"/>
              <w:jc w:val="center"/>
              <w:rPr>
                <w:sz w:val="20"/>
                <w:szCs w:val="20"/>
              </w:rPr>
            </w:pPr>
            <w:r>
              <w:rPr>
                <w:sz w:val="20"/>
                <w:szCs w:val="20"/>
              </w:rPr>
              <w:t>56,400</w:t>
            </w:r>
          </w:p>
        </w:tc>
        <w:tc>
          <w:tcPr>
            <w:tcW w:w="783" w:type="pct"/>
            <w:vMerge/>
            <w:vAlign w:val="center"/>
          </w:tcPr>
          <w:p w:rsidR="009A60D1" w:rsidRPr="00A427D8" w:rsidRDefault="009A60D1" w:rsidP="009A60D1">
            <w:pPr>
              <w:ind w:firstLine="0"/>
              <w:jc w:val="center"/>
              <w:rPr>
                <w:sz w:val="20"/>
                <w:szCs w:val="20"/>
              </w:rPr>
            </w:pPr>
          </w:p>
        </w:tc>
        <w:tc>
          <w:tcPr>
            <w:tcW w:w="783" w:type="pct"/>
            <w:vMerge/>
            <w:vAlign w:val="center"/>
          </w:tcPr>
          <w:p w:rsidR="009A60D1" w:rsidRPr="00A427D8" w:rsidRDefault="009A60D1" w:rsidP="009A60D1">
            <w:pPr>
              <w:ind w:firstLine="0"/>
              <w:jc w:val="center"/>
              <w:rPr>
                <w:sz w:val="20"/>
                <w:szCs w:val="20"/>
              </w:rPr>
            </w:pPr>
          </w:p>
        </w:tc>
      </w:tr>
      <w:tr w:rsidR="009A60D1" w:rsidRPr="00A427D8" w:rsidTr="009A60D1">
        <w:tc>
          <w:tcPr>
            <w:tcW w:w="2204" w:type="pct"/>
            <w:vAlign w:val="center"/>
          </w:tcPr>
          <w:p w:rsidR="009A60D1" w:rsidRPr="00A427D8" w:rsidRDefault="009A60D1" w:rsidP="009A60D1">
            <w:pPr>
              <w:pStyle w:val="a8"/>
              <w:numPr>
                <w:ilvl w:val="0"/>
                <w:numId w:val="7"/>
              </w:numPr>
              <w:jc w:val="left"/>
              <w:rPr>
                <w:sz w:val="20"/>
                <w:szCs w:val="20"/>
              </w:rPr>
            </w:pPr>
            <w:r w:rsidRPr="00A427D8">
              <w:rPr>
                <w:sz w:val="20"/>
                <w:szCs w:val="20"/>
              </w:rPr>
              <w:t>Блочная водоподготовительная установка ВПУ-1,0М (с катионитом 160 кг)</w:t>
            </w:r>
          </w:p>
        </w:tc>
        <w:tc>
          <w:tcPr>
            <w:tcW w:w="371" w:type="pct"/>
            <w:vAlign w:val="center"/>
          </w:tcPr>
          <w:p w:rsidR="009A60D1" w:rsidRPr="00A427D8" w:rsidRDefault="009A60D1" w:rsidP="009A60D1">
            <w:pPr>
              <w:ind w:firstLine="0"/>
              <w:jc w:val="center"/>
              <w:rPr>
                <w:sz w:val="20"/>
                <w:szCs w:val="20"/>
              </w:rPr>
            </w:pPr>
            <w:r>
              <w:rPr>
                <w:sz w:val="20"/>
                <w:szCs w:val="20"/>
              </w:rPr>
              <w:t>1</w:t>
            </w:r>
          </w:p>
        </w:tc>
        <w:tc>
          <w:tcPr>
            <w:tcW w:w="859" w:type="pct"/>
            <w:vAlign w:val="center"/>
          </w:tcPr>
          <w:p w:rsidR="009A60D1" w:rsidRPr="00A427D8" w:rsidRDefault="009A60D1" w:rsidP="009A60D1">
            <w:pPr>
              <w:ind w:firstLine="0"/>
              <w:jc w:val="center"/>
              <w:rPr>
                <w:sz w:val="20"/>
                <w:szCs w:val="20"/>
              </w:rPr>
            </w:pPr>
            <w:r>
              <w:rPr>
                <w:sz w:val="20"/>
                <w:szCs w:val="20"/>
              </w:rPr>
              <w:t>230,000</w:t>
            </w:r>
          </w:p>
        </w:tc>
        <w:tc>
          <w:tcPr>
            <w:tcW w:w="783" w:type="pct"/>
            <w:vAlign w:val="center"/>
          </w:tcPr>
          <w:p w:rsidR="009A60D1" w:rsidRPr="00A427D8" w:rsidRDefault="009A60D1" w:rsidP="009A60D1">
            <w:pPr>
              <w:ind w:firstLine="0"/>
              <w:jc w:val="center"/>
              <w:rPr>
                <w:sz w:val="20"/>
                <w:szCs w:val="20"/>
              </w:rPr>
            </w:pPr>
            <w:r>
              <w:rPr>
                <w:sz w:val="20"/>
                <w:szCs w:val="20"/>
              </w:rPr>
              <w:t>238,97</w:t>
            </w:r>
          </w:p>
        </w:tc>
        <w:tc>
          <w:tcPr>
            <w:tcW w:w="783" w:type="pct"/>
            <w:vAlign w:val="center"/>
          </w:tcPr>
          <w:p w:rsidR="009A60D1" w:rsidRPr="00A427D8" w:rsidRDefault="009A60D1" w:rsidP="009A60D1">
            <w:pPr>
              <w:ind w:firstLine="0"/>
              <w:jc w:val="center"/>
              <w:rPr>
                <w:sz w:val="20"/>
                <w:szCs w:val="20"/>
              </w:rPr>
            </w:pPr>
            <w:r>
              <w:rPr>
                <w:sz w:val="20"/>
                <w:szCs w:val="20"/>
              </w:rPr>
              <w:t>2019</w:t>
            </w:r>
          </w:p>
        </w:tc>
      </w:tr>
      <w:tr w:rsidR="009A60D1" w:rsidRPr="00A427D8" w:rsidTr="009A60D1">
        <w:tc>
          <w:tcPr>
            <w:tcW w:w="2204" w:type="pct"/>
            <w:vAlign w:val="center"/>
          </w:tcPr>
          <w:p w:rsidR="009A60D1" w:rsidRPr="008470DD" w:rsidRDefault="009A60D1" w:rsidP="009A60D1">
            <w:pPr>
              <w:pStyle w:val="a8"/>
              <w:numPr>
                <w:ilvl w:val="0"/>
                <w:numId w:val="7"/>
              </w:numPr>
              <w:jc w:val="left"/>
              <w:rPr>
                <w:sz w:val="20"/>
                <w:szCs w:val="20"/>
              </w:rPr>
            </w:pPr>
            <w:r w:rsidRPr="008470DD">
              <w:rPr>
                <w:sz w:val="20"/>
                <w:szCs w:val="20"/>
              </w:rPr>
              <w:t>Насос сетевой WILO</w:t>
            </w:r>
            <w:r>
              <w:rPr>
                <w:sz w:val="20"/>
                <w:szCs w:val="20"/>
              </w:rPr>
              <w:t xml:space="preserve"> </w:t>
            </w:r>
            <w:r w:rsidRPr="008470DD">
              <w:rPr>
                <w:sz w:val="20"/>
                <w:szCs w:val="20"/>
              </w:rPr>
              <w:t>ВL 65/240-5,5/4</w:t>
            </w:r>
          </w:p>
        </w:tc>
        <w:tc>
          <w:tcPr>
            <w:tcW w:w="371" w:type="pct"/>
            <w:vAlign w:val="center"/>
          </w:tcPr>
          <w:p w:rsidR="009A60D1" w:rsidRPr="00A427D8" w:rsidRDefault="009A60D1" w:rsidP="009A60D1">
            <w:pPr>
              <w:ind w:firstLine="0"/>
              <w:jc w:val="center"/>
              <w:rPr>
                <w:sz w:val="20"/>
                <w:szCs w:val="20"/>
              </w:rPr>
            </w:pPr>
            <w:r>
              <w:rPr>
                <w:sz w:val="20"/>
                <w:szCs w:val="20"/>
              </w:rPr>
              <w:t>2</w:t>
            </w:r>
          </w:p>
        </w:tc>
        <w:tc>
          <w:tcPr>
            <w:tcW w:w="859" w:type="pct"/>
            <w:vAlign w:val="center"/>
          </w:tcPr>
          <w:p w:rsidR="009A60D1" w:rsidRPr="00A427D8" w:rsidRDefault="009A60D1" w:rsidP="009A60D1">
            <w:pPr>
              <w:ind w:firstLine="0"/>
              <w:jc w:val="center"/>
              <w:rPr>
                <w:sz w:val="20"/>
                <w:szCs w:val="20"/>
              </w:rPr>
            </w:pPr>
            <w:r>
              <w:rPr>
                <w:sz w:val="20"/>
                <w:szCs w:val="20"/>
              </w:rPr>
              <w:t>193,977</w:t>
            </w:r>
          </w:p>
        </w:tc>
        <w:tc>
          <w:tcPr>
            <w:tcW w:w="783" w:type="pct"/>
            <w:vAlign w:val="center"/>
          </w:tcPr>
          <w:p w:rsidR="009A60D1" w:rsidRPr="00A427D8" w:rsidRDefault="009A60D1" w:rsidP="009A60D1">
            <w:pPr>
              <w:ind w:firstLine="0"/>
              <w:jc w:val="center"/>
              <w:rPr>
                <w:sz w:val="20"/>
                <w:szCs w:val="20"/>
              </w:rPr>
            </w:pPr>
            <w:r>
              <w:rPr>
                <w:sz w:val="20"/>
                <w:szCs w:val="20"/>
              </w:rPr>
              <w:t>403,085</w:t>
            </w:r>
          </w:p>
        </w:tc>
        <w:tc>
          <w:tcPr>
            <w:tcW w:w="783" w:type="pct"/>
            <w:vAlign w:val="center"/>
          </w:tcPr>
          <w:p w:rsidR="009A60D1" w:rsidRPr="00A427D8" w:rsidRDefault="009A60D1" w:rsidP="009A60D1">
            <w:pPr>
              <w:ind w:firstLine="0"/>
              <w:jc w:val="center"/>
              <w:rPr>
                <w:sz w:val="20"/>
                <w:szCs w:val="20"/>
              </w:rPr>
            </w:pPr>
            <w:r>
              <w:rPr>
                <w:sz w:val="20"/>
                <w:szCs w:val="20"/>
              </w:rPr>
              <w:t>2023</w:t>
            </w:r>
          </w:p>
        </w:tc>
      </w:tr>
      <w:tr w:rsidR="009A60D1" w:rsidRPr="00A427D8" w:rsidTr="009A60D1">
        <w:tc>
          <w:tcPr>
            <w:tcW w:w="2204" w:type="pct"/>
            <w:vAlign w:val="center"/>
          </w:tcPr>
          <w:p w:rsidR="009A60D1" w:rsidRPr="00A427D8" w:rsidRDefault="009A60D1" w:rsidP="009A60D1">
            <w:pPr>
              <w:ind w:firstLine="0"/>
              <w:jc w:val="left"/>
              <w:rPr>
                <w:sz w:val="20"/>
                <w:szCs w:val="20"/>
              </w:rPr>
            </w:pPr>
            <w:r w:rsidRPr="00A427D8">
              <w:rPr>
                <w:sz w:val="20"/>
                <w:szCs w:val="20"/>
              </w:rPr>
              <w:t>Оборудование, всего</w:t>
            </w:r>
          </w:p>
        </w:tc>
        <w:tc>
          <w:tcPr>
            <w:tcW w:w="371" w:type="pct"/>
            <w:vAlign w:val="center"/>
          </w:tcPr>
          <w:p w:rsidR="009A60D1" w:rsidRPr="00A427D8" w:rsidRDefault="009A60D1" w:rsidP="009A60D1">
            <w:pPr>
              <w:ind w:firstLine="0"/>
              <w:jc w:val="center"/>
              <w:rPr>
                <w:sz w:val="20"/>
                <w:szCs w:val="20"/>
              </w:rPr>
            </w:pPr>
          </w:p>
        </w:tc>
        <w:tc>
          <w:tcPr>
            <w:tcW w:w="859" w:type="pct"/>
            <w:vAlign w:val="center"/>
          </w:tcPr>
          <w:p w:rsidR="009A60D1" w:rsidRPr="00A427D8" w:rsidRDefault="009A60D1" w:rsidP="009A60D1">
            <w:pPr>
              <w:ind w:firstLine="0"/>
              <w:jc w:val="center"/>
              <w:rPr>
                <w:sz w:val="20"/>
                <w:szCs w:val="20"/>
              </w:rPr>
            </w:pPr>
            <w:r>
              <w:rPr>
                <w:sz w:val="20"/>
                <w:szCs w:val="20"/>
              </w:rPr>
              <w:t>674,354</w:t>
            </w:r>
          </w:p>
        </w:tc>
        <w:tc>
          <w:tcPr>
            <w:tcW w:w="783" w:type="pct"/>
            <w:vAlign w:val="center"/>
          </w:tcPr>
          <w:p w:rsidR="009A60D1" w:rsidRPr="00A427D8" w:rsidRDefault="009A60D1" w:rsidP="009A60D1">
            <w:pPr>
              <w:ind w:firstLine="0"/>
              <w:jc w:val="center"/>
              <w:rPr>
                <w:sz w:val="20"/>
                <w:szCs w:val="20"/>
              </w:rPr>
            </w:pPr>
            <w:r>
              <w:rPr>
                <w:sz w:val="20"/>
                <w:szCs w:val="20"/>
              </w:rPr>
              <w:t>700,66</w:t>
            </w:r>
          </w:p>
        </w:tc>
        <w:tc>
          <w:tcPr>
            <w:tcW w:w="783" w:type="pct"/>
            <w:vAlign w:val="center"/>
          </w:tcPr>
          <w:p w:rsidR="009A60D1" w:rsidRPr="00A427D8" w:rsidRDefault="009A60D1" w:rsidP="009A60D1">
            <w:pPr>
              <w:ind w:firstLine="0"/>
              <w:jc w:val="center"/>
              <w:rPr>
                <w:sz w:val="20"/>
                <w:szCs w:val="20"/>
              </w:rPr>
            </w:pPr>
          </w:p>
        </w:tc>
      </w:tr>
      <w:tr w:rsidR="009A60D1" w:rsidRPr="00A427D8" w:rsidTr="009A60D1">
        <w:tc>
          <w:tcPr>
            <w:tcW w:w="2204" w:type="pct"/>
            <w:vAlign w:val="center"/>
          </w:tcPr>
          <w:p w:rsidR="009A60D1" w:rsidRPr="00A427D8" w:rsidRDefault="009A60D1" w:rsidP="009A60D1">
            <w:pPr>
              <w:ind w:firstLine="0"/>
              <w:jc w:val="left"/>
              <w:rPr>
                <w:sz w:val="20"/>
                <w:szCs w:val="20"/>
              </w:rPr>
            </w:pPr>
            <w:r w:rsidRPr="00A427D8">
              <w:rPr>
                <w:sz w:val="20"/>
                <w:szCs w:val="20"/>
              </w:rPr>
              <w:t>Разработка рабочей документации</w:t>
            </w:r>
          </w:p>
        </w:tc>
        <w:tc>
          <w:tcPr>
            <w:tcW w:w="371" w:type="pct"/>
            <w:vAlign w:val="center"/>
          </w:tcPr>
          <w:p w:rsidR="009A60D1" w:rsidRPr="00A427D8" w:rsidRDefault="009A60D1" w:rsidP="009A60D1">
            <w:pPr>
              <w:ind w:firstLine="0"/>
              <w:jc w:val="center"/>
              <w:rPr>
                <w:sz w:val="20"/>
                <w:szCs w:val="20"/>
              </w:rPr>
            </w:pPr>
          </w:p>
        </w:tc>
        <w:tc>
          <w:tcPr>
            <w:tcW w:w="859" w:type="pct"/>
            <w:vAlign w:val="center"/>
          </w:tcPr>
          <w:p w:rsidR="009A60D1" w:rsidRPr="00A427D8" w:rsidRDefault="009A60D1" w:rsidP="009A60D1">
            <w:pPr>
              <w:ind w:firstLine="0"/>
              <w:jc w:val="center"/>
              <w:rPr>
                <w:sz w:val="20"/>
                <w:szCs w:val="20"/>
              </w:rPr>
            </w:pPr>
          </w:p>
        </w:tc>
        <w:tc>
          <w:tcPr>
            <w:tcW w:w="783" w:type="pct"/>
            <w:vAlign w:val="center"/>
          </w:tcPr>
          <w:p w:rsidR="009A60D1" w:rsidRPr="00A427D8" w:rsidRDefault="009A60D1" w:rsidP="009A60D1">
            <w:pPr>
              <w:ind w:firstLine="0"/>
              <w:jc w:val="center"/>
              <w:rPr>
                <w:sz w:val="20"/>
                <w:szCs w:val="20"/>
              </w:rPr>
            </w:pPr>
            <w:r>
              <w:rPr>
                <w:sz w:val="20"/>
                <w:szCs w:val="20"/>
              </w:rPr>
              <w:t>70,77</w:t>
            </w:r>
          </w:p>
        </w:tc>
        <w:tc>
          <w:tcPr>
            <w:tcW w:w="783" w:type="pct"/>
            <w:vAlign w:val="center"/>
          </w:tcPr>
          <w:p w:rsidR="009A60D1" w:rsidRPr="00A427D8" w:rsidRDefault="009A60D1" w:rsidP="009A60D1">
            <w:pPr>
              <w:ind w:firstLine="0"/>
              <w:jc w:val="center"/>
              <w:rPr>
                <w:sz w:val="20"/>
                <w:szCs w:val="20"/>
              </w:rPr>
            </w:pPr>
          </w:p>
        </w:tc>
      </w:tr>
      <w:tr w:rsidR="009A60D1" w:rsidRPr="00A427D8" w:rsidTr="009A60D1">
        <w:tc>
          <w:tcPr>
            <w:tcW w:w="2204" w:type="pct"/>
            <w:vAlign w:val="center"/>
          </w:tcPr>
          <w:p w:rsidR="009A60D1" w:rsidRPr="00A427D8" w:rsidRDefault="009A60D1" w:rsidP="009A60D1">
            <w:pPr>
              <w:ind w:firstLine="0"/>
              <w:jc w:val="left"/>
              <w:rPr>
                <w:sz w:val="20"/>
                <w:szCs w:val="20"/>
              </w:rPr>
            </w:pPr>
            <w:r w:rsidRPr="00A427D8">
              <w:rPr>
                <w:sz w:val="20"/>
                <w:szCs w:val="20"/>
              </w:rPr>
              <w:t>СМР, ПНР, прочие</w:t>
            </w:r>
          </w:p>
        </w:tc>
        <w:tc>
          <w:tcPr>
            <w:tcW w:w="371" w:type="pct"/>
            <w:vAlign w:val="center"/>
          </w:tcPr>
          <w:p w:rsidR="009A60D1" w:rsidRPr="00A427D8" w:rsidRDefault="009A60D1" w:rsidP="009A60D1">
            <w:pPr>
              <w:ind w:firstLine="0"/>
              <w:jc w:val="center"/>
              <w:rPr>
                <w:sz w:val="20"/>
                <w:szCs w:val="20"/>
              </w:rPr>
            </w:pPr>
          </w:p>
        </w:tc>
        <w:tc>
          <w:tcPr>
            <w:tcW w:w="859" w:type="pct"/>
            <w:vAlign w:val="center"/>
          </w:tcPr>
          <w:p w:rsidR="009A60D1" w:rsidRPr="00A427D8" w:rsidRDefault="009A60D1" w:rsidP="009A60D1">
            <w:pPr>
              <w:ind w:firstLine="0"/>
              <w:jc w:val="center"/>
              <w:rPr>
                <w:sz w:val="20"/>
                <w:szCs w:val="20"/>
              </w:rPr>
            </w:pPr>
          </w:p>
        </w:tc>
        <w:tc>
          <w:tcPr>
            <w:tcW w:w="783" w:type="pct"/>
            <w:vAlign w:val="center"/>
          </w:tcPr>
          <w:p w:rsidR="009A60D1" w:rsidRPr="00A427D8" w:rsidRDefault="009A60D1" w:rsidP="009A60D1">
            <w:pPr>
              <w:ind w:firstLine="0"/>
              <w:jc w:val="center"/>
              <w:rPr>
                <w:sz w:val="20"/>
                <w:szCs w:val="20"/>
              </w:rPr>
            </w:pPr>
            <w:r>
              <w:rPr>
                <w:sz w:val="20"/>
                <w:szCs w:val="20"/>
              </w:rPr>
              <w:t>1668,3</w:t>
            </w:r>
          </w:p>
        </w:tc>
        <w:tc>
          <w:tcPr>
            <w:tcW w:w="783" w:type="pct"/>
            <w:vAlign w:val="center"/>
          </w:tcPr>
          <w:p w:rsidR="009A60D1" w:rsidRPr="00A427D8" w:rsidRDefault="009A60D1" w:rsidP="009A60D1">
            <w:pPr>
              <w:ind w:firstLine="0"/>
              <w:jc w:val="center"/>
              <w:rPr>
                <w:sz w:val="20"/>
                <w:szCs w:val="20"/>
              </w:rPr>
            </w:pPr>
          </w:p>
        </w:tc>
      </w:tr>
      <w:tr w:rsidR="009A60D1" w:rsidRPr="00A427D8" w:rsidTr="009A60D1">
        <w:tc>
          <w:tcPr>
            <w:tcW w:w="2204" w:type="pct"/>
            <w:vAlign w:val="center"/>
          </w:tcPr>
          <w:p w:rsidR="009A60D1" w:rsidRPr="00A427D8" w:rsidRDefault="009A60D1" w:rsidP="009A60D1">
            <w:pPr>
              <w:ind w:firstLine="0"/>
              <w:jc w:val="left"/>
              <w:rPr>
                <w:sz w:val="20"/>
                <w:szCs w:val="20"/>
              </w:rPr>
            </w:pPr>
            <w:r w:rsidRPr="00A427D8">
              <w:rPr>
                <w:sz w:val="20"/>
                <w:szCs w:val="20"/>
              </w:rPr>
              <w:t>Итого стоимость работ по реконструкции котельной</w:t>
            </w:r>
          </w:p>
        </w:tc>
        <w:tc>
          <w:tcPr>
            <w:tcW w:w="371" w:type="pct"/>
            <w:vAlign w:val="center"/>
          </w:tcPr>
          <w:p w:rsidR="009A60D1" w:rsidRPr="00A427D8" w:rsidRDefault="009A60D1" w:rsidP="009A60D1">
            <w:pPr>
              <w:ind w:firstLine="0"/>
              <w:jc w:val="center"/>
              <w:rPr>
                <w:sz w:val="20"/>
                <w:szCs w:val="20"/>
              </w:rPr>
            </w:pPr>
          </w:p>
        </w:tc>
        <w:tc>
          <w:tcPr>
            <w:tcW w:w="859" w:type="pct"/>
            <w:vAlign w:val="center"/>
          </w:tcPr>
          <w:p w:rsidR="009A60D1" w:rsidRPr="00A427D8" w:rsidRDefault="009A60D1" w:rsidP="009A60D1">
            <w:pPr>
              <w:ind w:firstLine="0"/>
              <w:jc w:val="center"/>
              <w:rPr>
                <w:sz w:val="20"/>
                <w:szCs w:val="20"/>
              </w:rPr>
            </w:pPr>
          </w:p>
        </w:tc>
        <w:tc>
          <w:tcPr>
            <w:tcW w:w="783" w:type="pct"/>
            <w:vAlign w:val="center"/>
          </w:tcPr>
          <w:p w:rsidR="009A60D1" w:rsidRPr="00A427D8" w:rsidRDefault="009A60D1" w:rsidP="009A60D1">
            <w:pPr>
              <w:ind w:firstLine="0"/>
              <w:jc w:val="center"/>
              <w:rPr>
                <w:sz w:val="20"/>
                <w:szCs w:val="20"/>
              </w:rPr>
            </w:pPr>
            <w:r>
              <w:rPr>
                <w:sz w:val="20"/>
                <w:szCs w:val="20"/>
              </w:rPr>
              <w:t>2439,73</w:t>
            </w:r>
          </w:p>
        </w:tc>
        <w:tc>
          <w:tcPr>
            <w:tcW w:w="783" w:type="pct"/>
            <w:vAlign w:val="center"/>
          </w:tcPr>
          <w:p w:rsidR="009A60D1" w:rsidRPr="00A427D8" w:rsidRDefault="009A60D1" w:rsidP="009A60D1">
            <w:pPr>
              <w:ind w:firstLine="0"/>
              <w:jc w:val="center"/>
              <w:rPr>
                <w:sz w:val="20"/>
                <w:szCs w:val="20"/>
              </w:rPr>
            </w:pPr>
          </w:p>
        </w:tc>
      </w:tr>
    </w:tbl>
    <w:p w:rsidR="009A60D1" w:rsidRDefault="009A60D1" w:rsidP="008470DD">
      <w:pPr>
        <w:pStyle w:val="a5"/>
        <w:keepNext/>
        <w:ind w:firstLine="0"/>
      </w:pPr>
    </w:p>
    <w:p w:rsidR="00A70637" w:rsidRDefault="00A70637" w:rsidP="009A60D1"/>
    <w:p w:rsidR="009A60D1" w:rsidRPr="009A60D1" w:rsidRDefault="009A60D1" w:rsidP="009A60D1">
      <w:pPr>
        <w:widowControl/>
        <w:autoSpaceDE w:val="0"/>
        <w:autoSpaceDN w:val="0"/>
        <w:adjustRightInd w:val="0"/>
        <w:rPr>
          <w:rFonts w:cs="Times New Roman"/>
          <w:color w:val="000000"/>
          <w:sz w:val="23"/>
          <w:szCs w:val="23"/>
        </w:rPr>
      </w:pPr>
      <w:r w:rsidRPr="009A60D1">
        <w:rPr>
          <w:rFonts w:cs="Times New Roman"/>
          <w:color w:val="000000"/>
          <w:sz w:val="23"/>
          <w:szCs w:val="23"/>
        </w:rPr>
        <w:t>Предложенное оборудование носит рекомендательн</w:t>
      </w:r>
      <w:r>
        <w:rPr>
          <w:rFonts w:cs="Times New Roman"/>
          <w:color w:val="000000"/>
          <w:sz w:val="23"/>
          <w:szCs w:val="23"/>
        </w:rPr>
        <w:t xml:space="preserve">ый характер и должно быть </w:t>
      </w:r>
      <w:r w:rsidRPr="009A60D1">
        <w:rPr>
          <w:rFonts w:cs="Times New Roman"/>
          <w:color w:val="000000"/>
          <w:sz w:val="23"/>
          <w:szCs w:val="23"/>
        </w:rPr>
        <w:t xml:space="preserve">уточнено при разработке проектно-сметной документации. </w:t>
      </w:r>
    </w:p>
    <w:p w:rsidR="009A60D1" w:rsidRDefault="009A60D1" w:rsidP="009A60D1">
      <w:pPr>
        <w:rPr>
          <w:rFonts w:cs="Times New Roman"/>
          <w:color w:val="000000"/>
          <w:sz w:val="23"/>
          <w:szCs w:val="23"/>
        </w:rPr>
      </w:pPr>
      <w:r w:rsidRPr="009A60D1">
        <w:rPr>
          <w:rFonts w:cs="Times New Roman"/>
          <w:color w:val="000000"/>
          <w:sz w:val="23"/>
          <w:szCs w:val="23"/>
        </w:rPr>
        <w:t>Совокупная ориентировочная стоимость затрат по модернизации котельной определена на основании прайсов производителей оборудования и коммерческих 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основании разработанной рабочей документации.</w:t>
      </w:r>
    </w:p>
    <w:p w:rsidR="00A427D8" w:rsidRDefault="00A427D8" w:rsidP="00A427D8"/>
    <w:p w:rsidR="00CC6E0C" w:rsidRPr="00E01EB7" w:rsidRDefault="00CC6E0C" w:rsidP="00EE7F96">
      <w:pPr>
        <w:pStyle w:val="2"/>
      </w:pPr>
      <w:bookmarkStart w:id="134" w:name="_Toc520051013"/>
      <w:r w:rsidRPr="00E01EB7">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134"/>
    </w:p>
    <w:p w:rsidR="009A60D1" w:rsidRDefault="009A60D1" w:rsidP="009A60D1">
      <w: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9A60D1" w:rsidRDefault="009A60D1" w:rsidP="009A60D1">
      <w:r>
        <w:t>На отдельных участках тепловых сетей занижены или завышены диаметры трубопроводов тепловых сетей, что приводит к увеличению или занижению значений удельных потерь давления и скоростей теплоносителя выше допустимых значений. Во избежание этого необходима перекладка отдельных участков тепловых сетей с изменением диаметров.</w:t>
      </w:r>
    </w:p>
    <w:p w:rsidR="009A60D1" w:rsidRDefault="009A60D1" w:rsidP="009A60D1">
      <w:r>
        <w:t>В таблице 15 приведен перечень мероприятий и затрат на реконструкцию сетей с. Новотроицк.</w:t>
      </w:r>
    </w:p>
    <w:p w:rsidR="009A60D1" w:rsidRDefault="009A60D1" w:rsidP="009A60D1">
      <w:pPr>
        <w:pStyle w:val="a5"/>
        <w:keepNext/>
      </w:pPr>
    </w:p>
    <w:p w:rsidR="009A60D1" w:rsidRDefault="009A60D1" w:rsidP="009A60D1">
      <w:pPr>
        <w:pStyle w:val="a5"/>
        <w:keepNext/>
      </w:pPr>
      <w:bookmarkStart w:id="135" w:name="_Toc520050934"/>
      <w:r>
        <w:t xml:space="preserve">Таблица </w:t>
      </w:r>
      <w:fldSimple w:instr=" SEQ Таблица \* ARABIC ">
        <w:r>
          <w:rPr>
            <w:noProof/>
          </w:rPr>
          <w:t>15</w:t>
        </w:r>
      </w:fldSimple>
      <w:r>
        <w:t xml:space="preserve"> - Перечень мероприятий и затрат на реконструкцию сетей с. Новотроицк</w:t>
      </w:r>
      <w:bookmarkEnd w:id="1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8"/>
        <w:gridCol w:w="3269"/>
        <w:gridCol w:w="1914"/>
        <w:gridCol w:w="1914"/>
        <w:gridCol w:w="1916"/>
      </w:tblGrid>
      <w:tr w:rsidR="009A60D1" w:rsidRPr="009A60D1" w:rsidTr="009A60D1">
        <w:tblPrEx>
          <w:tblCellMar>
            <w:top w:w="0" w:type="dxa"/>
            <w:bottom w:w="0" w:type="dxa"/>
          </w:tblCellMar>
        </w:tblPrEx>
        <w:trPr>
          <w:trHeight w:val="20"/>
        </w:trPr>
        <w:tc>
          <w:tcPr>
            <w:tcW w:w="29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w:t>
            </w:r>
          </w:p>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п/п</w:t>
            </w:r>
          </w:p>
        </w:tc>
        <w:tc>
          <w:tcPr>
            <w:tcW w:w="1708"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Мероприятие</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Существующий диаметр, мм</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Планируемый диаметр, мм</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Длина, м</w:t>
            </w:r>
          </w:p>
        </w:tc>
      </w:tr>
      <w:tr w:rsidR="009A60D1" w:rsidRPr="009A60D1" w:rsidTr="009A60D1">
        <w:tblPrEx>
          <w:tblCellMar>
            <w:top w:w="0" w:type="dxa"/>
            <w:bottom w:w="0" w:type="dxa"/>
          </w:tblCellMar>
        </w:tblPrEx>
        <w:trPr>
          <w:trHeight w:val="20"/>
        </w:trPr>
        <w:tc>
          <w:tcPr>
            <w:tcW w:w="291" w:type="pct"/>
            <w:vMerge w:val="restar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w:t>
            </w:r>
          </w:p>
          <w:p w:rsidR="009A60D1" w:rsidRPr="009A60D1" w:rsidRDefault="009A60D1" w:rsidP="009A60D1">
            <w:pPr>
              <w:widowControl/>
              <w:autoSpaceDE w:val="0"/>
              <w:autoSpaceDN w:val="0"/>
              <w:adjustRightInd w:val="0"/>
              <w:ind w:firstLine="0"/>
              <w:jc w:val="center"/>
              <w:rPr>
                <w:rFonts w:cs="Times New Roman"/>
                <w:color w:val="000000"/>
                <w:sz w:val="20"/>
                <w:szCs w:val="20"/>
              </w:rPr>
            </w:pPr>
          </w:p>
          <w:p w:rsidR="009A60D1" w:rsidRPr="009A60D1" w:rsidRDefault="009A60D1" w:rsidP="009A60D1">
            <w:pPr>
              <w:autoSpaceDE w:val="0"/>
              <w:autoSpaceDN w:val="0"/>
              <w:adjustRightInd w:val="0"/>
              <w:jc w:val="center"/>
              <w:rPr>
                <w:rFonts w:cs="Times New Roman"/>
                <w:color w:val="000000"/>
                <w:sz w:val="20"/>
                <w:szCs w:val="20"/>
              </w:rPr>
            </w:pPr>
          </w:p>
        </w:tc>
        <w:tc>
          <w:tcPr>
            <w:tcW w:w="1708" w:type="pct"/>
            <w:vMerge w:val="restar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Замена тепловых сетей с изменением диаметра</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32</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32</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482,16</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32</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38</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804,48</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57</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57</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77,92</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76</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76</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92,1</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108</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32</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141,06</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108</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38</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347,32</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108</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45</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591,74</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108</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57</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788,3</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108</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76</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2 188,26</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108</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108</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118,46</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108</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133</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50</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159</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76</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18,84</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159</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89</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243,12</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159</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133</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330,96</w:t>
            </w:r>
          </w:p>
        </w:tc>
      </w:tr>
      <w:tr w:rsidR="009A60D1" w:rsidRPr="009A60D1" w:rsidTr="009A60D1">
        <w:tblPrEx>
          <w:tblCellMar>
            <w:top w:w="0" w:type="dxa"/>
            <w:bottom w:w="0" w:type="dxa"/>
          </w:tblCellMar>
        </w:tblPrEx>
        <w:trPr>
          <w:trHeight w:val="20"/>
        </w:trPr>
        <w:tc>
          <w:tcPr>
            <w:tcW w:w="291"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708" w:type="pct"/>
            <w:vMerge/>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159</w:t>
            </w:r>
          </w:p>
        </w:tc>
        <w:tc>
          <w:tcPr>
            <w:tcW w:w="1000"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159</w:t>
            </w:r>
          </w:p>
        </w:tc>
        <w:tc>
          <w:tcPr>
            <w:tcW w:w="1001" w:type="pct"/>
            <w:vAlign w:val="center"/>
          </w:tcPr>
          <w:p w:rsidR="009A60D1" w:rsidRPr="009A60D1" w:rsidRDefault="009A60D1" w:rsidP="009A60D1">
            <w:pPr>
              <w:widowControl/>
              <w:autoSpaceDE w:val="0"/>
              <w:autoSpaceDN w:val="0"/>
              <w:adjustRightInd w:val="0"/>
              <w:ind w:firstLine="0"/>
              <w:jc w:val="center"/>
              <w:rPr>
                <w:rFonts w:cs="Times New Roman"/>
                <w:color w:val="000000"/>
                <w:sz w:val="20"/>
                <w:szCs w:val="20"/>
              </w:rPr>
            </w:pPr>
            <w:r w:rsidRPr="009A60D1">
              <w:rPr>
                <w:rFonts w:cs="Times New Roman"/>
                <w:color w:val="000000"/>
                <w:sz w:val="20"/>
                <w:szCs w:val="20"/>
              </w:rPr>
              <w:t>130,38</w:t>
            </w:r>
          </w:p>
        </w:tc>
      </w:tr>
    </w:tbl>
    <w:p w:rsidR="009A60D1" w:rsidRDefault="009A60D1" w:rsidP="009A60D1"/>
    <w:p w:rsidR="009A60D1" w:rsidRDefault="009A60D1" w:rsidP="009A60D1">
      <w:pPr>
        <w:pStyle w:val="a5"/>
      </w:pPr>
      <w:bookmarkStart w:id="136" w:name="_Toc520050935"/>
      <w:r>
        <w:t xml:space="preserve">Таблица </w:t>
      </w:r>
      <w:fldSimple w:instr=" SEQ Таблица \* ARABIC ">
        <w:r>
          <w:rPr>
            <w:noProof/>
          </w:rPr>
          <w:t>16</w:t>
        </w:r>
      </w:fldSimple>
      <w:r>
        <w:t xml:space="preserve"> - </w:t>
      </w:r>
      <w:r w:rsidRPr="009A60D1">
        <w:t>Совокупная стоимость реализации мероприятий по реконструкции существующих тепловых сетей, тыс</w:t>
      </w:r>
      <w:r>
        <w:t>. руб. с НДС в прогнозных ценах</w:t>
      </w:r>
      <w:bookmarkEnd w:id="136"/>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835"/>
        <w:gridCol w:w="993"/>
        <w:gridCol w:w="1275"/>
        <w:gridCol w:w="1560"/>
        <w:gridCol w:w="1134"/>
        <w:gridCol w:w="1194"/>
      </w:tblGrid>
      <w:tr w:rsidR="008D6225" w:rsidRPr="008D6225" w:rsidTr="008D6225">
        <w:tblPrEx>
          <w:tblCellMar>
            <w:top w:w="0" w:type="dxa"/>
            <w:bottom w:w="0" w:type="dxa"/>
          </w:tblCellMar>
        </w:tblPrEx>
        <w:trPr>
          <w:trHeight w:val="385"/>
          <w:tblHeader/>
        </w:trPr>
        <w:tc>
          <w:tcPr>
            <w:tcW w:w="675" w:type="dxa"/>
            <w:vMerge w:val="restart"/>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 п/п</w:t>
            </w:r>
          </w:p>
        </w:tc>
        <w:tc>
          <w:tcPr>
            <w:tcW w:w="2835" w:type="dxa"/>
            <w:vMerge w:val="restart"/>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Наименование мероприятия/год реализации</w:t>
            </w:r>
          </w:p>
        </w:tc>
        <w:tc>
          <w:tcPr>
            <w:tcW w:w="4962" w:type="dxa"/>
            <w:gridSpan w:val="4"/>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Статья затрат</w:t>
            </w:r>
          </w:p>
        </w:tc>
        <w:tc>
          <w:tcPr>
            <w:tcW w:w="1194" w:type="dxa"/>
            <w:vMerge w:val="restart"/>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Всего</w:t>
            </w:r>
          </w:p>
        </w:tc>
      </w:tr>
      <w:tr w:rsidR="008D6225" w:rsidRPr="008D6225" w:rsidTr="008D6225">
        <w:tblPrEx>
          <w:tblCellMar>
            <w:top w:w="0" w:type="dxa"/>
            <w:bottom w:w="0" w:type="dxa"/>
          </w:tblCellMar>
        </w:tblPrEx>
        <w:trPr>
          <w:trHeight w:val="385"/>
          <w:tblHeader/>
        </w:trPr>
        <w:tc>
          <w:tcPr>
            <w:tcW w:w="675" w:type="dxa"/>
            <w:vMerge/>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p>
        </w:tc>
        <w:tc>
          <w:tcPr>
            <w:tcW w:w="2835" w:type="dxa"/>
            <w:vMerge/>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p>
        </w:tc>
        <w:tc>
          <w:tcPr>
            <w:tcW w:w="993" w:type="dxa"/>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ПИР</w:t>
            </w:r>
          </w:p>
        </w:tc>
        <w:tc>
          <w:tcPr>
            <w:tcW w:w="1275" w:type="dxa"/>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СМР, ПНР</w:t>
            </w:r>
          </w:p>
        </w:tc>
        <w:tc>
          <w:tcPr>
            <w:tcW w:w="1560" w:type="dxa"/>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Оборудование</w:t>
            </w:r>
          </w:p>
        </w:tc>
        <w:tc>
          <w:tcPr>
            <w:tcW w:w="1134" w:type="dxa"/>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Прочие</w:t>
            </w:r>
          </w:p>
        </w:tc>
        <w:tc>
          <w:tcPr>
            <w:tcW w:w="1194" w:type="dxa"/>
            <w:vMerge/>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p>
        </w:tc>
      </w:tr>
      <w:tr w:rsidR="008D6225" w:rsidRPr="008D6225" w:rsidTr="00C84BF4">
        <w:tblPrEx>
          <w:tblCellMar>
            <w:top w:w="0" w:type="dxa"/>
            <w:bottom w:w="0" w:type="dxa"/>
          </w:tblCellMar>
        </w:tblPrEx>
        <w:trPr>
          <w:trHeight w:val="385"/>
        </w:trPr>
        <w:tc>
          <w:tcPr>
            <w:tcW w:w="675" w:type="dxa"/>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1</w:t>
            </w:r>
          </w:p>
        </w:tc>
        <w:tc>
          <w:tcPr>
            <w:tcW w:w="8991" w:type="dxa"/>
            <w:gridSpan w:val="6"/>
            <w:vAlign w:val="center"/>
          </w:tcPr>
          <w:p w:rsidR="008D6225" w:rsidRPr="008D6225" w:rsidRDefault="008D6225" w:rsidP="009A60D1">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Перекладка участков тепловой сети</w:t>
            </w:r>
          </w:p>
        </w:tc>
      </w:tr>
      <w:tr w:rsidR="008D6225" w:rsidRPr="008D6225" w:rsidTr="008D6225">
        <w:tblPrEx>
          <w:tblCellMar>
            <w:top w:w="0" w:type="dxa"/>
            <w:bottom w:w="0" w:type="dxa"/>
          </w:tblCellMar>
        </w:tblPrEx>
        <w:trPr>
          <w:trHeight w:val="385"/>
        </w:trPr>
        <w:tc>
          <w:tcPr>
            <w:tcW w:w="675"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p>
        </w:tc>
        <w:tc>
          <w:tcPr>
            <w:tcW w:w="2835"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2014</w:t>
            </w:r>
          </w:p>
        </w:tc>
        <w:tc>
          <w:tcPr>
            <w:tcW w:w="993"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312,44</w:t>
            </w:r>
          </w:p>
        </w:tc>
        <w:tc>
          <w:tcPr>
            <w:tcW w:w="1275"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5523,44</w:t>
            </w:r>
          </w:p>
        </w:tc>
        <w:tc>
          <w:tcPr>
            <w:tcW w:w="1560"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3093,122</w:t>
            </w:r>
          </w:p>
        </w:tc>
        <w:tc>
          <w:tcPr>
            <w:tcW w:w="1134"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92,77</w:t>
            </w:r>
          </w:p>
        </w:tc>
        <w:tc>
          <w:tcPr>
            <w:tcW w:w="1194"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9021,772</w:t>
            </w:r>
          </w:p>
        </w:tc>
      </w:tr>
      <w:tr w:rsidR="008D6225" w:rsidRPr="008D6225" w:rsidTr="008D6225">
        <w:tblPrEx>
          <w:tblCellMar>
            <w:top w:w="0" w:type="dxa"/>
            <w:bottom w:w="0" w:type="dxa"/>
          </w:tblCellMar>
        </w:tblPrEx>
        <w:trPr>
          <w:trHeight w:val="385"/>
        </w:trPr>
        <w:tc>
          <w:tcPr>
            <w:tcW w:w="675"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p>
        </w:tc>
        <w:tc>
          <w:tcPr>
            <w:tcW w:w="2835"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2015</w:t>
            </w:r>
          </w:p>
        </w:tc>
        <w:tc>
          <w:tcPr>
            <w:tcW w:w="993"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166,47</w:t>
            </w:r>
          </w:p>
        </w:tc>
        <w:tc>
          <w:tcPr>
            <w:tcW w:w="1275"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2942,925</w:t>
            </w:r>
          </w:p>
        </w:tc>
        <w:tc>
          <w:tcPr>
            <w:tcW w:w="1560"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1648,038</w:t>
            </w:r>
          </w:p>
        </w:tc>
        <w:tc>
          <w:tcPr>
            <w:tcW w:w="1134"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49,44</w:t>
            </w:r>
          </w:p>
        </w:tc>
        <w:tc>
          <w:tcPr>
            <w:tcW w:w="1194"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4806,873</w:t>
            </w:r>
          </w:p>
        </w:tc>
      </w:tr>
      <w:tr w:rsidR="008D6225" w:rsidRPr="008D6225" w:rsidTr="008D6225">
        <w:tblPrEx>
          <w:tblCellMar>
            <w:top w:w="0" w:type="dxa"/>
            <w:bottom w:w="0" w:type="dxa"/>
          </w:tblCellMar>
        </w:tblPrEx>
        <w:trPr>
          <w:trHeight w:val="385"/>
        </w:trPr>
        <w:tc>
          <w:tcPr>
            <w:tcW w:w="675"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p>
        </w:tc>
        <w:tc>
          <w:tcPr>
            <w:tcW w:w="2835"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Итого по мероприятию</w:t>
            </w:r>
          </w:p>
        </w:tc>
        <w:tc>
          <w:tcPr>
            <w:tcW w:w="993"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478,91</w:t>
            </w:r>
          </w:p>
        </w:tc>
        <w:tc>
          <w:tcPr>
            <w:tcW w:w="1275"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8466,365</w:t>
            </w:r>
          </w:p>
        </w:tc>
        <w:tc>
          <w:tcPr>
            <w:tcW w:w="1560"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4 741,161</w:t>
            </w:r>
          </w:p>
        </w:tc>
        <w:tc>
          <w:tcPr>
            <w:tcW w:w="1134"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142,21</w:t>
            </w:r>
          </w:p>
        </w:tc>
        <w:tc>
          <w:tcPr>
            <w:tcW w:w="1194" w:type="dxa"/>
            <w:vAlign w:val="center"/>
          </w:tcPr>
          <w:p w:rsidR="008D6225" w:rsidRPr="008D6225" w:rsidRDefault="008D6225" w:rsidP="008D6225">
            <w:pPr>
              <w:widowControl/>
              <w:autoSpaceDE w:val="0"/>
              <w:autoSpaceDN w:val="0"/>
              <w:adjustRightInd w:val="0"/>
              <w:ind w:firstLine="0"/>
              <w:jc w:val="center"/>
              <w:rPr>
                <w:rFonts w:cs="Times New Roman"/>
                <w:color w:val="000000"/>
                <w:sz w:val="20"/>
                <w:szCs w:val="20"/>
              </w:rPr>
            </w:pPr>
            <w:r w:rsidRPr="008D6225">
              <w:rPr>
                <w:rFonts w:cs="Times New Roman"/>
                <w:color w:val="000000"/>
                <w:sz w:val="20"/>
                <w:szCs w:val="20"/>
              </w:rPr>
              <w:t>13828,645</w:t>
            </w:r>
          </w:p>
        </w:tc>
      </w:tr>
    </w:tbl>
    <w:p w:rsidR="009A60D1" w:rsidRPr="009A60D1" w:rsidRDefault="009A60D1" w:rsidP="009A60D1"/>
    <w:p w:rsidR="009A60D1" w:rsidRDefault="009A60D1" w:rsidP="009A60D1"/>
    <w:p w:rsidR="009A60D1" w:rsidRDefault="009A60D1" w:rsidP="009A60D1">
      <w:pPr>
        <w:pStyle w:val="a5"/>
        <w:tabs>
          <w:tab w:val="left" w:pos="142"/>
        </w:tabs>
      </w:pPr>
      <w:bookmarkStart w:id="137" w:name="_Toc520050936"/>
      <w:r>
        <w:t xml:space="preserve">Таблица </w:t>
      </w:r>
      <w:fldSimple w:instr=" SEQ Таблица \* ARABIC ">
        <w:r>
          <w:rPr>
            <w:noProof/>
          </w:rPr>
          <w:t>17</w:t>
        </w:r>
      </w:fldSimple>
      <w:r>
        <w:t xml:space="preserve"> - </w:t>
      </w:r>
      <w:r w:rsidRPr="00A427D8">
        <w:t>Совокупная стоимость реализации мероприяти</w:t>
      </w:r>
      <w:r>
        <w:t>й, предусмотренных Схемой тепло</w:t>
      </w:r>
      <w:r w:rsidRPr="00A427D8">
        <w:t>снабжения, тыс. руб. с НДС в прогнозных ценах.</w:t>
      </w:r>
      <w:bookmarkEnd w:id="137"/>
    </w:p>
    <w:tbl>
      <w:tblPr>
        <w:tblStyle w:val="af3"/>
        <w:tblW w:w="0" w:type="auto"/>
        <w:tblLook w:val="04A0" w:firstRow="1" w:lastRow="0" w:firstColumn="1" w:lastColumn="0" w:noHBand="0" w:noVBand="1"/>
      </w:tblPr>
      <w:tblGrid>
        <w:gridCol w:w="3880"/>
        <w:gridCol w:w="1190"/>
        <w:gridCol w:w="1275"/>
        <w:gridCol w:w="1314"/>
        <w:gridCol w:w="1912"/>
      </w:tblGrid>
      <w:tr w:rsidR="009A60D1" w:rsidRPr="00A427D8" w:rsidTr="008D6225">
        <w:tc>
          <w:tcPr>
            <w:tcW w:w="3880" w:type="dxa"/>
            <w:vMerge w:val="restart"/>
            <w:vAlign w:val="center"/>
          </w:tcPr>
          <w:p w:rsidR="009A60D1" w:rsidRPr="00A427D8" w:rsidRDefault="009A60D1" w:rsidP="009A60D1">
            <w:pPr>
              <w:ind w:firstLine="0"/>
              <w:jc w:val="center"/>
              <w:rPr>
                <w:sz w:val="20"/>
              </w:rPr>
            </w:pPr>
            <w:r w:rsidRPr="00A427D8">
              <w:rPr>
                <w:sz w:val="20"/>
              </w:rPr>
              <w:t>Наименование мероприятия</w:t>
            </w:r>
          </w:p>
        </w:tc>
        <w:tc>
          <w:tcPr>
            <w:tcW w:w="3779" w:type="dxa"/>
            <w:gridSpan w:val="3"/>
            <w:vAlign w:val="center"/>
          </w:tcPr>
          <w:p w:rsidR="009A60D1" w:rsidRPr="00A427D8" w:rsidRDefault="009A60D1" w:rsidP="009A60D1">
            <w:pPr>
              <w:ind w:firstLine="0"/>
              <w:jc w:val="center"/>
              <w:rPr>
                <w:sz w:val="20"/>
              </w:rPr>
            </w:pPr>
            <w:r w:rsidRPr="00A427D8">
              <w:rPr>
                <w:sz w:val="20"/>
              </w:rPr>
              <w:t>Годы реализации</w:t>
            </w:r>
          </w:p>
        </w:tc>
        <w:tc>
          <w:tcPr>
            <w:tcW w:w="1912" w:type="dxa"/>
            <w:vMerge w:val="restart"/>
            <w:vAlign w:val="center"/>
          </w:tcPr>
          <w:p w:rsidR="009A60D1" w:rsidRPr="00A427D8" w:rsidRDefault="009A60D1" w:rsidP="009A60D1">
            <w:pPr>
              <w:ind w:firstLine="0"/>
              <w:jc w:val="center"/>
              <w:rPr>
                <w:sz w:val="20"/>
              </w:rPr>
            </w:pPr>
            <w:r w:rsidRPr="00A427D8">
              <w:rPr>
                <w:sz w:val="20"/>
              </w:rPr>
              <w:t>Итого на период</w:t>
            </w:r>
          </w:p>
        </w:tc>
      </w:tr>
      <w:tr w:rsidR="009A60D1" w:rsidRPr="00A427D8" w:rsidTr="008D6225">
        <w:tc>
          <w:tcPr>
            <w:tcW w:w="3880" w:type="dxa"/>
            <w:vMerge/>
            <w:vAlign w:val="center"/>
          </w:tcPr>
          <w:p w:rsidR="009A60D1" w:rsidRPr="00A427D8" w:rsidRDefault="009A60D1" w:rsidP="009A60D1">
            <w:pPr>
              <w:ind w:firstLine="0"/>
              <w:jc w:val="center"/>
              <w:rPr>
                <w:sz w:val="20"/>
              </w:rPr>
            </w:pPr>
          </w:p>
        </w:tc>
        <w:tc>
          <w:tcPr>
            <w:tcW w:w="1190" w:type="dxa"/>
            <w:vAlign w:val="center"/>
          </w:tcPr>
          <w:p w:rsidR="009A60D1" w:rsidRPr="00A427D8" w:rsidRDefault="009A60D1" w:rsidP="009A60D1">
            <w:pPr>
              <w:ind w:firstLine="0"/>
              <w:jc w:val="center"/>
              <w:rPr>
                <w:sz w:val="20"/>
              </w:rPr>
            </w:pPr>
            <w:r w:rsidRPr="00A427D8">
              <w:rPr>
                <w:sz w:val="20"/>
              </w:rPr>
              <w:t>с 2018</w:t>
            </w:r>
          </w:p>
        </w:tc>
        <w:tc>
          <w:tcPr>
            <w:tcW w:w="1275" w:type="dxa"/>
            <w:vAlign w:val="center"/>
          </w:tcPr>
          <w:p w:rsidR="009A60D1" w:rsidRPr="00A427D8" w:rsidRDefault="009A60D1" w:rsidP="009A60D1">
            <w:pPr>
              <w:ind w:firstLine="0"/>
              <w:jc w:val="center"/>
              <w:rPr>
                <w:sz w:val="20"/>
              </w:rPr>
            </w:pPr>
            <w:r w:rsidRPr="00A427D8">
              <w:rPr>
                <w:sz w:val="20"/>
              </w:rPr>
              <w:t>с 2023</w:t>
            </w:r>
          </w:p>
        </w:tc>
        <w:tc>
          <w:tcPr>
            <w:tcW w:w="1314" w:type="dxa"/>
            <w:vAlign w:val="center"/>
          </w:tcPr>
          <w:p w:rsidR="009A60D1" w:rsidRPr="00A427D8" w:rsidRDefault="009A60D1" w:rsidP="009A60D1">
            <w:pPr>
              <w:ind w:firstLine="0"/>
              <w:jc w:val="center"/>
              <w:rPr>
                <w:sz w:val="20"/>
              </w:rPr>
            </w:pPr>
            <w:r w:rsidRPr="00A427D8">
              <w:rPr>
                <w:sz w:val="20"/>
              </w:rPr>
              <w:t>с 2028</w:t>
            </w:r>
          </w:p>
        </w:tc>
        <w:tc>
          <w:tcPr>
            <w:tcW w:w="1912" w:type="dxa"/>
            <w:vMerge/>
            <w:vAlign w:val="center"/>
          </w:tcPr>
          <w:p w:rsidR="009A60D1" w:rsidRPr="00A427D8" w:rsidRDefault="009A60D1" w:rsidP="009A60D1">
            <w:pPr>
              <w:ind w:firstLine="0"/>
              <w:jc w:val="center"/>
              <w:rPr>
                <w:sz w:val="20"/>
              </w:rPr>
            </w:pPr>
          </w:p>
        </w:tc>
      </w:tr>
      <w:tr w:rsidR="009A60D1" w:rsidRPr="00A427D8" w:rsidTr="008D6225">
        <w:tc>
          <w:tcPr>
            <w:tcW w:w="3880" w:type="dxa"/>
            <w:vAlign w:val="center"/>
          </w:tcPr>
          <w:p w:rsidR="009A60D1" w:rsidRPr="00A427D8" w:rsidRDefault="009A60D1" w:rsidP="009A60D1">
            <w:pPr>
              <w:ind w:firstLine="0"/>
              <w:jc w:val="center"/>
              <w:rPr>
                <w:sz w:val="20"/>
              </w:rPr>
            </w:pPr>
            <w:r w:rsidRPr="00A427D8">
              <w:rPr>
                <w:sz w:val="20"/>
              </w:rPr>
              <w:t>Модернизация котельной</w:t>
            </w:r>
          </w:p>
        </w:tc>
        <w:tc>
          <w:tcPr>
            <w:tcW w:w="1190" w:type="dxa"/>
            <w:vAlign w:val="center"/>
          </w:tcPr>
          <w:p w:rsidR="009A60D1" w:rsidRPr="00A427D8" w:rsidRDefault="008D6225" w:rsidP="009A60D1">
            <w:pPr>
              <w:ind w:firstLine="0"/>
              <w:jc w:val="center"/>
              <w:rPr>
                <w:sz w:val="20"/>
              </w:rPr>
            </w:pPr>
            <w:r>
              <w:rPr>
                <w:sz w:val="20"/>
              </w:rPr>
              <w:t>1068,845</w:t>
            </w:r>
          </w:p>
        </w:tc>
        <w:tc>
          <w:tcPr>
            <w:tcW w:w="1275" w:type="dxa"/>
            <w:vAlign w:val="center"/>
          </w:tcPr>
          <w:p w:rsidR="009A60D1" w:rsidRPr="00A427D8" w:rsidRDefault="008D6225" w:rsidP="009A60D1">
            <w:pPr>
              <w:ind w:firstLine="0"/>
              <w:jc w:val="center"/>
              <w:rPr>
                <w:sz w:val="20"/>
              </w:rPr>
            </w:pPr>
            <w:r>
              <w:rPr>
                <w:sz w:val="20"/>
              </w:rPr>
              <w:t>-</w:t>
            </w:r>
          </w:p>
        </w:tc>
        <w:tc>
          <w:tcPr>
            <w:tcW w:w="1314" w:type="dxa"/>
            <w:vAlign w:val="center"/>
          </w:tcPr>
          <w:p w:rsidR="009A60D1" w:rsidRPr="00A427D8" w:rsidRDefault="008D6225" w:rsidP="009A60D1">
            <w:pPr>
              <w:ind w:firstLine="0"/>
              <w:jc w:val="center"/>
              <w:rPr>
                <w:sz w:val="20"/>
              </w:rPr>
            </w:pPr>
            <w:r>
              <w:rPr>
                <w:sz w:val="20"/>
              </w:rPr>
              <w:t>1370,885</w:t>
            </w:r>
          </w:p>
        </w:tc>
        <w:tc>
          <w:tcPr>
            <w:tcW w:w="1912" w:type="dxa"/>
            <w:vAlign w:val="center"/>
          </w:tcPr>
          <w:p w:rsidR="009A60D1" w:rsidRPr="00A427D8" w:rsidRDefault="008D6225" w:rsidP="009A60D1">
            <w:pPr>
              <w:ind w:firstLine="0"/>
              <w:jc w:val="center"/>
              <w:rPr>
                <w:sz w:val="20"/>
              </w:rPr>
            </w:pPr>
            <w:r>
              <w:rPr>
                <w:sz w:val="20"/>
              </w:rPr>
              <w:t>2439,73</w:t>
            </w:r>
          </w:p>
        </w:tc>
      </w:tr>
      <w:tr w:rsidR="009A60D1" w:rsidRPr="00A427D8" w:rsidTr="008D6225">
        <w:tc>
          <w:tcPr>
            <w:tcW w:w="3880" w:type="dxa"/>
            <w:vAlign w:val="center"/>
          </w:tcPr>
          <w:p w:rsidR="009A60D1" w:rsidRPr="00A427D8" w:rsidRDefault="009A60D1" w:rsidP="009A60D1">
            <w:pPr>
              <w:ind w:firstLine="0"/>
              <w:jc w:val="center"/>
              <w:rPr>
                <w:sz w:val="20"/>
              </w:rPr>
            </w:pPr>
            <w:r w:rsidRPr="00A427D8">
              <w:rPr>
                <w:sz w:val="20"/>
              </w:rPr>
              <w:t>Реконструкция тепловых сетей</w:t>
            </w:r>
          </w:p>
        </w:tc>
        <w:tc>
          <w:tcPr>
            <w:tcW w:w="1190" w:type="dxa"/>
            <w:vAlign w:val="center"/>
          </w:tcPr>
          <w:p w:rsidR="009A60D1" w:rsidRPr="00A427D8" w:rsidRDefault="008D6225" w:rsidP="009A60D1">
            <w:pPr>
              <w:ind w:firstLine="0"/>
              <w:jc w:val="center"/>
              <w:rPr>
                <w:sz w:val="20"/>
              </w:rPr>
            </w:pPr>
            <w:r>
              <w:rPr>
                <w:sz w:val="20"/>
              </w:rPr>
              <w:t>9021,772</w:t>
            </w:r>
          </w:p>
        </w:tc>
        <w:tc>
          <w:tcPr>
            <w:tcW w:w="1275" w:type="dxa"/>
            <w:vAlign w:val="center"/>
          </w:tcPr>
          <w:p w:rsidR="009A60D1" w:rsidRPr="00A427D8" w:rsidRDefault="008D6225" w:rsidP="009A60D1">
            <w:pPr>
              <w:ind w:firstLine="0"/>
              <w:jc w:val="center"/>
              <w:rPr>
                <w:sz w:val="20"/>
              </w:rPr>
            </w:pPr>
            <w:r>
              <w:rPr>
                <w:sz w:val="20"/>
              </w:rPr>
              <w:t>4806,873</w:t>
            </w:r>
          </w:p>
        </w:tc>
        <w:tc>
          <w:tcPr>
            <w:tcW w:w="1314" w:type="dxa"/>
            <w:vAlign w:val="center"/>
          </w:tcPr>
          <w:p w:rsidR="009A60D1" w:rsidRPr="00A427D8" w:rsidRDefault="008D6225" w:rsidP="009A60D1">
            <w:pPr>
              <w:ind w:firstLine="0"/>
              <w:jc w:val="center"/>
              <w:rPr>
                <w:sz w:val="20"/>
              </w:rPr>
            </w:pPr>
            <w:r>
              <w:rPr>
                <w:sz w:val="20"/>
              </w:rPr>
              <w:t>-</w:t>
            </w:r>
          </w:p>
        </w:tc>
        <w:tc>
          <w:tcPr>
            <w:tcW w:w="1912" w:type="dxa"/>
            <w:vAlign w:val="center"/>
          </w:tcPr>
          <w:p w:rsidR="009A60D1" w:rsidRPr="00A427D8" w:rsidRDefault="008D6225" w:rsidP="009A60D1">
            <w:pPr>
              <w:ind w:firstLine="0"/>
              <w:jc w:val="center"/>
              <w:rPr>
                <w:sz w:val="20"/>
              </w:rPr>
            </w:pPr>
            <w:r>
              <w:rPr>
                <w:sz w:val="20"/>
              </w:rPr>
              <w:t>13828,645</w:t>
            </w:r>
          </w:p>
        </w:tc>
      </w:tr>
      <w:tr w:rsidR="009A60D1" w:rsidRPr="00A427D8" w:rsidTr="008D6225">
        <w:tc>
          <w:tcPr>
            <w:tcW w:w="3880" w:type="dxa"/>
            <w:vAlign w:val="center"/>
          </w:tcPr>
          <w:p w:rsidR="009A60D1" w:rsidRPr="00A427D8" w:rsidRDefault="009A60D1" w:rsidP="009A60D1">
            <w:pPr>
              <w:ind w:firstLine="0"/>
              <w:jc w:val="center"/>
              <w:rPr>
                <w:sz w:val="20"/>
              </w:rPr>
            </w:pPr>
            <w:r w:rsidRPr="00A427D8">
              <w:rPr>
                <w:sz w:val="20"/>
              </w:rPr>
              <w:t>Итого на период</w:t>
            </w:r>
          </w:p>
        </w:tc>
        <w:tc>
          <w:tcPr>
            <w:tcW w:w="1190" w:type="dxa"/>
            <w:vAlign w:val="center"/>
          </w:tcPr>
          <w:p w:rsidR="009A60D1" w:rsidRPr="00A427D8" w:rsidRDefault="008D6225" w:rsidP="009A60D1">
            <w:pPr>
              <w:ind w:firstLine="0"/>
              <w:jc w:val="center"/>
              <w:rPr>
                <w:sz w:val="20"/>
              </w:rPr>
            </w:pPr>
            <w:r>
              <w:rPr>
                <w:sz w:val="20"/>
              </w:rPr>
              <w:t>10090,617</w:t>
            </w:r>
          </w:p>
        </w:tc>
        <w:tc>
          <w:tcPr>
            <w:tcW w:w="1275" w:type="dxa"/>
            <w:vAlign w:val="center"/>
          </w:tcPr>
          <w:p w:rsidR="009A60D1" w:rsidRPr="00A427D8" w:rsidRDefault="008D6225" w:rsidP="009A60D1">
            <w:pPr>
              <w:ind w:firstLine="0"/>
              <w:jc w:val="center"/>
              <w:rPr>
                <w:sz w:val="20"/>
              </w:rPr>
            </w:pPr>
            <w:r>
              <w:rPr>
                <w:sz w:val="20"/>
              </w:rPr>
              <w:t>4806,873</w:t>
            </w:r>
          </w:p>
        </w:tc>
        <w:tc>
          <w:tcPr>
            <w:tcW w:w="1314" w:type="dxa"/>
            <w:vAlign w:val="center"/>
          </w:tcPr>
          <w:p w:rsidR="009A60D1" w:rsidRPr="00A427D8" w:rsidRDefault="008D6225" w:rsidP="009A60D1">
            <w:pPr>
              <w:ind w:firstLine="0"/>
              <w:jc w:val="center"/>
              <w:rPr>
                <w:sz w:val="20"/>
              </w:rPr>
            </w:pPr>
            <w:r>
              <w:rPr>
                <w:sz w:val="20"/>
              </w:rPr>
              <w:t>1370,885</w:t>
            </w:r>
          </w:p>
        </w:tc>
        <w:tc>
          <w:tcPr>
            <w:tcW w:w="1912" w:type="dxa"/>
            <w:vAlign w:val="center"/>
          </w:tcPr>
          <w:p w:rsidR="009A60D1" w:rsidRPr="00A427D8" w:rsidRDefault="008D6225" w:rsidP="009A60D1">
            <w:pPr>
              <w:ind w:firstLine="0"/>
              <w:jc w:val="center"/>
              <w:rPr>
                <w:sz w:val="20"/>
              </w:rPr>
            </w:pPr>
            <w:r>
              <w:rPr>
                <w:sz w:val="20"/>
              </w:rPr>
              <w:t>16268,4</w:t>
            </w:r>
          </w:p>
        </w:tc>
      </w:tr>
      <w:tr w:rsidR="009A60D1" w:rsidRPr="00A427D8" w:rsidTr="008D6225">
        <w:tc>
          <w:tcPr>
            <w:tcW w:w="3880" w:type="dxa"/>
            <w:vAlign w:val="center"/>
          </w:tcPr>
          <w:p w:rsidR="009A60D1" w:rsidRPr="00A427D8" w:rsidRDefault="009A60D1" w:rsidP="009A60D1">
            <w:pPr>
              <w:ind w:firstLine="0"/>
              <w:jc w:val="center"/>
              <w:rPr>
                <w:sz w:val="20"/>
              </w:rPr>
            </w:pPr>
            <w:r w:rsidRPr="00A427D8">
              <w:rPr>
                <w:sz w:val="20"/>
              </w:rPr>
              <w:t>В том числе по источникам финансирования</w:t>
            </w:r>
          </w:p>
        </w:tc>
        <w:tc>
          <w:tcPr>
            <w:tcW w:w="3779" w:type="dxa"/>
            <w:gridSpan w:val="3"/>
            <w:vAlign w:val="center"/>
          </w:tcPr>
          <w:p w:rsidR="009A60D1" w:rsidRPr="00A427D8" w:rsidRDefault="009A60D1" w:rsidP="009A60D1">
            <w:pPr>
              <w:ind w:firstLine="0"/>
              <w:jc w:val="center"/>
              <w:rPr>
                <w:sz w:val="20"/>
              </w:rPr>
            </w:pPr>
          </w:p>
        </w:tc>
        <w:tc>
          <w:tcPr>
            <w:tcW w:w="1912" w:type="dxa"/>
            <w:vAlign w:val="center"/>
          </w:tcPr>
          <w:p w:rsidR="009A60D1" w:rsidRPr="00A427D8" w:rsidRDefault="009A60D1" w:rsidP="009A60D1">
            <w:pPr>
              <w:ind w:firstLine="0"/>
              <w:jc w:val="center"/>
              <w:rPr>
                <w:sz w:val="20"/>
              </w:rPr>
            </w:pPr>
          </w:p>
        </w:tc>
      </w:tr>
      <w:tr w:rsidR="009A60D1" w:rsidRPr="00A427D8" w:rsidTr="008D6225">
        <w:tc>
          <w:tcPr>
            <w:tcW w:w="3880" w:type="dxa"/>
            <w:vAlign w:val="center"/>
          </w:tcPr>
          <w:p w:rsidR="009A60D1" w:rsidRPr="00A427D8" w:rsidRDefault="009A60D1" w:rsidP="009A60D1">
            <w:pPr>
              <w:ind w:firstLine="0"/>
              <w:jc w:val="center"/>
              <w:rPr>
                <w:sz w:val="20"/>
              </w:rPr>
            </w:pPr>
            <w:r w:rsidRPr="00A427D8">
              <w:rPr>
                <w:sz w:val="20"/>
              </w:rPr>
              <w:t>СФ</w:t>
            </w:r>
          </w:p>
        </w:tc>
        <w:tc>
          <w:tcPr>
            <w:tcW w:w="1190" w:type="dxa"/>
            <w:vAlign w:val="center"/>
          </w:tcPr>
          <w:p w:rsidR="009A60D1" w:rsidRPr="00A427D8" w:rsidRDefault="008D6225" w:rsidP="009A60D1">
            <w:pPr>
              <w:ind w:firstLine="0"/>
              <w:jc w:val="center"/>
              <w:rPr>
                <w:sz w:val="20"/>
              </w:rPr>
            </w:pPr>
            <w:r>
              <w:rPr>
                <w:sz w:val="20"/>
              </w:rPr>
              <w:t>8072,417</w:t>
            </w:r>
          </w:p>
        </w:tc>
        <w:tc>
          <w:tcPr>
            <w:tcW w:w="1275" w:type="dxa"/>
            <w:vAlign w:val="center"/>
          </w:tcPr>
          <w:p w:rsidR="009A60D1" w:rsidRPr="00A427D8" w:rsidRDefault="008D6225" w:rsidP="009A60D1">
            <w:pPr>
              <w:ind w:firstLine="0"/>
              <w:jc w:val="center"/>
              <w:rPr>
                <w:sz w:val="20"/>
              </w:rPr>
            </w:pPr>
            <w:r>
              <w:rPr>
                <w:sz w:val="20"/>
              </w:rPr>
              <w:t>3845,5</w:t>
            </w:r>
          </w:p>
        </w:tc>
        <w:tc>
          <w:tcPr>
            <w:tcW w:w="1314" w:type="dxa"/>
            <w:vAlign w:val="center"/>
          </w:tcPr>
          <w:p w:rsidR="009A60D1" w:rsidRPr="00A427D8" w:rsidRDefault="008D6225" w:rsidP="009A60D1">
            <w:pPr>
              <w:ind w:firstLine="0"/>
              <w:jc w:val="center"/>
              <w:rPr>
                <w:sz w:val="20"/>
              </w:rPr>
            </w:pPr>
            <w:r>
              <w:rPr>
                <w:sz w:val="20"/>
              </w:rPr>
              <w:t>1096,8</w:t>
            </w:r>
          </w:p>
        </w:tc>
        <w:tc>
          <w:tcPr>
            <w:tcW w:w="1912" w:type="dxa"/>
            <w:vAlign w:val="center"/>
          </w:tcPr>
          <w:p w:rsidR="009A60D1" w:rsidRPr="00A427D8" w:rsidRDefault="008D6225" w:rsidP="009A60D1">
            <w:pPr>
              <w:ind w:firstLine="0"/>
              <w:jc w:val="center"/>
              <w:rPr>
                <w:sz w:val="20"/>
              </w:rPr>
            </w:pPr>
            <w:r>
              <w:rPr>
                <w:sz w:val="20"/>
              </w:rPr>
              <w:t>13014,43</w:t>
            </w:r>
          </w:p>
        </w:tc>
      </w:tr>
      <w:tr w:rsidR="009A60D1" w:rsidRPr="00A427D8" w:rsidTr="008D6225">
        <w:tc>
          <w:tcPr>
            <w:tcW w:w="3880" w:type="dxa"/>
            <w:vAlign w:val="center"/>
          </w:tcPr>
          <w:p w:rsidR="009A60D1" w:rsidRPr="00A427D8" w:rsidRDefault="009A60D1" w:rsidP="009A60D1">
            <w:pPr>
              <w:ind w:firstLine="0"/>
              <w:jc w:val="center"/>
              <w:rPr>
                <w:sz w:val="20"/>
              </w:rPr>
            </w:pPr>
            <w:r w:rsidRPr="00A427D8">
              <w:rPr>
                <w:sz w:val="20"/>
              </w:rPr>
              <w:t>МБ</w:t>
            </w:r>
          </w:p>
        </w:tc>
        <w:tc>
          <w:tcPr>
            <w:tcW w:w="1190" w:type="dxa"/>
            <w:vAlign w:val="center"/>
          </w:tcPr>
          <w:p w:rsidR="009A60D1" w:rsidRPr="00A427D8" w:rsidRDefault="008D6225" w:rsidP="009A60D1">
            <w:pPr>
              <w:ind w:firstLine="0"/>
              <w:jc w:val="center"/>
              <w:rPr>
                <w:sz w:val="20"/>
              </w:rPr>
            </w:pPr>
            <w:r>
              <w:rPr>
                <w:sz w:val="20"/>
              </w:rPr>
              <w:t>1009,1</w:t>
            </w:r>
          </w:p>
        </w:tc>
        <w:tc>
          <w:tcPr>
            <w:tcW w:w="1275" w:type="dxa"/>
            <w:vAlign w:val="center"/>
          </w:tcPr>
          <w:p w:rsidR="009A60D1" w:rsidRPr="00A427D8" w:rsidRDefault="008D6225" w:rsidP="008D6225">
            <w:pPr>
              <w:ind w:firstLine="0"/>
              <w:jc w:val="center"/>
              <w:rPr>
                <w:sz w:val="20"/>
              </w:rPr>
            </w:pPr>
            <w:r>
              <w:rPr>
                <w:sz w:val="20"/>
              </w:rPr>
              <w:t>480,6873</w:t>
            </w:r>
          </w:p>
        </w:tc>
        <w:tc>
          <w:tcPr>
            <w:tcW w:w="1314" w:type="dxa"/>
            <w:vAlign w:val="center"/>
          </w:tcPr>
          <w:p w:rsidR="009A60D1" w:rsidRPr="00A427D8" w:rsidRDefault="008D6225" w:rsidP="009A60D1">
            <w:pPr>
              <w:ind w:firstLine="0"/>
              <w:jc w:val="center"/>
              <w:rPr>
                <w:sz w:val="20"/>
              </w:rPr>
            </w:pPr>
            <w:r>
              <w:rPr>
                <w:sz w:val="20"/>
              </w:rPr>
              <w:t>137,1</w:t>
            </w:r>
          </w:p>
        </w:tc>
        <w:tc>
          <w:tcPr>
            <w:tcW w:w="1912" w:type="dxa"/>
            <w:vAlign w:val="center"/>
          </w:tcPr>
          <w:p w:rsidR="009A60D1" w:rsidRPr="00A427D8" w:rsidRDefault="008D6225" w:rsidP="009A60D1">
            <w:pPr>
              <w:ind w:firstLine="0"/>
              <w:jc w:val="center"/>
              <w:rPr>
                <w:sz w:val="20"/>
              </w:rPr>
            </w:pPr>
            <w:r>
              <w:rPr>
                <w:sz w:val="20"/>
              </w:rPr>
              <w:t>3253,97</w:t>
            </w:r>
          </w:p>
        </w:tc>
      </w:tr>
      <w:tr w:rsidR="009A60D1" w:rsidRPr="00A427D8" w:rsidTr="008D6225">
        <w:tc>
          <w:tcPr>
            <w:tcW w:w="3880" w:type="dxa"/>
            <w:vAlign w:val="center"/>
          </w:tcPr>
          <w:p w:rsidR="009A60D1" w:rsidRPr="00A427D8" w:rsidRDefault="009A60D1" w:rsidP="009A60D1">
            <w:pPr>
              <w:ind w:firstLine="0"/>
              <w:jc w:val="center"/>
              <w:rPr>
                <w:sz w:val="20"/>
              </w:rPr>
            </w:pPr>
            <w:r w:rsidRPr="00A427D8">
              <w:rPr>
                <w:sz w:val="20"/>
              </w:rPr>
              <w:t>СП</w:t>
            </w:r>
          </w:p>
        </w:tc>
        <w:tc>
          <w:tcPr>
            <w:tcW w:w="1190" w:type="dxa"/>
            <w:vAlign w:val="center"/>
          </w:tcPr>
          <w:p w:rsidR="009A60D1" w:rsidRPr="00A427D8" w:rsidRDefault="008D6225" w:rsidP="009A60D1">
            <w:pPr>
              <w:ind w:firstLine="0"/>
              <w:jc w:val="center"/>
              <w:rPr>
                <w:sz w:val="20"/>
              </w:rPr>
            </w:pPr>
            <w:r>
              <w:rPr>
                <w:sz w:val="20"/>
              </w:rPr>
              <w:t>1009,1</w:t>
            </w:r>
          </w:p>
        </w:tc>
        <w:tc>
          <w:tcPr>
            <w:tcW w:w="1275" w:type="dxa"/>
            <w:vAlign w:val="center"/>
          </w:tcPr>
          <w:p w:rsidR="009A60D1" w:rsidRPr="00A427D8" w:rsidRDefault="008D6225" w:rsidP="009A60D1">
            <w:pPr>
              <w:ind w:firstLine="0"/>
              <w:jc w:val="center"/>
              <w:rPr>
                <w:sz w:val="20"/>
              </w:rPr>
            </w:pPr>
            <w:r>
              <w:rPr>
                <w:sz w:val="20"/>
              </w:rPr>
              <w:t>480,6873</w:t>
            </w:r>
          </w:p>
        </w:tc>
        <w:tc>
          <w:tcPr>
            <w:tcW w:w="1314" w:type="dxa"/>
            <w:vAlign w:val="center"/>
          </w:tcPr>
          <w:p w:rsidR="009A60D1" w:rsidRPr="00A427D8" w:rsidRDefault="008D6225" w:rsidP="009A60D1">
            <w:pPr>
              <w:ind w:firstLine="0"/>
              <w:jc w:val="center"/>
              <w:rPr>
                <w:sz w:val="20"/>
              </w:rPr>
            </w:pPr>
            <w:r>
              <w:rPr>
                <w:sz w:val="20"/>
              </w:rPr>
              <w:t>137,1</w:t>
            </w:r>
          </w:p>
        </w:tc>
        <w:tc>
          <w:tcPr>
            <w:tcW w:w="1912" w:type="dxa"/>
            <w:vAlign w:val="center"/>
          </w:tcPr>
          <w:p w:rsidR="009A60D1" w:rsidRPr="00A427D8" w:rsidRDefault="008D6225" w:rsidP="009A60D1">
            <w:pPr>
              <w:ind w:firstLine="0"/>
              <w:jc w:val="center"/>
              <w:rPr>
                <w:sz w:val="20"/>
              </w:rPr>
            </w:pPr>
            <w:r>
              <w:rPr>
                <w:sz w:val="20"/>
              </w:rPr>
              <w:t>3253,97</w:t>
            </w:r>
          </w:p>
        </w:tc>
      </w:tr>
    </w:tbl>
    <w:p w:rsidR="009A60D1" w:rsidRDefault="009A60D1" w:rsidP="009A60D1">
      <w:pPr>
        <w:ind w:firstLine="0"/>
      </w:pPr>
    </w:p>
    <w:p w:rsidR="009A60D1" w:rsidRDefault="009A60D1" w:rsidP="009A60D1">
      <w:r>
        <w:t>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w:t>
      </w:r>
    </w:p>
    <w:p w:rsidR="009A60D1" w:rsidRDefault="009A60D1" w:rsidP="009A60D1">
      <w:r>
        <w:t>Стоимость работ подлежит корректировке при ежегодной актуализации Схемы теплоснабжения.</w:t>
      </w:r>
    </w:p>
    <w:p w:rsidR="009A60D1" w:rsidRPr="009A60D1" w:rsidRDefault="009A60D1" w:rsidP="009A60D1"/>
    <w:p w:rsidR="00E01EB7" w:rsidRPr="00E01EB7" w:rsidRDefault="00E01EB7" w:rsidP="00E01EB7"/>
    <w:p w:rsidR="00343839" w:rsidRPr="00E01EB7" w:rsidRDefault="00CC6E0C" w:rsidP="00EE7F96">
      <w:pPr>
        <w:pStyle w:val="2"/>
      </w:pPr>
      <w:bookmarkStart w:id="138" w:name="_Toc520051014"/>
      <w:r w:rsidRPr="00E01EB7">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38"/>
    </w:p>
    <w:p w:rsidR="00CC6E0C" w:rsidRPr="0093174F" w:rsidRDefault="00E01EB7" w:rsidP="00CF735D">
      <w:r w:rsidRPr="00E01EB7">
        <w:t>В данный момент котельная работает по температурному графику 75/5</w:t>
      </w:r>
      <w:r w:rsidR="008D6225">
        <w:t>2</w:t>
      </w:r>
      <w:r w:rsidRPr="00E01EB7">
        <w:t xml:space="preserve"> </w:t>
      </w:r>
      <w:proofErr w:type="spellStart"/>
      <w:r w:rsidRPr="00E01EB7">
        <w:rPr>
          <w:vertAlign w:val="superscript"/>
        </w:rPr>
        <w:t>о</w:t>
      </w:r>
      <w:r w:rsidRPr="00E01EB7">
        <w:t>С</w:t>
      </w:r>
      <w:proofErr w:type="spellEnd"/>
      <w:r w:rsidRPr="00E01EB7">
        <w:t>. Качественное регулирование параметров теплоносителя в зависимости от температуры наружного воздуха производится вручную. На котельной должен поддерживаться температурный график 95/70 ˚С, мероприятия по поддержанию данного температурного графика описаны в п. 7.1.</w:t>
      </w:r>
    </w:p>
    <w:p w:rsidR="00343839" w:rsidRPr="00E01EB7" w:rsidRDefault="00343839" w:rsidP="00CC6E0C">
      <w:pPr>
        <w:pStyle w:val="1"/>
      </w:pPr>
      <w:bookmarkStart w:id="139" w:name="_Toc520051015"/>
      <w:r w:rsidRPr="00E01EB7">
        <w:lastRenderedPageBreak/>
        <w:t>Решение об определении единой теплоснабжающей организации (организаций)</w:t>
      </w:r>
      <w:bookmarkEnd w:id="139"/>
    </w:p>
    <w:p w:rsidR="00E01EB7" w:rsidRDefault="00E01EB7" w:rsidP="00E01EB7">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E01EB7" w:rsidRDefault="00E01EB7" w:rsidP="00E01EB7">
      <w:r>
        <w:t>В соответствии с п. 28 ст. 2 Федерального закона от 27.07.2010 г. № 190-ФЗ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E01EB7" w:rsidRDefault="00E01EB7" w:rsidP="00E01EB7">
      <w:r>
        <w:t>В соответствии с п. 6 ст. 6 Федерального закона от 27.07.2010 г. № 190-ФЗ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E01EB7" w:rsidRDefault="00E01EB7" w:rsidP="00E01EB7">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 п. 1 ст. 4 Федерального закона от 27.07.2010 г. № 190-ФЗ «О теплоснабжении»:</w:t>
      </w:r>
    </w:p>
    <w:p w:rsidR="00E01EB7" w:rsidRDefault="00E01EB7" w:rsidP="00E01EB7">
      <w:r>
        <w:t>Критерии и порядок определения единой теплоснабжающей организации:</w:t>
      </w:r>
    </w:p>
    <w:p w:rsidR="00E01EB7" w:rsidRDefault="00E01EB7" w:rsidP="00E01EB7">
      <w:r>
        <w:t>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E01EB7" w:rsidRDefault="00E01EB7" w:rsidP="00E01EB7">
      <w: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E01EB7" w:rsidRDefault="00E01EB7" w:rsidP="00E01EB7">
      <w:r>
        <w:t>В случае, если на территории поселения, городского округа существуют несколько систем теплоснабжения, уполномоченные органы вправе:</w:t>
      </w:r>
    </w:p>
    <w:p w:rsidR="00E01EB7" w:rsidRDefault="00E01EB7" w:rsidP="00E01EB7">
      <w:r>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E01EB7" w:rsidRDefault="00E01EB7" w:rsidP="00E01EB7">
      <w:r>
        <w:t>−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ее деятельности.</w:t>
      </w:r>
    </w:p>
    <w:p w:rsidR="00E01EB7" w:rsidRDefault="00E01EB7" w:rsidP="00E01EB7">
      <w:r>
        <w:t xml:space="preserve">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w:t>
      </w:r>
      <w:r>
        <w:lastRenderedPageBreak/>
        <w:t>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E01EB7" w:rsidRDefault="00E01EB7" w:rsidP="00E01EB7">
      <w:r>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E01EB7" w:rsidRDefault="00E01EB7" w:rsidP="00E01EB7">
      <w:r>
        <w:t>5. Критериями определения единой теплоснабжающей организации являются:</w:t>
      </w:r>
    </w:p>
    <w:p w:rsidR="00E01EB7" w:rsidRDefault="00E01EB7" w:rsidP="00E01EB7">
      <w:r>
        <w:t>−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E01EB7" w:rsidRDefault="00E01EB7" w:rsidP="00E01EB7">
      <w:r>
        <w:t>−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E01EB7" w:rsidRDefault="00E01EB7" w:rsidP="00E01EB7">
      <w:r>
        <w:t>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E01EB7" w:rsidRDefault="00E01EB7" w:rsidP="00E01EB7">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E01EB7" w:rsidRDefault="00E01EB7" w:rsidP="00E01EB7">
      <w:r>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E01EB7" w:rsidRDefault="00E01EB7" w:rsidP="00E01EB7">
      <w:r>
        <w:t>8. Единая теплоснабжающая организация при осуществлении своей деятельности обязана:</w:t>
      </w:r>
    </w:p>
    <w:p w:rsidR="00E01EB7" w:rsidRDefault="00E01EB7" w:rsidP="00E01EB7">
      <w:r>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E01EB7" w:rsidRDefault="00E01EB7" w:rsidP="00E01EB7">
      <w:r>
        <w:t xml:space="preserve">− осуществлять мониторинг реализации схемы теплоснабжения и подавать в орган, </w:t>
      </w:r>
      <w:r>
        <w:lastRenderedPageBreak/>
        <w:t>утвердивший схему теплоснабжения, отчеты о реализации, включая предложения по актуализации схемы теплоснабжения;</w:t>
      </w:r>
    </w:p>
    <w:p w:rsidR="00E01EB7" w:rsidRDefault="00E01EB7" w:rsidP="00E01EB7">
      <w:r>
        <w:t xml:space="preserve">− 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E01EB7" w:rsidRDefault="00E01EB7" w:rsidP="00E01EB7">
      <w:r>
        <w:t>− осуществлять контроль режимов потребления тепловой энергии в зоне своей деятельности.</w:t>
      </w:r>
    </w:p>
    <w:p w:rsidR="008D0C09" w:rsidRDefault="008D6225" w:rsidP="00E01EB7">
      <w:r w:rsidRPr="008D6225">
        <w:t>Таким образом, на основании критериев определени</w:t>
      </w:r>
      <w:r>
        <w:t>я единой теплоснабжающей органи</w:t>
      </w:r>
      <w:r w:rsidRPr="008D6225">
        <w:t>зации, установленных Постановлением РФ от 08.08.2012</w:t>
      </w:r>
      <w:r>
        <w:t xml:space="preserve"> г. № 808 «Об организации тепло</w:t>
      </w:r>
      <w:r w:rsidRPr="008D6225">
        <w:t>снабжения в Российской Федерации», предлагается определить в с. Новотроицк в качестве единой теплоснабжающей организации МУП «</w:t>
      </w:r>
      <w:proofErr w:type="spellStart"/>
      <w:r w:rsidRPr="008D6225">
        <w:t>Кочневское</w:t>
      </w:r>
      <w:proofErr w:type="spellEnd"/>
      <w:r w:rsidRPr="008D6225">
        <w:t>» по ОУН.</w:t>
      </w:r>
    </w:p>
    <w:p w:rsidR="00E01EB7" w:rsidRPr="0093174F" w:rsidRDefault="00E01EB7" w:rsidP="00E01EB7">
      <w:pPr>
        <w:sectPr w:rsidR="00E01EB7" w:rsidRPr="0093174F">
          <w:pgSz w:w="11906" w:h="16838"/>
          <w:pgMar w:top="1134" w:right="850" w:bottom="1134" w:left="1701" w:header="708" w:footer="708" w:gutter="0"/>
          <w:cols w:space="708"/>
          <w:docGrid w:linePitch="360"/>
        </w:sectPr>
      </w:pPr>
    </w:p>
    <w:p w:rsidR="00343839" w:rsidRPr="00E01EB7" w:rsidRDefault="00343839" w:rsidP="00CC6E0C">
      <w:pPr>
        <w:pStyle w:val="1"/>
      </w:pPr>
      <w:bookmarkStart w:id="140" w:name="_Toc520051016"/>
      <w:r w:rsidRPr="00E01EB7">
        <w:lastRenderedPageBreak/>
        <w:t>Решения о распределении тепловой нагрузки между источниками тепловой энергии</w:t>
      </w:r>
      <w:bookmarkEnd w:id="140"/>
    </w:p>
    <w:p w:rsidR="002D48EA" w:rsidRPr="0093174F" w:rsidRDefault="00E01EB7" w:rsidP="00CF735D">
      <w:r w:rsidRPr="00E01EB7">
        <w:t>Возможности поставок тепловой энергии потребителям от различных источников тепловой энергии при сохранении надежности теплоснабжения нет, в виду отсутствия других источников.</w:t>
      </w:r>
    </w:p>
    <w:p w:rsidR="00CF735D" w:rsidRPr="0093174F" w:rsidRDefault="00CF735D" w:rsidP="00CF735D"/>
    <w:p w:rsidR="00343839" w:rsidRPr="00E01EB7" w:rsidRDefault="00343839" w:rsidP="00CC6E0C">
      <w:pPr>
        <w:pStyle w:val="1"/>
      </w:pPr>
      <w:bookmarkStart w:id="141" w:name="_Toc520051017"/>
      <w:r w:rsidRPr="00E01EB7">
        <w:lastRenderedPageBreak/>
        <w:t>Решения по бесхозяйным тепловым сетям</w:t>
      </w:r>
      <w:bookmarkEnd w:id="141"/>
    </w:p>
    <w:p w:rsidR="00E01EB7" w:rsidRDefault="00E01EB7" w:rsidP="00E01EB7">
      <w:r>
        <w:t xml:space="preserve">Ст. 15 п. 6 Федерального закона от 27.07.2010 г.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E01EB7" w:rsidRDefault="00E01EB7" w:rsidP="00E01EB7">
      <w:r>
        <w:t>Принятие на учет бесхозяйных тепловых сетей (тепловых сетей, не имеющих эксплуатирующей организации) осуществляется на основании постановления Правительства РФ от 17.09.2003 г. № 580.</w:t>
      </w:r>
    </w:p>
    <w:p w:rsidR="00E01EB7" w:rsidRDefault="00E01EB7" w:rsidP="00E01EB7">
      <w:r>
        <w:t>На основании ст.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343839" w:rsidRPr="0093174F" w:rsidRDefault="00E01EB7" w:rsidP="00E01EB7">
      <w:r>
        <w:t>По результатам инвентаризации, бесхозных тепловых сетей на территории с. Ново</w:t>
      </w:r>
      <w:r w:rsidR="008D6225">
        <w:t>троицк</w:t>
      </w:r>
      <w:r>
        <w:t xml:space="preserve"> не выявлено.</w:t>
      </w:r>
    </w:p>
    <w:sectPr w:rsidR="00343839" w:rsidRPr="0093174F">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769B5" w:rsidRDefault="00F769B5" w:rsidP="00133FF1">
      <w:r>
        <w:separator/>
      </w:r>
    </w:p>
  </w:endnote>
  <w:endnote w:type="continuationSeparator" w:id="0">
    <w:p w:rsidR="00F769B5" w:rsidRDefault="00F769B5" w:rsidP="00133F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PragmaticaC">
    <w:altName w:val="Arial Unicode MS"/>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48126152"/>
      <w:docPartObj>
        <w:docPartGallery w:val="Page Numbers (Bottom of Page)"/>
        <w:docPartUnique/>
      </w:docPartObj>
    </w:sdtPr>
    <w:sdtContent>
      <w:p w:rsidR="009A60D1" w:rsidRDefault="009A60D1" w:rsidP="00133FF1">
        <w:pPr>
          <w:pStyle w:val="af1"/>
          <w:jc w:val="right"/>
        </w:pPr>
        <w:r>
          <w:fldChar w:fldCharType="begin"/>
        </w:r>
        <w:r>
          <w:instrText>PAGE   \* MERGEFORMAT</w:instrText>
        </w:r>
        <w:r>
          <w:fldChar w:fldCharType="separate"/>
        </w:r>
        <w:r w:rsidR="008D6225">
          <w:rPr>
            <w:noProof/>
          </w:rPr>
          <w:t>21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769B5" w:rsidRDefault="00F769B5" w:rsidP="00133FF1">
      <w:r>
        <w:separator/>
      </w:r>
    </w:p>
  </w:footnote>
  <w:footnote w:type="continuationSeparator" w:id="0">
    <w:p w:rsidR="00F769B5" w:rsidRDefault="00F769B5" w:rsidP="00133FF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2F1D00"/>
    <w:multiLevelType w:val="multilevel"/>
    <w:tmpl w:val="6DB8AFE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47254D7"/>
    <w:multiLevelType w:val="hybridMultilevel"/>
    <w:tmpl w:val="88801B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21873CF"/>
    <w:multiLevelType w:val="hybridMultilevel"/>
    <w:tmpl w:val="9E42E3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F015B60"/>
    <w:multiLevelType w:val="multilevel"/>
    <w:tmpl w:val="5600B8E4"/>
    <w:lvl w:ilvl="0">
      <w:start w:val="1"/>
      <w:numFmt w:val="decimal"/>
      <w:lvlText w:val="%1."/>
      <w:lvlJc w:val="left"/>
      <w:pPr>
        <w:ind w:left="360" w:hanging="360"/>
      </w:pPr>
    </w:lvl>
    <w:lvl w:ilvl="1">
      <w:start w:val="1"/>
      <w:numFmt w:val="decimal"/>
      <w:pStyle w:val="2"/>
      <w:lvlText w:val="%1.%2."/>
      <w:lvlJc w:val="left"/>
      <w:pPr>
        <w:ind w:left="681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43D62702"/>
    <w:multiLevelType w:val="hybridMultilevel"/>
    <w:tmpl w:val="62F4CAE6"/>
    <w:lvl w:ilvl="0" w:tplc="43AC7DA4">
      <w:start w:val="1"/>
      <w:numFmt w:val="decimal"/>
      <w:pStyle w:val="4"/>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15:restartNumberingAfterBreak="0">
    <w:nsid w:val="5B657C42"/>
    <w:multiLevelType w:val="hybridMultilevel"/>
    <w:tmpl w:val="62C49750"/>
    <w:lvl w:ilvl="0" w:tplc="DD34D170">
      <w:start w:val="1"/>
      <w:numFmt w:val="decimal"/>
      <w:lvlText w:val="%1."/>
      <w:lvlJc w:val="left"/>
      <w:pPr>
        <w:ind w:left="1287" w:hanging="360"/>
      </w:p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5C265558"/>
    <w:multiLevelType w:val="hybridMultilevel"/>
    <w:tmpl w:val="FFAE3D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C7F50B7"/>
    <w:multiLevelType w:val="hybridMultilevel"/>
    <w:tmpl w:val="97E223A2"/>
    <w:lvl w:ilvl="0" w:tplc="BD0E54D4">
      <w:start w:val="1"/>
      <w:numFmt w:val="decimal"/>
      <w:pStyle w:val="1"/>
      <w:lvlText w:val="%1."/>
      <w:lvlJc w:val="left"/>
      <w:pPr>
        <w:ind w:left="560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5"/>
  </w:num>
  <w:num w:numId="3">
    <w:abstractNumId w:val="0"/>
  </w:num>
  <w:num w:numId="4">
    <w:abstractNumId w:val="4"/>
  </w:num>
  <w:num w:numId="5">
    <w:abstractNumId w:val="3"/>
  </w:num>
  <w:num w:numId="6">
    <w:abstractNumId w:val="6"/>
  </w:num>
  <w:num w:numId="7">
    <w:abstractNumId w:val="1"/>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097C"/>
    <w:rsid w:val="0002605E"/>
    <w:rsid w:val="000471C1"/>
    <w:rsid w:val="000621D5"/>
    <w:rsid w:val="00071E30"/>
    <w:rsid w:val="00097A0A"/>
    <w:rsid w:val="000D1C14"/>
    <w:rsid w:val="000D6A22"/>
    <w:rsid w:val="000E735D"/>
    <w:rsid w:val="00116004"/>
    <w:rsid w:val="00125EDC"/>
    <w:rsid w:val="00133FF1"/>
    <w:rsid w:val="00182D20"/>
    <w:rsid w:val="0019478C"/>
    <w:rsid w:val="001D7CCA"/>
    <w:rsid w:val="001E1FAD"/>
    <w:rsid w:val="00212688"/>
    <w:rsid w:val="00233260"/>
    <w:rsid w:val="0028456D"/>
    <w:rsid w:val="002B1FD9"/>
    <w:rsid w:val="002B38A3"/>
    <w:rsid w:val="002D48EA"/>
    <w:rsid w:val="002E5A1E"/>
    <w:rsid w:val="00343839"/>
    <w:rsid w:val="003C07A4"/>
    <w:rsid w:val="003D3C29"/>
    <w:rsid w:val="004A70D4"/>
    <w:rsid w:val="004C097C"/>
    <w:rsid w:val="004C6E49"/>
    <w:rsid w:val="004E3B68"/>
    <w:rsid w:val="004F2EA7"/>
    <w:rsid w:val="0052605B"/>
    <w:rsid w:val="005A3A5C"/>
    <w:rsid w:val="0060412E"/>
    <w:rsid w:val="00604C6D"/>
    <w:rsid w:val="006722D9"/>
    <w:rsid w:val="00675EB2"/>
    <w:rsid w:val="006C15A4"/>
    <w:rsid w:val="006F4969"/>
    <w:rsid w:val="00741EA9"/>
    <w:rsid w:val="00744835"/>
    <w:rsid w:val="007654A9"/>
    <w:rsid w:val="007C4419"/>
    <w:rsid w:val="00840C27"/>
    <w:rsid w:val="008470DD"/>
    <w:rsid w:val="00854227"/>
    <w:rsid w:val="008D0C09"/>
    <w:rsid w:val="008D6225"/>
    <w:rsid w:val="0093174F"/>
    <w:rsid w:val="00950133"/>
    <w:rsid w:val="00981FDC"/>
    <w:rsid w:val="009A1535"/>
    <w:rsid w:val="009A60D1"/>
    <w:rsid w:val="009C21B2"/>
    <w:rsid w:val="00A12E17"/>
    <w:rsid w:val="00A353D7"/>
    <w:rsid w:val="00A427D8"/>
    <w:rsid w:val="00A70637"/>
    <w:rsid w:val="00AE3D8D"/>
    <w:rsid w:val="00B03BE7"/>
    <w:rsid w:val="00B34043"/>
    <w:rsid w:val="00B6613B"/>
    <w:rsid w:val="00B67C86"/>
    <w:rsid w:val="00B876C6"/>
    <w:rsid w:val="00B93913"/>
    <w:rsid w:val="00BA4767"/>
    <w:rsid w:val="00BD4A30"/>
    <w:rsid w:val="00C13F40"/>
    <w:rsid w:val="00C504D1"/>
    <w:rsid w:val="00C557FA"/>
    <w:rsid w:val="00C63918"/>
    <w:rsid w:val="00C718C0"/>
    <w:rsid w:val="00CC6E0C"/>
    <w:rsid w:val="00CF735D"/>
    <w:rsid w:val="00D20BB2"/>
    <w:rsid w:val="00D8374F"/>
    <w:rsid w:val="00DB4F43"/>
    <w:rsid w:val="00DC38BE"/>
    <w:rsid w:val="00DE0177"/>
    <w:rsid w:val="00E01EB7"/>
    <w:rsid w:val="00E02ED3"/>
    <w:rsid w:val="00E124EC"/>
    <w:rsid w:val="00E66837"/>
    <w:rsid w:val="00E668DE"/>
    <w:rsid w:val="00E76DAE"/>
    <w:rsid w:val="00E87AD8"/>
    <w:rsid w:val="00EA3520"/>
    <w:rsid w:val="00EE7F96"/>
    <w:rsid w:val="00F06BAA"/>
    <w:rsid w:val="00F33CCA"/>
    <w:rsid w:val="00F510E3"/>
    <w:rsid w:val="00F55A1E"/>
    <w:rsid w:val="00F71A6E"/>
    <w:rsid w:val="00F769B5"/>
    <w:rsid w:val="00FA3045"/>
    <w:rsid w:val="00FC00BD"/>
    <w:rsid w:val="00FF33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3F6A3F8-441D-4096-A194-96154E19EC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04C6D"/>
    <w:pPr>
      <w:widowControl w:val="0"/>
      <w:spacing w:after="0" w:line="240" w:lineRule="auto"/>
      <w:ind w:firstLine="567"/>
      <w:jc w:val="both"/>
    </w:pPr>
    <w:rPr>
      <w:rFonts w:ascii="Times New Roman" w:hAnsi="Times New Roman"/>
      <w:sz w:val="24"/>
      <w:szCs w:val="24"/>
    </w:rPr>
  </w:style>
  <w:style w:type="paragraph" w:styleId="1">
    <w:name w:val="heading 1"/>
    <w:basedOn w:val="a"/>
    <w:next w:val="a"/>
    <w:link w:val="10"/>
    <w:uiPriority w:val="1"/>
    <w:qFormat/>
    <w:rsid w:val="00CC6E0C"/>
    <w:pPr>
      <w:keepNext/>
      <w:keepLines/>
      <w:pageBreakBefore/>
      <w:widowControl/>
      <w:numPr>
        <w:numId w:val="1"/>
      </w:numPr>
      <w:spacing w:before="120" w:after="120"/>
      <w:ind w:left="0" w:firstLine="0"/>
      <w:jc w:val="center"/>
      <w:outlineLvl w:val="0"/>
    </w:pPr>
    <w:rPr>
      <w:rFonts w:cs="Times New Roman"/>
      <w:b/>
      <w:sz w:val="28"/>
    </w:rPr>
  </w:style>
  <w:style w:type="paragraph" w:styleId="2">
    <w:name w:val="heading 2"/>
    <w:basedOn w:val="a"/>
    <w:next w:val="a"/>
    <w:link w:val="20"/>
    <w:uiPriority w:val="1"/>
    <w:unhideWhenUsed/>
    <w:qFormat/>
    <w:rsid w:val="00CC6E0C"/>
    <w:pPr>
      <w:keepNext/>
      <w:keepLines/>
      <w:widowControl/>
      <w:numPr>
        <w:ilvl w:val="1"/>
        <w:numId w:val="5"/>
      </w:numPr>
      <w:ind w:left="0" w:firstLine="567"/>
      <w:outlineLvl w:val="1"/>
    </w:pPr>
    <w:rPr>
      <w:rFonts w:cs="Times New Roman"/>
      <w:b/>
      <w:sz w:val="28"/>
      <w:szCs w:val="28"/>
    </w:rPr>
  </w:style>
  <w:style w:type="paragraph" w:styleId="3">
    <w:name w:val="heading 3"/>
    <w:basedOn w:val="a"/>
    <w:link w:val="30"/>
    <w:uiPriority w:val="1"/>
    <w:qFormat/>
    <w:rsid w:val="00CC6E0C"/>
    <w:pPr>
      <w:keepNext/>
      <w:keepLines/>
      <w:widowControl/>
      <w:numPr>
        <w:ilvl w:val="2"/>
        <w:numId w:val="3"/>
      </w:numPr>
      <w:ind w:left="0" w:firstLine="567"/>
      <w:outlineLvl w:val="2"/>
    </w:pPr>
    <w:rPr>
      <w:rFonts w:eastAsia="Times New Roman"/>
      <w:b/>
      <w:szCs w:val="32"/>
    </w:rPr>
  </w:style>
  <w:style w:type="paragraph" w:styleId="4">
    <w:name w:val="heading 4"/>
    <w:basedOn w:val="a"/>
    <w:link w:val="40"/>
    <w:uiPriority w:val="1"/>
    <w:qFormat/>
    <w:rsid w:val="004C097C"/>
    <w:pPr>
      <w:keepNext/>
      <w:keepLines/>
      <w:widowControl/>
      <w:numPr>
        <w:numId w:val="4"/>
      </w:numPr>
      <w:ind w:left="0" w:firstLine="567"/>
      <w:outlineLvl w:val="3"/>
    </w:pPr>
    <w:rPr>
      <w:rFonts w:eastAsia="Calibri"/>
      <w:b/>
      <w:i/>
      <w:szCs w:val="30"/>
      <w:lang w:val="en-US"/>
    </w:rPr>
  </w:style>
  <w:style w:type="paragraph" w:styleId="5">
    <w:name w:val="heading 5"/>
    <w:basedOn w:val="a"/>
    <w:link w:val="50"/>
    <w:uiPriority w:val="1"/>
    <w:qFormat/>
    <w:rsid w:val="000471C1"/>
    <w:pPr>
      <w:ind w:firstLine="0"/>
      <w:jc w:val="left"/>
      <w:outlineLvl w:val="4"/>
    </w:pPr>
    <w:rPr>
      <w:rFonts w:ascii="Arial" w:eastAsia="Arial" w:hAnsi="Arial"/>
      <w:b/>
      <w:bCs/>
      <w:sz w:val="29"/>
      <w:szCs w:val="29"/>
      <w:lang w:val="en-US"/>
    </w:rPr>
  </w:style>
  <w:style w:type="paragraph" w:styleId="6">
    <w:name w:val="heading 6"/>
    <w:basedOn w:val="a"/>
    <w:link w:val="60"/>
    <w:uiPriority w:val="1"/>
    <w:qFormat/>
    <w:rsid w:val="000471C1"/>
    <w:pPr>
      <w:spacing w:before="47"/>
      <w:ind w:left="159"/>
      <w:jc w:val="left"/>
      <w:outlineLvl w:val="5"/>
    </w:pPr>
    <w:rPr>
      <w:rFonts w:eastAsia="Times New Roman"/>
      <w:b/>
      <w:bCs/>
      <w:sz w:val="28"/>
      <w:szCs w:val="28"/>
      <w:lang w:val="en-US"/>
    </w:rPr>
  </w:style>
  <w:style w:type="paragraph" w:styleId="7">
    <w:name w:val="heading 7"/>
    <w:basedOn w:val="a"/>
    <w:link w:val="70"/>
    <w:uiPriority w:val="1"/>
    <w:qFormat/>
    <w:rsid w:val="000471C1"/>
    <w:pPr>
      <w:ind w:firstLine="0"/>
      <w:jc w:val="left"/>
      <w:outlineLvl w:val="6"/>
    </w:pPr>
    <w:rPr>
      <w:rFonts w:ascii="Calibri" w:eastAsia="Calibri" w:hAnsi="Calibri"/>
      <w:sz w:val="28"/>
      <w:szCs w:val="28"/>
      <w:lang w:val="en-US"/>
    </w:rPr>
  </w:style>
  <w:style w:type="paragraph" w:styleId="8">
    <w:name w:val="heading 8"/>
    <w:basedOn w:val="a"/>
    <w:link w:val="80"/>
    <w:uiPriority w:val="1"/>
    <w:qFormat/>
    <w:rsid w:val="000471C1"/>
    <w:pPr>
      <w:ind w:firstLine="0"/>
      <w:jc w:val="left"/>
      <w:outlineLvl w:val="7"/>
    </w:pPr>
    <w:rPr>
      <w:rFonts w:ascii="Arial" w:eastAsia="Arial" w:hAnsi="Arial"/>
      <w:i/>
      <w:sz w:val="28"/>
      <w:szCs w:val="28"/>
      <w:lang w:val="en-US"/>
    </w:rPr>
  </w:style>
  <w:style w:type="paragraph" w:styleId="9">
    <w:name w:val="heading 9"/>
    <w:basedOn w:val="a"/>
    <w:link w:val="90"/>
    <w:uiPriority w:val="1"/>
    <w:qFormat/>
    <w:rsid w:val="000471C1"/>
    <w:pPr>
      <w:ind w:firstLine="0"/>
      <w:jc w:val="left"/>
      <w:outlineLvl w:val="8"/>
    </w:pPr>
    <w:rPr>
      <w:rFonts w:eastAsia="Times New Roman"/>
      <w:sz w:val="26"/>
      <w:szCs w:val="26"/>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bleParagraph">
    <w:name w:val="Table Paragraph"/>
    <w:basedOn w:val="a"/>
    <w:uiPriority w:val="1"/>
    <w:qFormat/>
    <w:rsid w:val="000471C1"/>
    <w:pPr>
      <w:ind w:firstLine="0"/>
      <w:jc w:val="left"/>
    </w:pPr>
    <w:rPr>
      <w:rFonts w:asciiTheme="minorHAnsi" w:hAnsiTheme="minorHAnsi"/>
      <w:sz w:val="22"/>
      <w:szCs w:val="22"/>
      <w:lang w:val="en-US"/>
    </w:rPr>
  </w:style>
  <w:style w:type="paragraph" w:customStyle="1" w:styleId="a3">
    <w:name w:val="Пункт"/>
    <w:basedOn w:val="a"/>
    <w:link w:val="a4"/>
    <w:qFormat/>
    <w:rsid w:val="000471C1"/>
    <w:pPr>
      <w:widowControl/>
      <w:ind w:firstLine="0"/>
      <w:jc w:val="center"/>
    </w:pPr>
    <w:rPr>
      <w:rFonts w:eastAsia="Times New Roman" w:cs="Times New Roman"/>
      <w:b/>
      <w:sz w:val="32"/>
      <w:szCs w:val="32"/>
      <w:lang w:eastAsia="ru-RU"/>
    </w:rPr>
  </w:style>
  <w:style w:type="character" w:customStyle="1" w:styleId="a4">
    <w:name w:val="Пункт Знак"/>
    <w:basedOn w:val="a0"/>
    <w:link w:val="a3"/>
    <w:rsid w:val="000471C1"/>
    <w:rPr>
      <w:rFonts w:ascii="Times New Roman" w:eastAsia="Times New Roman" w:hAnsi="Times New Roman" w:cs="Times New Roman"/>
      <w:b/>
      <w:sz w:val="32"/>
      <w:szCs w:val="32"/>
      <w:lang w:eastAsia="ru-RU"/>
    </w:rPr>
  </w:style>
  <w:style w:type="character" w:customStyle="1" w:styleId="10">
    <w:name w:val="Заголовок 1 Знак"/>
    <w:basedOn w:val="a0"/>
    <w:link w:val="1"/>
    <w:uiPriority w:val="1"/>
    <w:rsid w:val="00CC6E0C"/>
    <w:rPr>
      <w:rFonts w:ascii="Times New Roman" w:hAnsi="Times New Roman" w:cs="Times New Roman"/>
      <w:b/>
      <w:sz w:val="28"/>
      <w:szCs w:val="24"/>
    </w:rPr>
  </w:style>
  <w:style w:type="character" w:customStyle="1" w:styleId="20">
    <w:name w:val="Заголовок 2 Знак"/>
    <w:basedOn w:val="a0"/>
    <w:link w:val="2"/>
    <w:uiPriority w:val="1"/>
    <w:rsid w:val="00CC6E0C"/>
    <w:rPr>
      <w:rFonts w:ascii="Times New Roman" w:hAnsi="Times New Roman" w:cs="Times New Roman"/>
      <w:b/>
      <w:sz w:val="28"/>
      <w:szCs w:val="28"/>
    </w:rPr>
  </w:style>
  <w:style w:type="character" w:customStyle="1" w:styleId="30">
    <w:name w:val="Заголовок 3 Знак"/>
    <w:basedOn w:val="a0"/>
    <w:link w:val="3"/>
    <w:uiPriority w:val="1"/>
    <w:rsid w:val="00CC6E0C"/>
    <w:rPr>
      <w:rFonts w:ascii="Times New Roman" w:eastAsia="Times New Roman" w:hAnsi="Times New Roman"/>
      <w:b/>
      <w:sz w:val="24"/>
      <w:szCs w:val="32"/>
    </w:rPr>
  </w:style>
  <w:style w:type="character" w:customStyle="1" w:styleId="40">
    <w:name w:val="Заголовок 4 Знак"/>
    <w:basedOn w:val="a0"/>
    <w:link w:val="4"/>
    <w:uiPriority w:val="1"/>
    <w:rsid w:val="004C097C"/>
    <w:rPr>
      <w:rFonts w:ascii="Times New Roman" w:eastAsia="Calibri" w:hAnsi="Times New Roman"/>
      <w:b/>
      <w:i/>
      <w:sz w:val="24"/>
      <w:szCs w:val="30"/>
      <w:lang w:val="en-US"/>
    </w:rPr>
  </w:style>
  <w:style w:type="character" w:customStyle="1" w:styleId="50">
    <w:name w:val="Заголовок 5 Знак"/>
    <w:basedOn w:val="a0"/>
    <w:link w:val="5"/>
    <w:uiPriority w:val="1"/>
    <w:rsid w:val="000471C1"/>
    <w:rPr>
      <w:rFonts w:ascii="Arial" w:eastAsia="Arial" w:hAnsi="Arial"/>
      <w:b/>
      <w:bCs/>
      <w:sz w:val="29"/>
      <w:szCs w:val="29"/>
      <w:lang w:val="en-US"/>
    </w:rPr>
  </w:style>
  <w:style w:type="character" w:customStyle="1" w:styleId="60">
    <w:name w:val="Заголовок 6 Знак"/>
    <w:basedOn w:val="a0"/>
    <w:link w:val="6"/>
    <w:uiPriority w:val="1"/>
    <w:rsid w:val="000471C1"/>
    <w:rPr>
      <w:rFonts w:ascii="Times New Roman" w:eastAsia="Times New Roman" w:hAnsi="Times New Roman"/>
      <w:b/>
      <w:bCs/>
      <w:sz w:val="28"/>
      <w:szCs w:val="28"/>
      <w:lang w:val="en-US"/>
    </w:rPr>
  </w:style>
  <w:style w:type="character" w:customStyle="1" w:styleId="70">
    <w:name w:val="Заголовок 7 Знак"/>
    <w:basedOn w:val="a0"/>
    <w:link w:val="7"/>
    <w:uiPriority w:val="1"/>
    <w:rsid w:val="000471C1"/>
    <w:rPr>
      <w:rFonts w:ascii="Calibri" w:eastAsia="Calibri" w:hAnsi="Calibri"/>
      <w:sz w:val="28"/>
      <w:szCs w:val="28"/>
      <w:lang w:val="en-US"/>
    </w:rPr>
  </w:style>
  <w:style w:type="character" w:customStyle="1" w:styleId="80">
    <w:name w:val="Заголовок 8 Знак"/>
    <w:basedOn w:val="a0"/>
    <w:link w:val="8"/>
    <w:uiPriority w:val="1"/>
    <w:rsid w:val="000471C1"/>
    <w:rPr>
      <w:rFonts w:ascii="Arial" w:eastAsia="Arial" w:hAnsi="Arial"/>
      <w:i/>
      <w:sz w:val="28"/>
      <w:szCs w:val="28"/>
      <w:lang w:val="en-US"/>
    </w:rPr>
  </w:style>
  <w:style w:type="character" w:customStyle="1" w:styleId="90">
    <w:name w:val="Заголовок 9 Знак"/>
    <w:basedOn w:val="a0"/>
    <w:link w:val="9"/>
    <w:uiPriority w:val="1"/>
    <w:rsid w:val="000471C1"/>
    <w:rPr>
      <w:rFonts w:ascii="Times New Roman" w:eastAsia="Times New Roman" w:hAnsi="Times New Roman"/>
      <w:sz w:val="26"/>
      <w:szCs w:val="26"/>
      <w:lang w:val="en-US"/>
    </w:rPr>
  </w:style>
  <w:style w:type="paragraph" w:styleId="a5">
    <w:name w:val="caption"/>
    <w:aliases w:val="Таблица - Название объекта,!! Object Novogor !!,Caption Char,Caption Char1 Char1 Char Char,Caption Char Char2 Char1 Char Char,Caption Char Char Char Char Char1 Char1 Char Char1 Char,Caption Char Char Char1 Char Char Char, Знак1,Знак1"/>
    <w:basedOn w:val="a"/>
    <w:next w:val="a"/>
    <w:uiPriority w:val="35"/>
    <w:unhideWhenUsed/>
    <w:qFormat/>
    <w:rsid w:val="0002605E"/>
    <w:rPr>
      <w:rFonts w:cs="Times New Roman"/>
      <w:bCs/>
    </w:rPr>
  </w:style>
  <w:style w:type="paragraph" w:styleId="a6">
    <w:name w:val="Body Text"/>
    <w:basedOn w:val="a"/>
    <w:link w:val="a7"/>
    <w:uiPriority w:val="1"/>
    <w:qFormat/>
    <w:rsid w:val="000471C1"/>
    <w:pPr>
      <w:ind w:left="159" w:firstLine="566"/>
      <w:jc w:val="left"/>
    </w:pPr>
    <w:rPr>
      <w:rFonts w:eastAsia="Times New Roman"/>
      <w:lang w:val="en-US"/>
    </w:rPr>
  </w:style>
  <w:style w:type="character" w:customStyle="1" w:styleId="a7">
    <w:name w:val="Основной текст Знак"/>
    <w:basedOn w:val="a0"/>
    <w:link w:val="a6"/>
    <w:uiPriority w:val="1"/>
    <w:rsid w:val="000471C1"/>
    <w:rPr>
      <w:rFonts w:ascii="Times New Roman" w:eastAsia="Times New Roman" w:hAnsi="Times New Roman"/>
      <w:sz w:val="24"/>
      <w:szCs w:val="24"/>
      <w:lang w:val="en-US"/>
    </w:rPr>
  </w:style>
  <w:style w:type="paragraph" w:styleId="a8">
    <w:name w:val="List Paragraph"/>
    <w:basedOn w:val="a"/>
    <w:uiPriority w:val="34"/>
    <w:qFormat/>
    <w:rsid w:val="000471C1"/>
    <w:pPr>
      <w:ind w:left="720"/>
      <w:contextualSpacing/>
    </w:pPr>
    <w:rPr>
      <w:rFonts w:cs="Times New Roman"/>
    </w:rPr>
  </w:style>
  <w:style w:type="paragraph" w:styleId="a9">
    <w:name w:val="TOC Heading"/>
    <w:basedOn w:val="1"/>
    <w:next w:val="a"/>
    <w:uiPriority w:val="39"/>
    <w:unhideWhenUsed/>
    <w:qFormat/>
    <w:rsid w:val="00CF735D"/>
    <w:pPr>
      <w:spacing w:before="0" w:after="0"/>
      <w:jc w:val="both"/>
      <w:outlineLvl w:val="9"/>
    </w:pPr>
    <w:rPr>
      <w:rFonts w:eastAsiaTheme="majorEastAsia" w:cstheme="majorBidi"/>
      <w:bCs/>
      <w:sz w:val="24"/>
      <w:lang w:eastAsia="ru-RU"/>
    </w:rPr>
  </w:style>
  <w:style w:type="character" w:styleId="aa">
    <w:name w:val="Hyperlink"/>
    <w:basedOn w:val="a0"/>
    <w:uiPriority w:val="99"/>
    <w:unhideWhenUsed/>
    <w:rsid w:val="00675EB2"/>
    <w:rPr>
      <w:color w:val="0000FF" w:themeColor="hyperlink"/>
      <w:u w:val="single"/>
    </w:rPr>
  </w:style>
  <w:style w:type="paragraph" w:styleId="ab">
    <w:name w:val="Balloon Text"/>
    <w:basedOn w:val="a"/>
    <w:link w:val="ac"/>
    <w:uiPriority w:val="99"/>
    <w:semiHidden/>
    <w:unhideWhenUsed/>
    <w:rsid w:val="00675EB2"/>
    <w:rPr>
      <w:rFonts w:ascii="Tahoma" w:hAnsi="Tahoma" w:cs="Tahoma"/>
      <w:sz w:val="16"/>
      <w:szCs w:val="16"/>
    </w:rPr>
  </w:style>
  <w:style w:type="character" w:customStyle="1" w:styleId="ac">
    <w:name w:val="Текст выноски Знак"/>
    <w:basedOn w:val="a0"/>
    <w:link w:val="ab"/>
    <w:uiPriority w:val="99"/>
    <w:semiHidden/>
    <w:rsid w:val="00675EB2"/>
    <w:rPr>
      <w:rFonts w:ascii="Tahoma" w:hAnsi="Tahoma" w:cs="Tahoma"/>
      <w:sz w:val="16"/>
      <w:szCs w:val="16"/>
    </w:rPr>
  </w:style>
  <w:style w:type="paragraph" w:styleId="11">
    <w:name w:val="toc 1"/>
    <w:basedOn w:val="a"/>
    <w:next w:val="a"/>
    <w:autoRedefine/>
    <w:uiPriority w:val="39"/>
    <w:unhideWhenUsed/>
    <w:rsid w:val="00E01EB7"/>
    <w:pPr>
      <w:tabs>
        <w:tab w:val="left" w:pos="993"/>
        <w:tab w:val="right" w:leader="dot" w:pos="9345"/>
      </w:tabs>
      <w:spacing w:after="100"/>
      <w:jc w:val="left"/>
    </w:pPr>
  </w:style>
  <w:style w:type="paragraph" w:styleId="21">
    <w:name w:val="toc 2"/>
    <w:basedOn w:val="a"/>
    <w:next w:val="a"/>
    <w:autoRedefine/>
    <w:uiPriority w:val="39"/>
    <w:unhideWhenUsed/>
    <w:rsid w:val="00A12E17"/>
    <w:pPr>
      <w:tabs>
        <w:tab w:val="left" w:pos="1134"/>
        <w:tab w:val="right" w:leader="dot" w:pos="9345"/>
      </w:tabs>
      <w:spacing w:after="100"/>
      <w:jc w:val="left"/>
    </w:pPr>
  </w:style>
  <w:style w:type="paragraph" w:styleId="31">
    <w:name w:val="toc 3"/>
    <w:basedOn w:val="a"/>
    <w:next w:val="a"/>
    <w:autoRedefine/>
    <w:uiPriority w:val="39"/>
    <w:unhideWhenUsed/>
    <w:rsid w:val="00A12E17"/>
    <w:pPr>
      <w:tabs>
        <w:tab w:val="left" w:pos="1276"/>
        <w:tab w:val="right" w:leader="dot" w:pos="9345"/>
      </w:tabs>
      <w:spacing w:after="100"/>
      <w:jc w:val="left"/>
    </w:pPr>
  </w:style>
  <w:style w:type="paragraph" w:styleId="ad">
    <w:name w:val="table of figures"/>
    <w:basedOn w:val="a"/>
    <w:next w:val="a"/>
    <w:uiPriority w:val="99"/>
    <w:unhideWhenUsed/>
    <w:rsid w:val="002D48EA"/>
  </w:style>
  <w:style w:type="character" w:styleId="ae">
    <w:name w:val="line number"/>
    <w:basedOn w:val="a0"/>
    <w:uiPriority w:val="99"/>
    <w:semiHidden/>
    <w:unhideWhenUsed/>
    <w:rsid w:val="00133FF1"/>
  </w:style>
  <w:style w:type="paragraph" w:styleId="af">
    <w:name w:val="header"/>
    <w:basedOn w:val="a"/>
    <w:link w:val="af0"/>
    <w:uiPriority w:val="99"/>
    <w:unhideWhenUsed/>
    <w:rsid w:val="00133FF1"/>
    <w:pPr>
      <w:tabs>
        <w:tab w:val="center" w:pos="4677"/>
        <w:tab w:val="right" w:pos="9355"/>
      </w:tabs>
    </w:pPr>
  </w:style>
  <w:style w:type="character" w:customStyle="1" w:styleId="af0">
    <w:name w:val="Верхний колонтитул Знак"/>
    <w:basedOn w:val="a0"/>
    <w:link w:val="af"/>
    <w:uiPriority w:val="99"/>
    <w:rsid w:val="00133FF1"/>
    <w:rPr>
      <w:rFonts w:ascii="Times New Roman" w:hAnsi="Times New Roman"/>
      <w:sz w:val="24"/>
      <w:szCs w:val="24"/>
    </w:rPr>
  </w:style>
  <w:style w:type="paragraph" w:styleId="af1">
    <w:name w:val="footer"/>
    <w:basedOn w:val="a"/>
    <w:link w:val="af2"/>
    <w:uiPriority w:val="99"/>
    <w:unhideWhenUsed/>
    <w:rsid w:val="00133FF1"/>
    <w:pPr>
      <w:tabs>
        <w:tab w:val="center" w:pos="4677"/>
        <w:tab w:val="right" w:pos="9355"/>
      </w:tabs>
    </w:pPr>
  </w:style>
  <w:style w:type="character" w:customStyle="1" w:styleId="af2">
    <w:name w:val="Нижний колонтитул Знак"/>
    <w:basedOn w:val="a0"/>
    <w:link w:val="af1"/>
    <w:uiPriority w:val="99"/>
    <w:rsid w:val="00133FF1"/>
    <w:rPr>
      <w:rFonts w:ascii="Times New Roman" w:hAnsi="Times New Roman"/>
      <w:sz w:val="24"/>
      <w:szCs w:val="24"/>
    </w:rPr>
  </w:style>
  <w:style w:type="paragraph" w:customStyle="1" w:styleId="Default">
    <w:name w:val="Default"/>
    <w:rsid w:val="00BA4767"/>
    <w:pPr>
      <w:autoSpaceDE w:val="0"/>
      <w:autoSpaceDN w:val="0"/>
      <w:adjustRightInd w:val="0"/>
      <w:spacing w:after="0" w:line="240" w:lineRule="auto"/>
    </w:pPr>
    <w:rPr>
      <w:rFonts w:ascii="Times New Roman" w:hAnsi="Times New Roman" w:cs="Times New Roman"/>
      <w:color w:val="000000"/>
      <w:sz w:val="24"/>
      <w:szCs w:val="24"/>
    </w:rPr>
  </w:style>
  <w:style w:type="table" w:styleId="af3">
    <w:name w:val="Table Grid"/>
    <w:basedOn w:val="a1"/>
    <w:uiPriority w:val="59"/>
    <w:rsid w:val="007C44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1"/>
    <w:next w:val="af3"/>
    <w:rsid w:val="004E3B6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1"/>
    <w:next w:val="af3"/>
    <w:rsid w:val="004E3B6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4032976">
      <w:bodyDiv w:val="1"/>
      <w:marLeft w:val="0"/>
      <w:marRight w:val="0"/>
      <w:marTop w:val="0"/>
      <w:marBottom w:val="0"/>
      <w:divBdr>
        <w:top w:val="none" w:sz="0" w:space="0" w:color="auto"/>
        <w:left w:val="none" w:sz="0" w:space="0" w:color="auto"/>
        <w:bottom w:val="none" w:sz="0" w:space="0" w:color="auto"/>
        <w:right w:val="none" w:sz="0" w:space="0" w:color="auto"/>
      </w:divBdr>
    </w:div>
    <w:div w:id="608048217">
      <w:bodyDiv w:val="1"/>
      <w:marLeft w:val="0"/>
      <w:marRight w:val="0"/>
      <w:marTop w:val="0"/>
      <w:marBottom w:val="0"/>
      <w:divBdr>
        <w:top w:val="none" w:sz="0" w:space="0" w:color="auto"/>
        <w:left w:val="none" w:sz="0" w:space="0" w:color="auto"/>
        <w:bottom w:val="none" w:sz="0" w:space="0" w:color="auto"/>
        <w:right w:val="none" w:sz="0" w:space="0" w:color="auto"/>
      </w:divBdr>
    </w:div>
    <w:div w:id="1521552251">
      <w:bodyDiv w:val="1"/>
      <w:marLeft w:val="0"/>
      <w:marRight w:val="0"/>
      <w:marTop w:val="0"/>
      <w:marBottom w:val="0"/>
      <w:divBdr>
        <w:top w:val="none" w:sz="0" w:space="0" w:color="auto"/>
        <w:left w:val="none" w:sz="0" w:space="0" w:color="auto"/>
        <w:bottom w:val="none" w:sz="0" w:space="0" w:color="auto"/>
        <w:right w:val="none" w:sz="0" w:space="0" w:color="auto"/>
      </w:divBdr>
    </w:div>
    <w:div w:id="1997031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w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rpus-consulting.ru" TargetMode="External"/><Relationship Id="rId5" Type="http://schemas.openxmlformats.org/officeDocument/2006/relationships/webSettings" Target="webSettings.xml"/><Relationship Id="rId15" Type="http://schemas.openxmlformats.org/officeDocument/2006/relationships/image" Target="media/image4.emf"/><Relationship Id="rId10" Type="http://schemas.openxmlformats.org/officeDocument/2006/relationships/hyperlink" Target="http://www.corpus-consulting.r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0D6C04-6D7C-469D-9481-559442068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482</TotalTime>
  <Pages>1</Pages>
  <Words>10811</Words>
  <Characters>61624</Characters>
  <Application>Microsoft Office Word</Application>
  <DocSecurity>0</DocSecurity>
  <Lines>513</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72291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Alexander Gullo</dc:creator>
  <cp:lastModifiedBy>Сергей</cp:lastModifiedBy>
  <cp:revision>11</cp:revision>
  <dcterms:created xsi:type="dcterms:W3CDTF">2018-04-06T01:21:00Z</dcterms:created>
  <dcterms:modified xsi:type="dcterms:W3CDTF">2018-07-22T12:28:00Z</dcterms:modified>
</cp:coreProperties>
</file>